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E963" w14:textId="77777777" w:rsidR="00F032AA" w:rsidRPr="007C0D56" w:rsidRDefault="00F032AA" w:rsidP="00F032AA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Załącznik nr 1 do SWKO</w:t>
      </w:r>
    </w:p>
    <w:p w14:paraId="50A05A0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AB6B7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5462CF6" w14:textId="77777777" w:rsidR="00F032AA" w:rsidRPr="007C0D56" w:rsidRDefault="00F032AA" w:rsidP="00F032AA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7C0D56">
        <w:rPr>
          <w:sz w:val="24"/>
          <w:szCs w:val="24"/>
          <w:lang w:eastAsia="pl-PL"/>
        </w:rPr>
        <w:t>FORMULARZ OFERTOWY</w:t>
      </w:r>
    </w:p>
    <w:p w14:paraId="161350DC" w14:textId="20769230" w:rsidR="00F032AA" w:rsidRPr="00521B32" w:rsidRDefault="00F032AA" w:rsidP="00521B32">
      <w:pPr>
        <w:widowControl/>
        <w:suppressAutoHyphens w:val="0"/>
        <w:jc w:val="center"/>
        <w:rPr>
          <w:b w:val="0"/>
          <w:lang w:eastAsia="pl-PL"/>
        </w:rPr>
      </w:pPr>
      <w:r w:rsidRPr="00521B32">
        <w:rPr>
          <w:b w:val="0"/>
          <w:lang w:eastAsia="pl-PL"/>
        </w:rPr>
        <w:t>W POSTĘPOWANIU KONKURSOWYM NA WYKO</w:t>
      </w:r>
      <w:r w:rsidR="00325BA3" w:rsidRPr="00521B32">
        <w:rPr>
          <w:b w:val="0"/>
          <w:lang w:eastAsia="pl-PL"/>
        </w:rPr>
        <w:t>NYWANIE ŚWIADCZEŃ ZDROWOTNYCH W </w:t>
      </w:r>
      <w:r w:rsidRPr="00521B32">
        <w:rPr>
          <w:b w:val="0"/>
          <w:lang w:eastAsia="pl-PL"/>
        </w:rPr>
        <w:t xml:space="preserve">ZAKRESIE </w:t>
      </w:r>
    </w:p>
    <w:p w14:paraId="0397C25F" w14:textId="77777777" w:rsidR="00521B32" w:rsidRPr="00521B32" w:rsidRDefault="00521B32" w:rsidP="00521B32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E8BF870" w14:textId="7FD30B62" w:rsidR="00521B32" w:rsidRPr="00521B32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 xml:space="preserve">ZAKRES I - w zakresie diagnostyki laboratoryjnej, w tym serologii i mikrobiologii oraz prowadzenia Banku krwi w imieniu i na rzecz Miejskiego Centrum Medycznego im. dr. Karola </w:t>
      </w:r>
      <w:proofErr w:type="spellStart"/>
      <w:r w:rsidRPr="00521B32">
        <w:rPr>
          <w:b w:val="0"/>
          <w:sz w:val="24"/>
          <w:szCs w:val="24"/>
          <w:lang w:eastAsia="pl-PL"/>
        </w:rPr>
        <w:t>Jonschera</w:t>
      </w:r>
      <w:proofErr w:type="spellEnd"/>
      <w:r w:rsidRPr="00521B32">
        <w:rPr>
          <w:b w:val="0"/>
          <w:sz w:val="24"/>
          <w:szCs w:val="24"/>
          <w:lang w:eastAsia="pl-PL"/>
        </w:rPr>
        <w:t xml:space="preserve"> w Łodzi.</w:t>
      </w:r>
    </w:p>
    <w:p w14:paraId="0BA20EF6" w14:textId="51506230" w:rsidR="00F032AA" w:rsidRPr="007C0D56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 xml:space="preserve">ZAKRES II – w zakresie wykonywania badań histopatologicznych i cytologicznych na rzecz pacjentów Miejskiego Centrum Medycznego im. dr. Karola </w:t>
      </w:r>
      <w:proofErr w:type="spellStart"/>
      <w:r w:rsidRPr="00521B32">
        <w:rPr>
          <w:b w:val="0"/>
          <w:sz w:val="24"/>
          <w:szCs w:val="24"/>
          <w:lang w:eastAsia="pl-PL"/>
        </w:rPr>
        <w:t>Jonschera</w:t>
      </w:r>
      <w:proofErr w:type="spellEnd"/>
      <w:r w:rsidRPr="00521B32">
        <w:rPr>
          <w:b w:val="0"/>
          <w:sz w:val="24"/>
          <w:szCs w:val="24"/>
          <w:lang w:eastAsia="pl-PL"/>
        </w:rPr>
        <w:t xml:space="preserve">   w Łodzi.</w:t>
      </w:r>
    </w:p>
    <w:p w14:paraId="6FF0133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F3605E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3249D66" w14:textId="681D82F6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Pełna nazwa oferenta:</w:t>
      </w:r>
    </w:p>
    <w:p w14:paraId="0EB74E7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948E63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CB5C44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4376C8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2D4C1CD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BFB1FB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BFDD2B4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38927F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FCE3F9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7C0D56">
        <w:rPr>
          <w:b w:val="0"/>
          <w:sz w:val="24"/>
          <w:szCs w:val="24"/>
          <w:lang w:val="de-DE" w:eastAsia="pl-PL"/>
        </w:rPr>
        <w:t>Numer</w:t>
      </w:r>
      <w:proofErr w:type="spellEnd"/>
      <w:r w:rsidRPr="007C0D5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7C0D56">
        <w:rPr>
          <w:b w:val="0"/>
          <w:sz w:val="24"/>
          <w:szCs w:val="24"/>
          <w:lang w:val="de-DE" w:eastAsia="pl-PL"/>
        </w:rPr>
        <w:t>telefonu</w:t>
      </w:r>
      <w:proofErr w:type="spellEnd"/>
      <w:r w:rsidRPr="007C0D5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………………………………………………………………………………….</w:t>
      </w:r>
    </w:p>
    <w:p w14:paraId="466B359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9F2B2C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7C0D56">
        <w:rPr>
          <w:b w:val="0"/>
          <w:sz w:val="24"/>
          <w:szCs w:val="24"/>
          <w:lang w:val="de-DE" w:eastAsia="pl-PL"/>
        </w:rPr>
        <w:t>Adres</w:t>
      </w:r>
      <w:proofErr w:type="spellEnd"/>
      <w:r w:rsidRPr="007C0D5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7C0D56">
        <w:rPr>
          <w:b w:val="0"/>
          <w:sz w:val="24"/>
          <w:szCs w:val="24"/>
          <w:lang w:val="de-DE" w:eastAsia="pl-PL"/>
        </w:rPr>
        <w:t>e-mail</w:t>
      </w:r>
      <w:proofErr w:type="spellEnd"/>
      <w:r w:rsidRPr="007C0D56">
        <w:rPr>
          <w:b w:val="0"/>
          <w:sz w:val="24"/>
          <w:szCs w:val="24"/>
          <w:lang w:val="de-DE" w:eastAsia="pl-PL"/>
        </w:rPr>
        <w:t xml:space="preserve"> …………………………………………………………………………………….</w:t>
      </w:r>
    </w:p>
    <w:p w14:paraId="0EC036A3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7EFCB83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7C0D56">
        <w:rPr>
          <w:b w:val="0"/>
          <w:sz w:val="24"/>
          <w:szCs w:val="24"/>
          <w:lang w:val="de-DE" w:eastAsia="pl-PL"/>
        </w:rPr>
        <w:t>Numer</w:t>
      </w:r>
      <w:proofErr w:type="spellEnd"/>
      <w:r w:rsidRPr="007C0D56">
        <w:rPr>
          <w:b w:val="0"/>
          <w:sz w:val="24"/>
          <w:szCs w:val="24"/>
          <w:lang w:val="de-DE" w:eastAsia="pl-PL"/>
        </w:rPr>
        <w:t xml:space="preserve"> fax……………………………………………………………………………………….</w:t>
      </w:r>
    </w:p>
    <w:p w14:paraId="4035291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527660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7C0D56">
        <w:rPr>
          <w:b w:val="0"/>
          <w:sz w:val="24"/>
          <w:szCs w:val="24"/>
          <w:lang w:val="de-DE" w:eastAsia="pl-PL"/>
        </w:rPr>
        <w:t>Numer</w:t>
      </w:r>
      <w:proofErr w:type="spellEnd"/>
      <w:r w:rsidRPr="007C0D56">
        <w:rPr>
          <w:b w:val="0"/>
          <w:sz w:val="24"/>
          <w:szCs w:val="24"/>
          <w:lang w:val="de-DE" w:eastAsia="pl-PL"/>
        </w:rPr>
        <w:t xml:space="preserve"> NIP………………………………………………………………………………………</w:t>
      </w:r>
    </w:p>
    <w:p w14:paraId="22574B9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9FCDA79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445600E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6DEA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3DC0598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737D72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444D837" w14:textId="77777777" w:rsidR="00F032AA" w:rsidRPr="007C0D56" w:rsidRDefault="00F032AA" w:rsidP="00F032AA">
      <w:pPr>
        <w:spacing w:line="360" w:lineRule="auto"/>
        <w:jc w:val="both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0279DE7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3AE1A4A6" w14:textId="77777777" w:rsidR="00F032AA" w:rsidRPr="007C0D56" w:rsidRDefault="00F032AA" w:rsidP="00F032AA">
      <w:pPr>
        <w:rPr>
          <w:b w:val="0"/>
          <w:sz w:val="24"/>
          <w:szCs w:val="24"/>
        </w:rPr>
      </w:pPr>
    </w:p>
    <w:p w14:paraId="7D764659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Kontakt z Oferentem: </w:t>
      </w:r>
    </w:p>
    <w:p w14:paraId="3D75C090" w14:textId="77777777" w:rsidR="00F032AA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Osoba ……………………………………………</w:t>
      </w:r>
    </w:p>
    <w:p w14:paraId="69693471" w14:textId="77777777" w:rsidR="00757FCC" w:rsidRPr="007C0D56" w:rsidRDefault="00757FCC" w:rsidP="00757FCC">
      <w:pPr>
        <w:widowControl/>
        <w:suppressAutoHyphens w:val="0"/>
        <w:ind w:left="720"/>
        <w:rPr>
          <w:b w:val="0"/>
          <w:sz w:val="24"/>
          <w:szCs w:val="24"/>
        </w:rPr>
      </w:pPr>
    </w:p>
    <w:p w14:paraId="040DD4FB" w14:textId="77777777" w:rsidR="00F032AA" w:rsidRPr="007C0D56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proofErr w:type="spellStart"/>
      <w:r w:rsidRPr="007C0D56">
        <w:rPr>
          <w:b w:val="0"/>
          <w:sz w:val="24"/>
          <w:szCs w:val="24"/>
        </w:rPr>
        <w:t>tel</w:t>
      </w:r>
      <w:proofErr w:type="spellEnd"/>
      <w:r w:rsidRPr="007C0D56">
        <w:rPr>
          <w:b w:val="0"/>
          <w:sz w:val="24"/>
          <w:szCs w:val="24"/>
        </w:rPr>
        <w:t xml:space="preserve">: …………………………….. </w:t>
      </w:r>
      <w:r w:rsidR="00757FCC">
        <w:rPr>
          <w:b w:val="0"/>
          <w:sz w:val="24"/>
          <w:szCs w:val="24"/>
        </w:rPr>
        <w:t>e-mail</w:t>
      </w:r>
      <w:r w:rsidRPr="007C0D56">
        <w:rPr>
          <w:b w:val="0"/>
          <w:sz w:val="24"/>
          <w:szCs w:val="24"/>
        </w:rPr>
        <w:t xml:space="preserve"> …………………………….</w:t>
      </w:r>
    </w:p>
    <w:p w14:paraId="21B05350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0478EB66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2DEB5889" w14:textId="204622E7" w:rsidR="00F032AA" w:rsidRPr="00521B32" w:rsidRDefault="00F032AA" w:rsidP="00902C90">
      <w:pPr>
        <w:widowControl/>
        <w:suppressAutoHyphens w:val="0"/>
        <w:jc w:val="both"/>
        <w:rPr>
          <w:b w:val="0"/>
          <w:color w:val="FF000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Niniejszym zgłaszamy gotowość przystąpienia do konkursu ofert </w:t>
      </w:r>
      <w:r w:rsidR="00902C90">
        <w:rPr>
          <w:b w:val="0"/>
          <w:sz w:val="24"/>
          <w:szCs w:val="24"/>
          <w:lang w:eastAsia="pl-PL"/>
        </w:rPr>
        <w:t xml:space="preserve">na wykonywanie </w:t>
      </w:r>
      <w:r w:rsidRPr="007C0D56">
        <w:rPr>
          <w:b w:val="0"/>
          <w:sz w:val="24"/>
          <w:szCs w:val="24"/>
          <w:lang w:eastAsia="pl-PL"/>
        </w:rPr>
        <w:t xml:space="preserve">świadczeń zdrowotnych w zakresie </w:t>
      </w:r>
      <w:r w:rsidR="00D4150C">
        <w:rPr>
          <w:b w:val="0"/>
          <w:sz w:val="24"/>
          <w:szCs w:val="24"/>
          <w:lang w:eastAsia="pl-PL"/>
        </w:rPr>
        <w:t xml:space="preserve">diagnostyki laboratoryjnej </w:t>
      </w:r>
      <w:r w:rsidR="002D5034">
        <w:rPr>
          <w:b w:val="0"/>
          <w:sz w:val="24"/>
          <w:szCs w:val="24"/>
          <w:lang w:eastAsia="pl-PL"/>
        </w:rPr>
        <w:t xml:space="preserve">w tym serologii i mikrobiologii </w:t>
      </w:r>
      <w:r w:rsidR="00D4150C">
        <w:rPr>
          <w:b w:val="0"/>
          <w:sz w:val="24"/>
          <w:szCs w:val="24"/>
          <w:lang w:eastAsia="pl-PL"/>
        </w:rPr>
        <w:t>oraz prowadzenia banku krwi</w:t>
      </w:r>
      <w:r w:rsidR="00521B32">
        <w:rPr>
          <w:b w:val="0"/>
          <w:sz w:val="24"/>
          <w:szCs w:val="24"/>
          <w:lang w:eastAsia="pl-PL"/>
        </w:rPr>
        <w:t xml:space="preserve"> i </w:t>
      </w:r>
      <w:r w:rsidR="00521B32" w:rsidRPr="00521B32">
        <w:rPr>
          <w:b w:val="0"/>
          <w:sz w:val="24"/>
          <w:szCs w:val="24"/>
          <w:lang w:eastAsia="pl-PL"/>
        </w:rPr>
        <w:t>wykonywania badań histopatologicznych i cytologicznych</w:t>
      </w:r>
      <w:r w:rsidR="00902C90">
        <w:rPr>
          <w:b w:val="0"/>
          <w:sz w:val="24"/>
          <w:szCs w:val="24"/>
          <w:lang w:eastAsia="pl-PL"/>
        </w:rPr>
        <w:t>, zgodnie z </w:t>
      </w:r>
      <w:r w:rsidRPr="00902C90">
        <w:rPr>
          <w:b w:val="0"/>
          <w:sz w:val="24"/>
          <w:szCs w:val="24"/>
          <w:lang w:eastAsia="pl-PL"/>
        </w:rPr>
        <w:t xml:space="preserve">treścią Szczegółowych Warunków Konkursu Ofert  z dnia </w:t>
      </w:r>
      <w:r w:rsidR="000F5F27">
        <w:rPr>
          <w:b w:val="0"/>
          <w:sz w:val="24"/>
          <w:szCs w:val="24"/>
          <w:lang w:eastAsia="pl-PL"/>
        </w:rPr>
        <w:t>06</w:t>
      </w:r>
      <w:r w:rsidR="002D5034">
        <w:rPr>
          <w:b w:val="0"/>
          <w:sz w:val="24"/>
          <w:szCs w:val="24"/>
          <w:lang w:eastAsia="pl-PL"/>
        </w:rPr>
        <w:t>.0</w:t>
      </w:r>
      <w:r w:rsidR="000F5F27">
        <w:rPr>
          <w:b w:val="0"/>
          <w:sz w:val="24"/>
          <w:szCs w:val="24"/>
          <w:lang w:eastAsia="pl-PL"/>
        </w:rPr>
        <w:t>2</w:t>
      </w:r>
      <w:r w:rsidR="002D5034">
        <w:rPr>
          <w:b w:val="0"/>
          <w:sz w:val="24"/>
          <w:szCs w:val="24"/>
          <w:lang w:eastAsia="pl-PL"/>
        </w:rPr>
        <w:t>.2023 roku.</w:t>
      </w:r>
    </w:p>
    <w:p w14:paraId="38B047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DAA470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73BD2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B2C19F8" w14:textId="77777777" w:rsidR="00D4150C" w:rsidRDefault="00D4150C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25ED1DA8" w14:textId="77777777" w:rsidR="00F032AA" w:rsidRPr="007C0D56" w:rsidRDefault="00F032AA" w:rsidP="00F032AA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lastRenderedPageBreak/>
        <w:t>Niniejszym oświadczam/y, że:</w:t>
      </w:r>
    </w:p>
    <w:p w14:paraId="1497725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wszelkie podane przez nas informacje są prawdziwe,</w:t>
      </w:r>
    </w:p>
    <w:p w14:paraId="110AA2A4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zapozna</w:t>
      </w:r>
      <w:r w:rsidR="00F032AA" w:rsidRPr="007C0D56">
        <w:rPr>
          <w:b w:val="0"/>
          <w:sz w:val="24"/>
          <w:szCs w:val="24"/>
          <w:lang w:eastAsia="pl-PL"/>
        </w:rPr>
        <w:t>liśmy się z treścią ogłoszenia i Szczegółowymi Warunkami Konkursu Ofert w przedmiocie konkursu i nie wnosimy do nich zastrzeżeń oraz uzyskaliśmy wszystkie informacje i wyjaśnienia konieczne do przygotowania oferty,</w:t>
      </w:r>
    </w:p>
    <w:p w14:paraId="600E2D0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spełniamy niezbędne warunki w zakresie kwalifikacji personelu, </w:t>
      </w:r>
    </w:p>
    <w:p w14:paraId="1AE2D311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czuj</w:t>
      </w:r>
      <w:r w:rsidR="00F032AA" w:rsidRPr="007C0D56">
        <w:rPr>
          <w:b w:val="0"/>
          <w:sz w:val="24"/>
          <w:szCs w:val="24"/>
          <w:lang w:eastAsia="pl-PL"/>
        </w:rPr>
        <w:t>emy się związani niniejszą ofertą na czas wskazany w SWKO,</w:t>
      </w:r>
    </w:p>
    <w:p w14:paraId="0AC80560" w14:textId="58B940DF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902C90">
        <w:rPr>
          <w:b w:val="0"/>
          <w:sz w:val="24"/>
          <w:szCs w:val="24"/>
          <w:lang w:eastAsia="pl-PL"/>
        </w:rPr>
        <w:t>zapozna</w:t>
      </w:r>
      <w:r w:rsidR="00F032AA" w:rsidRPr="00902C90">
        <w:rPr>
          <w:b w:val="0"/>
          <w:sz w:val="24"/>
          <w:szCs w:val="24"/>
          <w:lang w:eastAsia="pl-PL"/>
        </w:rPr>
        <w:t xml:space="preserve">liśmy się z warunkami umów określonymi w </w:t>
      </w:r>
      <w:r w:rsidR="00F032AA" w:rsidRPr="00396E30">
        <w:rPr>
          <w:b w:val="0"/>
          <w:sz w:val="24"/>
          <w:szCs w:val="24"/>
          <w:lang w:eastAsia="pl-PL"/>
        </w:rPr>
        <w:t xml:space="preserve">załącznikach nr </w:t>
      </w:r>
      <w:r w:rsidR="00902C90" w:rsidRPr="00396E30">
        <w:rPr>
          <w:b w:val="0"/>
          <w:sz w:val="24"/>
          <w:szCs w:val="24"/>
          <w:lang w:eastAsia="pl-PL"/>
        </w:rPr>
        <w:t>7</w:t>
      </w:r>
      <w:r w:rsidR="00325BA3" w:rsidRPr="00396E30">
        <w:rPr>
          <w:b w:val="0"/>
          <w:sz w:val="24"/>
          <w:szCs w:val="24"/>
          <w:lang w:eastAsia="pl-PL"/>
        </w:rPr>
        <w:t>,</w:t>
      </w:r>
      <w:r w:rsidR="00902C90" w:rsidRPr="00396E30">
        <w:rPr>
          <w:b w:val="0"/>
          <w:sz w:val="24"/>
          <w:szCs w:val="24"/>
          <w:lang w:eastAsia="pl-PL"/>
        </w:rPr>
        <w:t xml:space="preserve"> 8</w:t>
      </w:r>
      <w:r w:rsidR="00325BA3" w:rsidRPr="00396E30">
        <w:rPr>
          <w:b w:val="0"/>
          <w:sz w:val="24"/>
          <w:szCs w:val="24"/>
          <w:lang w:eastAsia="pl-PL"/>
        </w:rPr>
        <w:t xml:space="preserve"> </w:t>
      </w:r>
      <w:r w:rsidR="00F032AA" w:rsidRPr="00902C90">
        <w:rPr>
          <w:b w:val="0"/>
          <w:sz w:val="24"/>
          <w:szCs w:val="24"/>
          <w:lang w:eastAsia="pl-PL"/>
        </w:rPr>
        <w:t xml:space="preserve"> do</w:t>
      </w:r>
      <w:r w:rsidR="00F032AA" w:rsidRPr="007C0D56">
        <w:rPr>
          <w:b w:val="0"/>
          <w:sz w:val="24"/>
          <w:szCs w:val="24"/>
          <w:lang w:eastAsia="pl-PL"/>
        </w:rPr>
        <w:t xml:space="preserve"> SWKO i akceptujemy je bez zastrzeżeń oraz zobowiązujemy się w przypadku wyboru naszej oferty do zawarcia umowy w miejscu i terminie wyznaczonym przez Udzielającego zamówienia,</w:t>
      </w:r>
    </w:p>
    <w:p w14:paraId="3682F151" w14:textId="77777777" w:rsidR="00FF59B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zobowiązuj</w:t>
      </w:r>
      <w:r w:rsidR="00F032AA" w:rsidRPr="007C0D56">
        <w:rPr>
          <w:b w:val="0"/>
          <w:sz w:val="24"/>
          <w:szCs w:val="24"/>
          <w:lang w:eastAsia="pl-PL"/>
        </w:rPr>
        <w:t>emy się do</w:t>
      </w:r>
      <w:r w:rsidR="00FF59B6">
        <w:rPr>
          <w:b w:val="0"/>
          <w:sz w:val="24"/>
          <w:szCs w:val="24"/>
          <w:lang w:eastAsia="pl-PL"/>
        </w:rPr>
        <w:t>:</w:t>
      </w:r>
    </w:p>
    <w:p w14:paraId="5870882A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sz w:val="24"/>
          <w:szCs w:val="24"/>
          <w:lang w:eastAsia="pl-PL"/>
        </w:rPr>
        <w:t>zachowania tajemnicy i wykorzystania informacji uzyskanych w wyniku postępowania konkursoweg</w:t>
      </w:r>
      <w:r w:rsidR="00FF59B6" w:rsidRPr="00FF59B6">
        <w:rPr>
          <w:b w:val="0"/>
          <w:sz w:val="24"/>
          <w:szCs w:val="24"/>
          <w:lang w:eastAsia="pl-PL"/>
        </w:rPr>
        <w:t>o wyłącznie do celów ofertowych</w:t>
      </w:r>
      <w:r w:rsidR="00D17EE7">
        <w:rPr>
          <w:b w:val="0"/>
          <w:sz w:val="24"/>
          <w:szCs w:val="24"/>
          <w:lang w:eastAsia="pl-PL"/>
        </w:rPr>
        <w:t>,</w:t>
      </w:r>
    </w:p>
    <w:p w14:paraId="7024A7FE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przedstawienia Udzielającemu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amówienia ko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ncepcji adaptacji pomieszczeń i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harmonogramu prac adaptacyjnych oraz poddania się kontroli Udzielającego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>amówienia w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zakresie zgodności z koncepcją i h</w:t>
      </w:r>
      <w:r w:rsidR="00FF59B6">
        <w:rPr>
          <w:b w:val="0"/>
          <w:bCs/>
          <w:color w:val="000000"/>
          <w:kern w:val="1"/>
          <w:sz w:val="24"/>
          <w:szCs w:val="24"/>
          <w:lang w:eastAsia="pl-PL"/>
        </w:rPr>
        <w:t>armonogramem realizowanych prac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</w:t>
      </w:r>
    </w:p>
    <w:p w14:paraId="494DBB53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przeznaczonych na wykonywanie świadczeń zdrowotnych w zakresie badań laboratoryjnych tak, aby odpowiadały one obowiązującym, określonym prawem, wymaganiom stawianym laboratorium, przy wykorzystaniu własnych środków finansowych, </w:t>
      </w:r>
    </w:p>
    <w:p w14:paraId="46184953" w14:textId="77777777" w:rsidR="00FF59B6" w:rsidRPr="00FF59B6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najmu pomieszczeń przeznaczonych na działanie pracowni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 na warunkach określonych we wzorze umowy najmu,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2CC1DDC1" w14:textId="77777777" w:rsidR="00FF59B6" w:rsidRPr="00D17EE7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integracji systemu informatycznego oraz przedstawienia dokumentacji powdrożeniowej z</w:t>
      </w:r>
      <w:r w:rsidR="00A91953">
        <w:rPr>
          <w:b w:val="0"/>
          <w:bCs/>
          <w:color w:val="000000"/>
          <w:kern w:val="1"/>
          <w:sz w:val="24"/>
          <w:szCs w:val="24"/>
          <w:lang w:eastAsia="pl-PL"/>
        </w:rPr>
        <w:t> 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pełnej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inte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gracji systemów informatycznych,</w:t>
      </w:r>
    </w:p>
    <w:p w14:paraId="2464FE78" w14:textId="59FB7BA9" w:rsidR="00D17EE7" w:rsidRPr="00D17EE7" w:rsidRDefault="00D17EE7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 udzielanie świadczeń zdrowotnych w zakresie diagnostyki laboratoryjnej oraz prowadzenia banku krwi</w:t>
      </w:r>
      <w:r w:rsidR="0047460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oraz wykonywania badań histopatologicznych i cytologicznych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na warunkach określonych we wzorze umowy,</w:t>
      </w:r>
    </w:p>
    <w:p w14:paraId="518314C3" w14:textId="77777777" w:rsidR="00F032AA" w:rsidRDefault="00F032AA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D17EE7">
        <w:rPr>
          <w:b w:val="0"/>
          <w:sz w:val="24"/>
          <w:szCs w:val="24"/>
          <w:lang w:eastAsia="pl-PL"/>
        </w:rPr>
        <w:t>wykonywania badań przy wykorzystaniu zainst</w:t>
      </w:r>
      <w:r w:rsidR="00D17EE7">
        <w:rPr>
          <w:b w:val="0"/>
          <w:sz w:val="24"/>
          <w:szCs w:val="24"/>
          <w:lang w:eastAsia="pl-PL"/>
        </w:rPr>
        <w:t>alowanej przez siebie sprzętu i aparatury medycznej i przy udziale personelu posiadającego niezbędne kwalifikacje,</w:t>
      </w:r>
    </w:p>
    <w:p w14:paraId="2CC06E82" w14:textId="77777777" w:rsidR="00D447FC" w:rsidRPr="0096047D" w:rsidRDefault="00D447FC" w:rsidP="00F032AA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sz w:val="24"/>
          <w:szCs w:val="24"/>
          <w:lang w:eastAsia="pl-PL"/>
        </w:rPr>
      </w:pPr>
      <w:r w:rsidRPr="0096047D">
        <w:rPr>
          <w:b w:val="0"/>
          <w:sz w:val="24"/>
          <w:szCs w:val="24"/>
          <w:lang w:eastAsia="pl-PL"/>
        </w:rPr>
        <w:t>akceptujemy politykę rabatow</w:t>
      </w:r>
      <w:r w:rsidR="0096047D">
        <w:rPr>
          <w:b w:val="0"/>
          <w:sz w:val="24"/>
          <w:szCs w:val="24"/>
          <w:lang w:eastAsia="pl-PL"/>
        </w:rPr>
        <w:t>ą</w:t>
      </w:r>
      <w:r w:rsidRPr="0096047D">
        <w:rPr>
          <w:b w:val="0"/>
          <w:sz w:val="24"/>
          <w:szCs w:val="24"/>
          <w:lang w:eastAsia="pl-PL"/>
        </w:rPr>
        <w:t xml:space="preserve"> opisaną w SWKO,</w:t>
      </w:r>
    </w:p>
    <w:p w14:paraId="6D5C39C1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nie zaprzestaniemy działalności ani nie przekażemy praw i obowiązków wynikających z umowy najmu na inny podmiot</w:t>
      </w:r>
      <w:r w:rsidR="00D17EE7">
        <w:rPr>
          <w:b w:val="0"/>
          <w:sz w:val="24"/>
          <w:szCs w:val="24"/>
          <w:lang w:eastAsia="pl-PL"/>
        </w:rPr>
        <w:t xml:space="preserve"> </w:t>
      </w:r>
      <w:r>
        <w:rPr>
          <w:b w:val="0"/>
          <w:sz w:val="24"/>
          <w:szCs w:val="24"/>
          <w:lang w:eastAsia="pl-PL"/>
        </w:rPr>
        <w:t>pod rygorem rozwiązania umowy bez zwrotu poniesionych nakładów,</w:t>
      </w:r>
    </w:p>
    <w:p w14:paraId="06209ABA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jesteśmy gotowi do poddania się kontrolom i audytom Udzielającego zamówienia, NFZ oraz innych uprawnionych organów i podmiotów, a także terminowego usunięcia/ wykonania zaleceń pokontrolnych,</w:t>
      </w:r>
    </w:p>
    <w:p w14:paraId="2BDC7D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4C97BF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0A5823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81E0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</w:p>
    <w:p w14:paraId="5990A09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C6DD9F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…………………………………….</w:t>
      </w:r>
    </w:p>
    <w:p w14:paraId="3D4E832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Data i Podpis Oferenta</w:t>
      </w:r>
    </w:p>
    <w:p w14:paraId="080B885B" w14:textId="77777777" w:rsidR="00B40C7C" w:rsidRDefault="00B40C7C" w:rsidP="00F032AA"/>
    <w:sectPr w:rsidR="00B40C7C" w:rsidSect="00325B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E71B" w14:textId="77777777" w:rsidR="00757FCC" w:rsidRDefault="00757FCC" w:rsidP="00D4150C">
      <w:r>
        <w:separator/>
      </w:r>
    </w:p>
  </w:endnote>
  <w:endnote w:type="continuationSeparator" w:id="0">
    <w:p w14:paraId="2948AED7" w14:textId="77777777" w:rsidR="00757FCC" w:rsidRDefault="00757FCC" w:rsidP="00D4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D745" w14:textId="1D3022D7" w:rsidR="00521B32" w:rsidRPr="002D5034" w:rsidRDefault="00521B32" w:rsidP="00521B32">
    <w:pPr>
      <w:tabs>
        <w:tab w:val="center" w:pos="4536"/>
        <w:tab w:val="right" w:pos="9072"/>
      </w:tabs>
      <w:rPr>
        <w:i/>
        <w:sz w:val="18"/>
        <w:szCs w:val="18"/>
      </w:rPr>
    </w:pPr>
    <w:r w:rsidRPr="002D5034">
      <w:rPr>
        <w:i/>
        <w:sz w:val="18"/>
        <w:szCs w:val="18"/>
      </w:rPr>
      <w:t>Nr postępowania: 0</w:t>
    </w:r>
    <w:r w:rsidR="000F5F27">
      <w:rPr>
        <w:i/>
        <w:sz w:val="18"/>
        <w:szCs w:val="18"/>
      </w:rPr>
      <w:t>5</w:t>
    </w:r>
    <w:r w:rsidRPr="002D5034">
      <w:rPr>
        <w:i/>
        <w:sz w:val="18"/>
        <w:szCs w:val="18"/>
      </w:rPr>
      <w:t>/2023 - udzielenie zamówienia na świadczenia zdrowotne w zakresie wykonywania badań laboratoryjnych , prowadzenia banku krwi oraz wykonywaniu badań histopatologicznych i cytologicznych.</w:t>
    </w:r>
  </w:p>
  <w:p w14:paraId="0A671C99" w14:textId="6287A26E" w:rsidR="00757FCC" w:rsidRPr="00D4150C" w:rsidRDefault="00757FCC" w:rsidP="00D4150C">
    <w:pPr>
      <w:tabs>
        <w:tab w:val="center" w:pos="4536"/>
        <w:tab w:val="right" w:pos="9072"/>
      </w:tabs>
      <w:rPr>
        <w:b w:val="0"/>
        <w:i/>
        <w:sz w:val="18"/>
        <w:szCs w:val="18"/>
      </w:rPr>
    </w:pPr>
  </w:p>
  <w:p w14:paraId="30C0C69D" w14:textId="77777777" w:rsidR="00757FCC" w:rsidRPr="00D4150C" w:rsidRDefault="00757FCC" w:rsidP="00D4150C">
    <w:pPr>
      <w:tabs>
        <w:tab w:val="center" w:pos="4536"/>
        <w:tab w:val="right" w:pos="9072"/>
      </w:tabs>
    </w:pPr>
  </w:p>
  <w:p w14:paraId="6E90553E" w14:textId="77777777" w:rsidR="00757FCC" w:rsidRPr="00D4150C" w:rsidRDefault="00757FCC" w:rsidP="00D41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BC36" w14:textId="77777777" w:rsidR="00757FCC" w:rsidRDefault="00757FCC" w:rsidP="00D4150C">
      <w:r>
        <w:separator/>
      </w:r>
    </w:p>
  </w:footnote>
  <w:footnote w:type="continuationSeparator" w:id="0">
    <w:p w14:paraId="348F78D5" w14:textId="77777777" w:rsidR="00757FCC" w:rsidRDefault="00757FCC" w:rsidP="00D4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6BE0"/>
    <w:multiLevelType w:val="hybridMultilevel"/>
    <w:tmpl w:val="9154EB32"/>
    <w:lvl w:ilvl="0" w:tplc="8D0A1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6C88"/>
    <w:multiLevelType w:val="hybridMultilevel"/>
    <w:tmpl w:val="4B16F728"/>
    <w:lvl w:ilvl="0" w:tplc="1D8A89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0218746">
    <w:abstractNumId w:val="3"/>
  </w:num>
  <w:num w:numId="2" w16cid:durableId="1151867751">
    <w:abstractNumId w:val="1"/>
  </w:num>
  <w:num w:numId="3" w16cid:durableId="102651353">
    <w:abstractNumId w:val="0"/>
  </w:num>
  <w:num w:numId="4" w16cid:durableId="1993020629">
    <w:abstractNumId w:val="2"/>
  </w:num>
  <w:num w:numId="5" w16cid:durableId="192868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AA"/>
    <w:rsid w:val="000F5F27"/>
    <w:rsid w:val="001B2C0C"/>
    <w:rsid w:val="002D5034"/>
    <w:rsid w:val="00325BA3"/>
    <w:rsid w:val="00396E30"/>
    <w:rsid w:val="00474605"/>
    <w:rsid w:val="00521B32"/>
    <w:rsid w:val="00757FCC"/>
    <w:rsid w:val="00763568"/>
    <w:rsid w:val="00771E3F"/>
    <w:rsid w:val="0087495D"/>
    <w:rsid w:val="00902C90"/>
    <w:rsid w:val="0096047D"/>
    <w:rsid w:val="00A011BF"/>
    <w:rsid w:val="00A91953"/>
    <w:rsid w:val="00B016D6"/>
    <w:rsid w:val="00B40C7C"/>
    <w:rsid w:val="00D17EE7"/>
    <w:rsid w:val="00D4150C"/>
    <w:rsid w:val="00D447FC"/>
    <w:rsid w:val="00D7615C"/>
    <w:rsid w:val="00F032AA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FD4"/>
  <w15:docId w15:val="{33D69861-D4F5-47DA-B8FD-5A62B39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2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F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12</cp:revision>
  <cp:lastPrinted>2019-11-20T12:33:00Z</cp:lastPrinted>
  <dcterms:created xsi:type="dcterms:W3CDTF">2016-12-01T10:09:00Z</dcterms:created>
  <dcterms:modified xsi:type="dcterms:W3CDTF">2023-02-06T11:01:00Z</dcterms:modified>
</cp:coreProperties>
</file>