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0ED" w:rsidRPr="00232DC9" w:rsidRDefault="00232DC9" w:rsidP="002A109A">
      <w:pPr>
        <w:jc w:val="center"/>
        <w:rPr>
          <w:rFonts w:ascii="Arial" w:hAnsi="Arial" w:cs="Arial"/>
          <w:b/>
          <w:sz w:val="56"/>
          <w:szCs w:val="56"/>
        </w:rPr>
      </w:pPr>
      <w:r w:rsidRPr="00232DC9">
        <w:rPr>
          <w:rFonts w:ascii="Arial" w:hAnsi="Arial" w:cs="Arial"/>
          <w:b/>
          <w:noProof/>
          <w:sz w:val="56"/>
          <w:szCs w:val="56"/>
          <w:lang w:eastAsia="pl-PL"/>
        </w:rPr>
        <w:drawing>
          <wp:inline distT="0" distB="0" distL="0" distR="0" wp14:anchorId="1DE14832" wp14:editId="669B5ECF">
            <wp:extent cx="6057900" cy="1438275"/>
            <wp:effectExtent l="0" t="0" r="0" b="9525"/>
            <wp:docPr id="6" name="Obraz 6" descr="\\mcm.loc\f\uf\Paulina.Krasinska\Desktop\zw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cm.loc\f\uf\Paulina.Krasinska\Desktop\zw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237" cy="1440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EBB" w:rsidRPr="00232DC9" w:rsidRDefault="00232DC9" w:rsidP="00232DC9">
      <w:pPr>
        <w:jc w:val="center"/>
        <w:rPr>
          <w:rFonts w:ascii="Times New Roman" w:hAnsi="Times New Roman" w:cs="Times New Roman"/>
          <w:b/>
          <w:color w:val="1F3864" w:themeColor="accent1" w:themeShade="80"/>
          <w:sz w:val="56"/>
          <w:szCs w:val="56"/>
        </w:rPr>
      </w:pPr>
      <w:r w:rsidRPr="00232DC9">
        <w:rPr>
          <w:rFonts w:ascii="Times New Roman" w:hAnsi="Times New Roman" w:cs="Times New Roman"/>
          <w:b/>
          <w:color w:val="1F3864" w:themeColor="accent1" w:themeShade="80"/>
          <w:sz w:val="56"/>
          <w:szCs w:val="56"/>
        </w:rPr>
        <w:t>Grypa Cię nie dopadnie !</w:t>
      </w:r>
    </w:p>
    <w:p w:rsidR="00E03CB0" w:rsidRPr="00A90040" w:rsidRDefault="00E03CB0" w:rsidP="000D2F35">
      <w:pPr>
        <w:jc w:val="both"/>
        <w:rPr>
          <w:rFonts w:ascii="Times New Roman" w:hAnsi="Times New Roman" w:cs="Times New Roman"/>
          <w:b/>
          <w:i/>
          <w:color w:val="1F3864" w:themeColor="accent1" w:themeShade="80"/>
          <w:sz w:val="18"/>
          <w:szCs w:val="18"/>
        </w:rPr>
      </w:pPr>
      <w:r w:rsidRPr="00A90040">
        <w:rPr>
          <w:rFonts w:ascii="Times New Roman" w:hAnsi="Times New Roman" w:cs="Times New Roman"/>
          <w:sz w:val="18"/>
          <w:szCs w:val="18"/>
        </w:rPr>
        <w:t xml:space="preserve">Wszystkich pracowników Miejskiego Centrum Medycznego im. dr. K. </w:t>
      </w:r>
      <w:proofErr w:type="spellStart"/>
      <w:r w:rsidRPr="00A90040">
        <w:rPr>
          <w:rFonts w:ascii="Times New Roman" w:hAnsi="Times New Roman" w:cs="Times New Roman"/>
          <w:sz w:val="18"/>
          <w:szCs w:val="18"/>
        </w:rPr>
        <w:t>Jonschera</w:t>
      </w:r>
      <w:proofErr w:type="spellEnd"/>
      <w:r w:rsidRPr="00A90040">
        <w:rPr>
          <w:rFonts w:ascii="Times New Roman" w:hAnsi="Times New Roman" w:cs="Times New Roman"/>
          <w:sz w:val="18"/>
          <w:szCs w:val="18"/>
        </w:rPr>
        <w:t xml:space="preserve"> w Łodzi zapraszamy do udziału w </w:t>
      </w:r>
      <w:r w:rsidRPr="00A90040">
        <w:rPr>
          <w:rFonts w:ascii="Times New Roman" w:hAnsi="Times New Roman" w:cs="Times New Roman"/>
          <w:b/>
          <w:i/>
          <w:color w:val="1F3864" w:themeColor="accent1" w:themeShade="80"/>
          <w:sz w:val="18"/>
          <w:szCs w:val="18"/>
        </w:rPr>
        <w:t xml:space="preserve">„Programie szczepień przeciwko grypie sezonowej dla pracowników podmiotów wykonujących działalność leczniczą z terenu województwa łódzkiego”. </w:t>
      </w:r>
    </w:p>
    <w:p w:rsidR="003E60FD" w:rsidRPr="00A90040" w:rsidRDefault="00E03CB0" w:rsidP="000D2F35">
      <w:pPr>
        <w:jc w:val="both"/>
        <w:rPr>
          <w:rFonts w:ascii="Times New Roman" w:hAnsi="Times New Roman" w:cs="Times New Roman"/>
          <w:sz w:val="18"/>
          <w:szCs w:val="18"/>
        </w:rPr>
      </w:pPr>
      <w:r w:rsidRPr="00A90040">
        <w:rPr>
          <w:rFonts w:ascii="Times New Roman" w:hAnsi="Times New Roman" w:cs="Times New Roman"/>
          <w:sz w:val="18"/>
          <w:szCs w:val="18"/>
        </w:rPr>
        <w:t xml:space="preserve">Szczepienia </w:t>
      </w:r>
      <w:r w:rsidR="003E60FD" w:rsidRPr="00A90040">
        <w:rPr>
          <w:rFonts w:ascii="Times New Roman" w:hAnsi="Times New Roman" w:cs="Times New Roman"/>
          <w:sz w:val="18"/>
          <w:szCs w:val="18"/>
        </w:rPr>
        <w:t xml:space="preserve">to główny sposób zapobiegania grypie. Przeprowadzimy je </w:t>
      </w:r>
      <w:r w:rsidRPr="00A90040">
        <w:rPr>
          <w:rFonts w:ascii="Times New Roman" w:hAnsi="Times New Roman" w:cs="Times New Roman"/>
          <w:sz w:val="18"/>
          <w:szCs w:val="18"/>
        </w:rPr>
        <w:t xml:space="preserve">w Szpitalu im. dr. K. </w:t>
      </w:r>
      <w:proofErr w:type="spellStart"/>
      <w:r w:rsidRPr="00A90040">
        <w:rPr>
          <w:rFonts w:ascii="Times New Roman" w:hAnsi="Times New Roman" w:cs="Times New Roman"/>
          <w:sz w:val="18"/>
          <w:szCs w:val="18"/>
        </w:rPr>
        <w:t>Jonschera</w:t>
      </w:r>
      <w:proofErr w:type="spellEnd"/>
      <w:r w:rsidRPr="00A90040">
        <w:rPr>
          <w:rFonts w:ascii="Times New Roman" w:hAnsi="Times New Roman" w:cs="Times New Roman"/>
          <w:sz w:val="18"/>
          <w:szCs w:val="18"/>
        </w:rPr>
        <w:t xml:space="preserve"> przy ul. Milionowej 14</w:t>
      </w:r>
      <w:r w:rsidR="003E60FD" w:rsidRPr="00A90040">
        <w:rPr>
          <w:rFonts w:ascii="Times New Roman" w:hAnsi="Times New Roman" w:cs="Times New Roman"/>
          <w:sz w:val="18"/>
          <w:szCs w:val="18"/>
        </w:rPr>
        <w:t xml:space="preserve"> już w</w:t>
      </w:r>
      <w:r w:rsidR="00EC1679">
        <w:rPr>
          <w:rFonts w:ascii="Times New Roman" w:hAnsi="Times New Roman" w:cs="Times New Roman"/>
          <w:sz w:val="18"/>
          <w:szCs w:val="18"/>
        </w:rPr>
        <w:t xml:space="preserve"> pierwszych dniach paź</w:t>
      </w:r>
      <w:bookmarkStart w:id="0" w:name="_GoBack"/>
      <w:bookmarkEnd w:id="0"/>
      <w:r w:rsidR="00EC1679">
        <w:rPr>
          <w:rFonts w:ascii="Times New Roman" w:hAnsi="Times New Roman" w:cs="Times New Roman"/>
          <w:sz w:val="18"/>
          <w:szCs w:val="18"/>
        </w:rPr>
        <w:t>dziernika</w:t>
      </w:r>
      <w:r w:rsidR="00B06B29" w:rsidRPr="00A90040">
        <w:rPr>
          <w:rFonts w:ascii="Times New Roman" w:hAnsi="Times New Roman" w:cs="Times New Roman"/>
          <w:sz w:val="18"/>
          <w:szCs w:val="18"/>
        </w:rPr>
        <w:t xml:space="preserve"> 2019</w:t>
      </w:r>
      <w:r w:rsidR="003E60FD" w:rsidRPr="00A90040">
        <w:rPr>
          <w:rFonts w:ascii="Times New Roman" w:hAnsi="Times New Roman" w:cs="Times New Roman"/>
          <w:sz w:val="18"/>
          <w:szCs w:val="18"/>
        </w:rPr>
        <w:t xml:space="preserve"> r. </w:t>
      </w:r>
    </w:p>
    <w:p w:rsidR="00E03CB0" w:rsidRPr="00A90040" w:rsidRDefault="00E03CB0" w:rsidP="000D2F35">
      <w:pPr>
        <w:jc w:val="both"/>
        <w:rPr>
          <w:rFonts w:ascii="Times New Roman" w:hAnsi="Times New Roman" w:cs="Times New Roman"/>
          <w:sz w:val="18"/>
          <w:szCs w:val="18"/>
        </w:rPr>
      </w:pPr>
      <w:r w:rsidRPr="00A90040">
        <w:rPr>
          <w:rFonts w:ascii="Times New Roman" w:hAnsi="Times New Roman" w:cs="Times New Roman"/>
          <w:sz w:val="18"/>
          <w:szCs w:val="18"/>
        </w:rPr>
        <w:t xml:space="preserve">Zapisy chętnych prowadzi </w:t>
      </w:r>
      <w:r w:rsidRPr="00A90040">
        <w:rPr>
          <w:rFonts w:ascii="Times New Roman" w:hAnsi="Times New Roman" w:cs="Times New Roman"/>
          <w:b/>
          <w:i/>
          <w:color w:val="1F3864" w:themeColor="accent1" w:themeShade="80"/>
          <w:sz w:val="18"/>
          <w:szCs w:val="18"/>
        </w:rPr>
        <w:t>Dział Planowania i Kontraktowania Świadczeń Zdrowotnych</w:t>
      </w:r>
      <w:r w:rsidRPr="00A90040">
        <w:rPr>
          <w:rFonts w:ascii="Times New Roman" w:hAnsi="Times New Roman" w:cs="Times New Roman"/>
          <w:sz w:val="18"/>
          <w:szCs w:val="18"/>
        </w:rPr>
        <w:t xml:space="preserve">. Prosimy o kontakt telefoniczny pod numerem: </w:t>
      </w:r>
      <w:r w:rsidRPr="00A90040">
        <w:rPr>
          <w:rFonts w:ascii="Times New Roman" w:hAnsi="Times New Roman" w:cs="Times New Roman"/>
          <w:b/>
          <w:i/>
          <w:color w:val="1F3864" w:themeColor="accent1" w:themeShade="80"/>
          <w:sz w:val="18"/>
          <w:szCs w:val="18"/>
        </w:rPr>
        <w:t>42 672-19-22</w:t>
      </w:r>
      <w:r w:rsidRPr="00A90040">
        <w:rPr>
          <w:rFonts w:ascii="Times New Roman" w:hAnsi="Times New Roman" w:cs="Times New Roman"/>
          <w:color w:val="1F3864" w:themeColor="accent1" w:themeShade="80"/>
          <w:sz w:val="18"/>
          <w:szCs w:val="18"/>
        </w:rPr>
        <w:t xml:space="preserve"> </w:t>
      </w:r>
      <w:r w:rsidRPr="00A90040">
        <w:rPr>
          <w:rFonts w:ascii="Times New Roman" w:hAnsi="Times New Roman" w:cs="Times New Roman"/>
          <w:sz w:val="18"/>
          <w:szCs w:val="18"/>
        </w:rPr>
        <w:t>lub</w:t>
      </w:r>
      <w:r w:rsidRPr="00A9004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90040">
        <w:rPr>
          <w:rFonts w:ascii="Times New Roman" w:hAnsi="Times New Roman" w:cs="Times New Roman"/>
          <w:b/>
          <w:i/>
          <w:color w:val="1F3864" w:themeColor="accent1" w:themeShade="80"/>
          <w:sz w:val="18"/>
          <w:szCs w:val="18"/>
        </w:rPr>
        <w:t>42 672-19-00</w:t>
      </w:r>
      <w:r w:rsidRPr="00A90040">
        <w:rPr>
          <w:rFonts w:ascii="Times New Roman" w:hAnsi="Times New Roman" w:cs="Times New Roman"/>
          <w:i/>
          <w:color w:val="1F3864" w:themeColor="accent1" w:themeShade="80"/>
          <w:sz w:val="18"/>
          <w:szCs w:val="18"/>
        </w:rPr>
        <w:t>.</w:t>
      </w:r>
    </w:p>
    <w:p w:rsidR="00E03CB0" w:rsidRPr="00A90040" w:rsidRDefault="00E03CB0" w:rsidP="000D2F35">
      <w:pPr>
        <w:jc w:val="both"/>
        <w:rPr>
          <w:rFonts w:ascii="Times New Roman" w:hAnsi="Times New Roman" w:cs="Times New Roman"/>
          <w:sz w:val="18"/>
          <w:szCs w:val="18"/>
        </w:rPr>
      </w:pPr>
      <w:r w:rsidRPr="00A90040">
        <w:rPr>
          <w:rFonts w:ascii="Times New Roman" w:hAnsi="Times New Roman" w:cs="Times New Roman"/>
          <w:sz w:val="18"/>
          <w:szCs w:val="18"/>
        </w:rPr>
        <w:t>Nie ma ograniczeń wiekowych w korzystaniu ze szczepienia przeciwko grypie</w:t>
      </w:r>
      <w:r w:rsidR="00D4168D" w:rsidRPr="00A90040">
        <w:rPr>
          <w:rFonts w:ascii="Times New Roman" w:hAnsi="Times New Roman" w:cs="Times New Roman"/>
          <w:sz w:val="18"/>
          <w:szCs w:val="18"/>
        </w:rPr>
        <w:t>, warunek jest jeden trzeba być zdrowym w momencie szczepienia</w:t>
      </w:r>
      <w:r w:rsidR="003E60FD" w:rsidRPr="00A90040">
        <w:rPr>
          <w:rFonts w:ascii="Times New Roman" w:hAnsi="Times New Roman" w:cs="Times New Roman"/>
          <w:sz w:val="18"/>
          <w:szCs w:val="18"/>
        </w:rPr>
        <w:t>!!!</w:t>
      </w:r>
    </w:p>
    <w:p w:rsidR="00D4168D" w:rsidRPr="00A90040" w:rsidRDefault="00D4168D" w:rsidP="000D2F35">
      <w:pPr>
        <w:jc w:val="both"/>
        <w:rPr>
          <w:rFonts w:ascii="Times New Roman" w:hAnsi="Times New Roman" w:cs="Times New Roman"/>
          <w:sz w:val="18"/>
          <w:szCs w:val="18"/>
        </w:rPr>
      </w:pPr>
      <w:r w:rsidRPr="00A90040">
        <w:rPr>
          <w:rFonts w:ascii="Times New Roman" w:hAnsi="Times New Roman" w:cs="Times New Roman"/>
          <w:sz w:val="18"/>
          <w:szCs w:val="18"/>
        </w:rPr>
        <w:t xml:space="preserve">Na szczepienia w Centrum zapraszamy także innych pracowników zatrudnionych w Przychodniach i Szpitalach na terenie województwa łódzkiego. </w:t>
      </w:r>
    </w:p>
    <w:p w:rsidR="003E60FD" w:rsidRPr="00A90040" w:rsidRDefault="00F74F33" w:rsidP="000D2F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A90040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Po podaniu szczepionki </w:t>
      </w:r>
      <w:r w:rsidR="003E60FD" w:rsidRPr="00A90040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przeciw grypie </w:t>
      </w:r>
      <w:r w:rsidRPr="00A90040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układ immunologiczny organizmu wytwarza własną obronę przeciwko chorobie </w:t>
      </w:r>
      <w:r w:rsidR="003E60FD" w:rsidRPr="00A90040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- </w:t>
      </w:r>
      <w:r w:rsidRPr="00A90040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przeciwciała. Swoista odporność rozwija się w ciągu 2–3 tygodni po podaniu szczepionki i utrzymuje się przez 6–12 miesięcy. Żaden ze składników szczepionki nie powoduje zachorowania na grypę. </w:t>
      </w:r>
    </w:p>
    <w:p w:rsidR="00F74F33" w:rsidRPr="00A90040" w:rsidRDefault="00F74F33" w:rsidP="001F503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A90040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Szczepionki przeciw grypie są skutec</w:t>
      </w:r>
      <w:r w:rsidR="00A90040" w:rsidRPr="00A90040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zne w zapobieganiu </w:t>
      </w:r>
      <w:proofErr w:type="spellStart"/>
      <w:r w:rsidR="00A90040" w:rsidRPr="00A90040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zachorowaniom</w:t>
      </w:r>
      <w:proofErr w:type="spellEnd"/>
      <w:r w:rsidRPr="00A90040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 u ok. 90% zdrowych dorosłych, w niektórych populacjach skuteczność może być mniejsza, znaczny jest jednak stopień zapobiegania powikłaniom związanym z chorobą.</w:t>
      </w:r>
      <w:r w:rsidR="004A26BD" w:rsidRPr="00A90040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 </w:t>
      </w:r>
      <w:r w:rsidRPr="00A90040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Aktualne szczepy do produkcji szczepionek są co rok polecane przez Światową Organizację Zdrowia.</w:t>
      </w:r>
      <w:r w:rsidR="001F503D" w:rsidRPr="00A90040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 </w:t>
      </w:r>
      <w:r w:rsidRPr="00A90040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Okres ważności wynosi jeden sezon grypowy.</w:t>
      </w:r>
    </w:p>
    <w:p w:rsidR="00BD7AB9" w:rsidRPr="00A90040" w:rsidRDefault="00F74F33" w:rsidP="000D2F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A90040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Szczepionki przeciw grypie stosuje się w celu zapobiegania grypie, szczególnie u osób o zwiększonym ryzyku wystąpienia powikłań pogrypowych np. </w:t>
      </w:r>
      <w:r w:rsidR="003E60FD" w:rsidRPr="00A90040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u chorych </w:t>
      </w:r>
      <w:r w:rsidRPr="00A90040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na choroby układu krążenia, cukrzycę, mukowiscydozę, choroby układu oddechowego, niewydolność nerek, niedokrwistość, a także osoby po 50. roku życia oraz osoby, u których występuje zwiększone ryzyko zachorowania ze względu na wykonywany zawód np. personel medyczny</w:t>
      </w:r>
      <w:r w:rsidR="003E60FD" w:rsidRPr="00A90040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.</w:t>
      </w:r>
    </w:p>
    <w:p w:rsidR="00F74F33" w:rsidRPr="00A90040" w:rsidRDefault="00F74F33" w:rsidP="000D2F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A90040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Szczepienia wykonuje się zgodnie z oficjalnymi zaleceniami, zwykle w okresie jesiennym przed okresem wzmożonych </w:t>
      </w:r>
      <w:proofErr w:type="spellStart"/>
      <w:r w:rsidRPr="00A90040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zachorowań</w:t>
      </w:r>
      <w:proofErr w:type="spellEnd"/>
      <w:r w:rsidRPr="00A90040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 na grypę, jednak wskazane jest również szczepienie podczas sezonu </w:t>
      </w:r>
      <w:proofErr w:type="spellStart"/>
      <w:r w:rsidRPr="00A90040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zachorowań</w:t>
      </w:r>
      <w:proofErr w:type="spellEnd"/>
      <w:r w:rsidRPr="00A90040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. Do szczepienia kwalifikuje lekarz.</w:t>
      </w:r>
    </w:p>
    <w:p w:rsidR="00F74F33" w:rsidRPr="00A90040" w:rsidRDefault="00F74F33" w:rsidP="000D2F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A90040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Szczepionek przeciw grypie nie należy stosować w przypadku nadwrażliwości na którykolwiek składnik preparatu (m.in. alergia na białko jaja kurzego). U osób z ostrym zakażeniem lub chorobą przebiegającą z gorączką szczepienie należy przełożyć.</w:t>
      </w:r>
      <w:r w:rsidR="001F503D" w:rsidRPr="00A90040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 </w:t>
      </w:r>
      <w:r w:rsidRPr="00A90040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U osób z zaburzeniem odporności odpowiedź na szczepienie może być osłabiona. Należy poinformować lekarza, jeśli w ciągu kilku dni po zaszczepieniu planowane są badania krwi.</w:t>
      </w:r>
    </w:p>
    <w:p w:rsidR="00F74F33" w:rsidRPr="00A90040" w:rsidRDefault="00F74F33" w:rsidP="000D2F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A90040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Szczepionka przeciw grypie może być stosowana równocześnie z innymi szczepionkami, ale każdą z nich należy podawać w inną kończynę; jednoczesne podanie kilku szczepionek może spowodować nasilenie działań niepożądanych.</w:t>
      </w:r>
    </w:p>
    <w:p w:rsidR="00F74F33" w:rsidRPr="00A90040" w:rsidRDefault="00F74F33" w:rsidP="000D2F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A90040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Jak każdy lek szczepionki przeciw grypie mogą powodować działania niepożądane, chociaż nie u każdego one wystąpią.</w:t>
      </w:r>
    </w:p>
    <w:p w:rsidR="003E60FD" w:rsidRPr="00A90040" w:rsidRDefault="00F74F33" w:rsidP="000D2F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A90040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Mogą wystąpić objawy miejscowe: zaczerwienienie, obrzęk, ból, stwardnienie w miejscu podania. Mogą również wystąpić objawy ogólne: złe samopoczucie, gorączka, dreszcze, ból mięśni, ból stawów, ból głowy, osłabienie, uczucie zmęczenia, pocenie się. </w:t>
      </w:r>
    </w:p>
    <w:p w:rsidR="001F503D" w:rsidRPr="00A90040" w:rsidRDefault="00A90040" w:rsidP="000D2F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333333"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662940</wp:posOffset>
                </wp:positionV>
                <wp:extent cx="6657975" cy="0"/>
                <wp:effectExtent l="0" t="0" r="9525" b="19050"/>
                <wp:wrapNone/>
                <wp:docPr id="7" name="Łącznik prostoliniow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7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25pt,52.2pt" to="526.5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6jtxAEAAMgDAAAOAAAAZHJzL2Uyb0RvYy54bWysU8GO0zAQvSPxD5bvNOlK20LUdA+7gguC&#10;il0+wOuMGwvbY9mmSbhx4M/Y/9qx22YRICEQFydjz5s373m8uRqtYQcIUaNr+XJRcwZOYqfdvuUf&#10;716/eMlZTMJ1wqCDlk8Q+dX2+bPN4Bu4wB5NB4FRERebwbe8T8k3VRVlD1bEBXpwdKgwWJEoDPuq&#10;C2Kg6tZUF3W9qgYMnQ8oIUbavTke8m2prxTI9F6pCImZllNvqayhrPd5rbYb0eyD8L2WpzbEP3Rh&#10;hXZEOpe6EUmwz0H/UspqGTCiSguJtkKltISigdQs65/U3PbCQ9FC5kQ/2xT/X1n57rALTHctX3Pm&#10;hKUrevj6/Zv84vQnRr7GhEY7jcPE1tmswceGMNduF05R9LuQlY8q2PwlTWwsBk+zwTAmJmlztbpc&#10;v1pfcibPZ9UT0IeY3gBaoo10T0SbtYtGHN7GRGSUek6hIDdypC5/aTKQk437AIr0ENmyoMskwbUJ&#10;7CBoBoSU4NIyS6F6JTvDlDZmBtZ/Bp7yMxTKlP0NeEYUZnRpBlvtMPyOPY3nltUx/+zAUXe24B67&#10;qVxKsYbGpSg8jXaexx/jAn96gNtHAAAA//8DAFBLAwQUAAYACAAAACEAaM01EN4AAAAKAQAADwAA&#10;AGRycy9kb3ducmV2LnhtbEyPUUvDQBCE3wv+h2MF39o7ayoScymlINaClFahPl5zaxLN7YXctUn/&#10;vVsQ9HFnhtlvsvngGnHCLtSeNNxOFAikwtuaSg3vb0/jBxAhGrKm8YQazhhgnl+NMpNa39MWT7tY&#10;Ci6hkBoNVYxtKmUoKnQmTHyLxN6n75yJfHaltJ3pudw1cqrUvXSmJv5QmRaXFRbfu6PT8NqtVsvF&#10;+vxFmw/X76fr/eZleNb65npYPIKIOMS/MFzwGR1yZjr4I9kgGg3JjIMsqyQBcfHV7I7HHX4lmWfy&#10;/4T8BwAA//8DAFBLAQItABQABgAIAAAAIQC2gziS/gAAAOEBAAATAAAAAAAAAAAAAAAAAAAAAABb&#10;Q29udGVudF9UeXBlc10ueG1sUEsBAi0AFAAGAAgAAAAhADj9If/WAAAAlAEAAAsAAAAAAAAAAAAA&#10;AAAALwEAAF9yZWxzLy5yZWxzUEsBAi0AFAAGAAgAAAAhAHrjqO3EAQAAyAMAAA4AAAAAAAAAAAAA&#10;AAAALgIAAGRycy9lMm9Eb2MueG1sUEsBAi0AFAAGAAgAAAAhAGjNNRDeAAAACgEAAA8AAAAAAAAA&#10;AAAAAAAAHg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 w:rsidR="00F74F33" w:rsidRPr="00A90040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Bardzo rzadko obserwowano reakcje alergiczne (wstrząs anafilaktyczny, obrzęk naczynioruchowy), reakcje skórne (świąd, pokrzywka, wysypka), nerwobóle, parestezje (zaburzenia czucia dotyku, bólu, temperatury, uczucie mrowienia, drętwienia), drgawki z towarzyszącą gorączką, przejściową małopłytkowość (zmniejszenie liczby płytek krwi), przemijające powiększenie węzłów chłonnych. </w:t>
      </w:r>
      <w:r w:rsidR="000D2F35" w:rsidRPr="00A90040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 </w:t>
      </w:r>
      <w:r w:rsidR="009E5382" w:rsidRPr="00A90040">
        <w:rPr>
          <w:rFonts w:ascii="Times New Roman" w:hAnsi="Times New Roman" w:cs="Times New Roman"/>
          <w:b/>
          <w:bCs/>
          <w:color w:val="1F3864" w:themeColor="accent1" w:themeShade="80"/>
          <w:sz w:val="18"/>
          <w:szCs w:val="18"/>
          <w:shd w:val="clear" w:color="auto" w:fill="FFFFFF"/>
        </w:rPr>
        <w:t>Informacje na temat grypy m.in. z Medycyny Praktycznej</w:t>
      </w:r>
    </w:p>
    <w:p w:rsidR="001F503D" w:rsidRPr="00A90040" w:rsidRDefault="00521793" w:rsidP="000D2F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i/>
          <w:color w:val="1F3864" w:themeColor="accent1" w:themeShade="80"/>
          <w:shd w:val="clear" w:color="auto" w:fill="FFFFFF"/>
        </w:rPr>
      </w:pPr>
      <w:r w:rsidRPr="00A90040">
        <w:rPr>
          <w:rFonts w:ascii="Times New Roman" w:hAnsi="Times New Roman" w:cs="Times New Roman"/>
          <w:b/>
          <w:bCs/>
          <w:i/>
          <w:color w:val="1F3864" w:themeColor="accent1" w:themeShade="80"/>
          <w:shd w:val="clear" w:color="auto" w:fill="FFFFFF"/>
        </w:rPr>
        <w:t>*</w:t>
      </w:r>
      <w:r w:rsidR="001F503D" w:rsidRPr="00A90040">
        <w:rPr>
          <w:rFonts w:ascii="Times New Roman" w:hAnsi="Times New Roman" w:cs="Times New Roman"/>
          <w:b/>
          <w:bCs/>
          <w:i/>
          <w:color w:val="1F3864" w:themeColor="accent1" w:themeShade="80"/>
          <w:shd w:val="clear" w:color="auto" w:fill="FFFFFF"/>
        </w:rPr>
        <w:t>Program szczepień przeciwko grypie sezonowej dla pracowników podmiotów wykonujących działalność leczniczą z terenu województwa łódzkiego w całości finansowany jest z Budżetu Samorządu Województwa Łódzkiego</w:t>
      </w:r>
    </w:p>
    <w:p w:rsidR="00521793" w:rsidRPr="00521793" w:rsidRDefault="005217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i/>
          <w:color w:val="1F3864" w:themeColor="accent1" w:themeShade="80"/>
          <w:sz w:val="20"/>
          <w:szCs w:val="20"/>
          <w:shd w:val="clear" w:color="auto" w:fill="FFFFFF"/>
        </w:rPr>
      </w:pPr>
    </w:p>
    <w:sectPr w:rsidR="00521793" w:rsidRPr="00521793" w:rsidSect="000B1C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3A7"/>
    <w:rsid w:val="000B1C3E"/>
    <w:rsid w:val="000B1D0F"/>
    <w:rsid w:val="000D2F35"/>
    <w:rsid w:val="00114C1C"/>
    <w:rsid w:val="001F503D"/>
    <w:rsid w:val="00232DC9"/>
    <w:rsid w:val="002A109A"/>
    <w:rsid w:val="002A50ED"/>
    <w:rsid w:val="00332EBB"/>
    <w:rsid w:val="003E60FD"/>
    <w:rsid w:val="004903F0"/>
    <w:rsid w:val="004A26BD"/>
    <w:rsid w:val="00521793"/>
    <w:rsid w:val="007B158C"/>
    <w:rsid w:val="009B7351"/>
    <w:rsid w:val="009E5382"/>
    <w:rsid w:val="00A90040"/>
    <w:rsid w:val="00B06B29"/>
    <w:rsid w:val="00BD7AB9"/>
    <w:rsid w:val="00C843A7"/>
    <w:rsid w:val="00D4168D"/>
    <w:rsid w:val="00D469A5"/>
    <w:rsid w:val="00E03CB0"/>
    <w:rsid w:val="00EC1679"/>
    <w:rsid w:val="00F7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1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C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1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Bilińska</dc:creator>
  <cp:keywords/>
  <dc:description/>
  <cp:lastModifiedBy>Paulina Krasińska</cp:lastModifiedBy>
  <cp:revision>22</cp:revision>
  <cp:lastPrinted>2018-08-14T07:35:00Z</cp:lastPrinted>
  <dcterms:created xsi:type="dcterms:W3CDTF">2018-08-14T07:08:00Z</dcterms:created>
  <dcterms:modified xsi:type="dcterms:W3CDTF">2019-08-28T09:31:00Z</dcterms:modified>
</cp:coreProperties>
</file>