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 xml:space="preserve">im. dr. Karola </w:t>
            </w:r>
            <w:proofErr w:type="spellStart"/>
            <w:r w:rsidRPr="00FC2997">
              <w:t>Jonschera</w:t>
            </w:r>
            <w:proofErr w:type="spellEnd"/>
            <w:r w:rsidRPr="00FC2997">
              <w:t xml:space="preserve">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3318FE8F" w:rsidR="002C758C" w:rsidRPr="00D30135" w:rsidRDefault="002C758C" w:rsidP="00361357">
      <w:pPr>
        <w:pStyle w:val="Tytu"/>
        <w:ind w:right="284"/>
        <w:jc w:val="right"/>
        <w:rPr>
          <w:i/>
          <w:sz w:val="22"/>
          <w:szCs w:val="22"/>
        </w:rPr>
      </w:pPr>
      <w:r w:rsidRPr="001863EC">
        <w:rPr>
          <w:i/>
          <w:sz w:val="22"/>
          <w:szCs w:val="22"/>
        </w:rPr>
        <w:t xml:space="preserve">Łódź, </w:t>
      </w:r>
      <w:r w:rsidR="005768C1">
        <w:rPr>
          <w:i/>
          <w:sz w:val="22"/>
          <w:szCs w:val="22"/>
          <w:lang w:val="pl-PL"/>
        </w:rPr>
        <w:t>29</w:t>
      </w:r>
      <w:r w:rsidR="00844DE6">
        <w:rPr>
          <w:i/>
          <w:sz w:val="22"/>
          <w:szCs w:val="22"/>
          <w:lang w:val="pl-PL"/>
        </w:rPr>
        <w:t>.06</w:t>
      </w:r>
      <w:r w:rsidR="003C2C51" w:rsidRPr="001863EC">
        <w:rPr>
          <w:i/>
          <w:sz w:val="22"/>
          <w:szCs w:val="22"/>
          <w:lang w:val="pl-PL"/>
        </w:rPr>
        <w:t>.</w:t>
      </w:r>
      <w:r w:rsidR="00FE0C0C" w:rsidRPr="001863EC">
        <w:rPr>
          <w:i/>
          <w:sz w:val="22"/>
          <w:szCs w:val="22"/>
          <w:lang w:val="pl-PL"/>
        </w:rPr>
        <w:t>20</w:t>
      </w:r>
      <w:r w:rsidR="00FA02C1" w:rsidRPr="001863EC">
        <w:rPr>
          <w:i/>
          <w:sz w:val="22"/>
          <w:szCs w:val="22"/>
          <w:lang w:val="pl-PL"/>
        </w:rPr>
        <w:t>2</w:t>
      </w:r>
      <w:r w:rsidR="006B4181" w:rsidRPr="001863EC">
        <w:rPr>
          <w:i/>
          <w:sz w:val="22"/>
          <w:szCs w:val="22"/>
          <w:lang w:val="pl-PL"/>
        </w:rPr>
        <w:t>1</w:t>
      </w:r>
      <w:r w:rsidRPr="001863EC">
        <w:rPr>
          <w:i/>
          <w:sz w:val="22"/>
          <w:szCs w:val="22"/>
        </w:rPr>
        <w:t>r.</w:t>
      </w:r>
    </w:p>
    <w:p w14:paraId="4CC03EB3" w14:textId="53A2C47B" w:rsidR="002C758C" w:rsidRPr="00FC2997" w:rsidRDefault="002C758C" w:rsidP="00361357">
      <w:pPr>
        <w:pStyle w:val="Tytu"/>
        <w:jc w:val="left"/>
        <w:rPr>
          <w:i/>
          <w:sz w:val="26"/>
          <w:szCs w:val="26"/>
          <w:lang w:val="pl-PL"/>
        </w:rPr>
      </w:pPr>
      <w:r w:rsidRPr="00FC2997">
        <w:rPr>
          <w:i/>
          <w:sz w:val="26"/>
          <w:szCs w:val="26"/>
        </w:rPr>
        <w:t>SZP.292</w:t>
      </w:r>
      <w:r w:rsidRPr="003C2C51">
        <w:rPr>
          <w:i/>
          <w:sz w:val="26"/>
          <w:szCs w:val="26"/>
        </w:rPr>
        <w:t>-</w:t>
      </w:r>
      <w:r w:rsidR="00844DE6">
        <w:rPr>
          <w:i/>
          <w:sz w:val="26"/>
          <w:szCs w:val="26"/>
          <w:lang w:val="pl-PL"/>
        </w:rPr>
        <w:t>2</w:t>
      </w:r>
      <w:r w:rsidR="003936D1">
        <w:rPr>
          <w:i/>
          <w:sz w:val="26"/>
          <w:szCs w:val="26"/>
          <w:lang w:val="pl-PL"/>
        </w:rPr>
        <w:t>2</w:t>
      </w:r>
      <w:r w:rsidR="00787620" w:rsidRPr="003C2C51">
        <w:rPr>
          <w:i/>
          <w:sz w:val="26"/>
          <w:szCs w:val="26"/>
          <w:lang w:val="pl-PL"/>
        </w:rPr>
        <w:t>/</w:t>
      </w:r>
      <w:r w:rsidR="00FE0C0C" w:rsidRPr="003C2C51">
        <w:rPr>
          <w:i/>
          <w:sz w:val="26"/>
          <w:szCs w:val="26"/>
          <w:lang w:val="pl-PL"/>
        </w:rPr>
        <w:t>20</w:t>
      </w:r>
      <w:r w:rsidR="00FA02C1" w:rsidRPr="003C2C51">
        <w:rPr>
          <w:i/>
          <w:sz w:val="26"/>
          <w:szCs w:val="26"/>
          <w:lang w:val="pl-PL"/>
        </w:rPr>
        <w:t>2</w:t>
      </w:r>
      <w:r w:rsidR="006B4181" w:rsidRPr="003C2C51">
        <w:rPr>
          <w:i/>
          <w:sz w:val="26"/>
          <w:szCs w:val="26"/>
          <w:lang w:val="pl-PL"/>
        </w:rPr>
        <w:t>1</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3F9D8794" w14:textId="77777777" w:rsidR="00FE0D0A" w:rsidRDefault="00FE0D0A" w:rsidP="00FE0D0A">
      <w:pPr>
        <w:pStyle w:val="Tytu"/>
        <w:rPr>
          <w:sz w:val="36"/>
          <w:szCs w:val="36"/>
        </w:rPr>
      </w:pPr>
      <w:bookmarkStart w:id="0" w:name="_Hlk512512099"/>
      <w:r>
        <w:rPr>
          <w:sz w:val="36"/>
          <w:szCs w:val="36"/>
          <w:lang w:val="pl-PL"/>
        </w:rPr>
        <w:t>Ś</w:t>
      </w:r>
      <w:proofErr w:type="spellStart"/>
      <w:r w:rsidRPr="00253763">
        <w:rPr>
          <w:sz w:val="36"/>
          <w:szCs w:val="36"/>
        </w:rPr>
        <w:t>wiadczenie</w:t>
      </w:r>
      <w:proofErr w:type="spellEnd"/>
      <w:r w:rsidRPr="00253763">
        <w:rPr>
          <w:sz w:val="36"/>
          <w:szCs w:val="36"/>
        </w:rPr>
        <w:t xml:space="preserve"> usługi serwisu sprzętu medycznego</w:t>
      </w:r>
    </w:p>
    <w:p w14:paraId="19671B00" w14:textId="77777777" w:rsidR="00FE0D0A" w:rsidRDefault="00FE0D0A" w:rsidP="00FE0D0A">
      <w:pPr>
        <w:pStyle w:val="Tytu"/>
        <w:rPr>
          <w:sz w:val="36"/>
          <w:szCs w:val="36"/>
        </w:rPr>
      </w:pPr>
      <w:r>
        <w:rPr>
          <w:sz w:val="36"/>
          <w:szCs w:val="36"/>
          <w:lang w:val="pl-PL"/>
        </w:rPr>
        <w:t xml:space="preserve">w </w:t>
      </w:r>
      <w:r w:rsidRPr="00D20C45">
        <w:rPr>
          <w:sz w:val="36"/>
          <w:szCs w:val="36"/>
        </w:rPr>
        <w:t>Miejski</w:t>
      </w:r>
      <w:r>
        <w:rPr>
          <w:sz w:val="36"/>
          <w:szCs w:val="36"/>
          <w:lang w:val="pl-PL"/>
        </w:rPr>
        <w:t>m</w:t>
      </w:r>
      <w:r w:rsidRPr="00D20C45">
        <w:rPr>
          <w:sz w:val="36"/>
          <w:szCs w:val="36"/>
        </w:rPr>
        <w:t xml:space="preserve"> Centrum Medyczn</w:t>
      </w:r>
      <w:r>
        <w:rPr>
          <w:sz w:val="36"/>
          <w:szCs w:val="36"/>
          <w:lang w:val="pl-PL"/>
        </w:rPr>
        <w:t>ym</w:t>
      </w:r>
      <w:r w:rsidRPr="00D20C45">
        <w:rPr>
          <w:sz w:val="36"/>
          <w:szCs w:val="36"/>
        </w:rPr>
        <w:t xml:space="preserve"> </w:t>
      </w:r>
    </w:p>
    <w:p w14:paraId="2383877F" w14:textId="77777777" w:rsidR="00FE0D0A" w:rsidRPr="00D20C45" w:rsidRDefault="00FE0D0A" w:rsidP="00FE0D0A">
      <w:pPr>
        <w:pStyle w:val="Tytu"/>
        <w:rPr>
          <w:sz w:val="36"/>
          <w:szCs w:val="36"/>
        </w:rPr>
      </w:pPr>
      <w:r w:rsidRPr="00D20C45">
        <w:rPr>
          <w:sz w:val="36"/>
          <w:szCs w:val="36"/>
        </w:rPr>
        <w:t xml:space="preserve">im. dr. Karola </w:t>
      </w:r>
      <w:proofErr w:type="spellStart"/>
      <w:r w:rsidRPr="00D20C45">
        <w:rPr>
          <w:sz w:val="36"/>
          <w:szCs w:val="36"/>
        </w:rPr>
        <w:t>Jonschera</w:t>
      </w:r>
      <w:proofErr w:type="spellEnd"/>
      <w:r w:rsidRPr="00D20C45">
        <w:rPr>
          <w:sz w:val="36"/>
          <w:szCs w:val="36"/>
        </w:rPr>
        <w:t xml:space="preserve"> w Łodzi</w:t>
      </w:r>
    </w:p>
    <w:bookmarkEnd w:id="0"/>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2CC7A5AE" w:rsidR="002C758C" w:rsidRPr="00FC2997" w:rsidRDefault="002C758C" w:rsidP="00361357">
      <w:pPr>
        <w:pStyle w:val="Tytu"/>
        <w:rPr>
          <w:i/>
          <w:sz w:val="26"/>
          <w:szCs w:val="26"/>
          <w:lang w:val="pl-PL"/>
        </w:rPr>
      </w:pPr>
      <w:r w:rsidRPr="00FC2997">
        <w:rPr>
          <w:i/>
          <w:sz w:val="26"/>
          <w:szCs w:val="26"/>
        </w:rPr>
        <w:t>Nr postępowania</w:t>
      </w:r>
      <w:r w:rsidRPr="003C2C51">
        <w:rPr>
          <w:i/>
          <w:sz w:val="26"/>
          <w:szCs w:val="26"/>
        </w:rPr>
        <w:t xml:space="preserve">: </w:t>
      </w:r>
      <w:r w:rsidR="00CC534C">
        <w:rPr>
          <w:i/>
          <w:sz w:val="26"/>
          <w:szCs w:val="26"/>
          <w:lang w:val="pl-PL"/>
        </w:rPr>
        <w:t>2</w:t>
      </w:r>
      <w:r w:rsidR="003936D1">
        <w:rPr>
          <w:i/>
          <w:sz w:val="26"/>
          <w:szCs w:val="26"/>
          <w:lang w:val="pl-PL"/>
        </w:rPr>
        <w:t>2</w:t>
      </w:r>
      <w:r w:rsidR="00FE0C0C" w:rsidRPr="003C2C51">
        <w:rPr>
          <w:i/>
          <w:sz w:val="26"/>
          <w:szCs w:val="26"/>
          <w:lang w:val="pl-PL"/>
        </w:rPr>
        <w:t>/20</w:t>
      </w:r>
      <w:r w:rsidR="00FA02C1" w:rsidRPr="003C2C51">
        <w:rPr>
          <w:i/>
          <w:sz w:val="26"/>
          <w:szCs w:val="26"/>
          <w:lang w:val="pl-PL"/>
        </w:rPr>
        <w:t>2</w:t>
      </w:r>
      <w:r w:rsidR="00EA2035">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54E188FE" w14:textId="16B67DBB" w:rsidR="00FE0D0A" w:rsidRPr="00F478E3" w:rsidRDefault="00FE0D0A" w:rsidP="00FE0D0A">
      <w:pPr>
        <w:pStyle w:val="Tytu"/>
        <w:jc w:val="both"/>
        <w:rPr>
          <w:rFonts w:eastAsia="Calibri"/>
          <w:b w:val="0"/>
          <w:sz w:val="22"/>
          <w:szCs w:val="22"/>
          <w:lang w:val="pl-PL" w:eastAsia="en-US"/>
        </w:rPr>
      </w:pPr>
      <w:r w:rsidRPr="009310E0">
        <w:rPr>
          <w:rFonts w:eastAsia="Calibri"/>
          <w:bCs/>
          <w:sz w:val="22"/>
          <w:szCs w:val="22"/>
          <w:lang w:val="pl-PL" w:eastAsia="en-US"/>
        </w:rPr>
        <w:t>50421000-2</w:t>
      </w:r>
      <w:r w:rsidR="009310E0">
        <w:rPr>
          <w:rFonts w:eastAsia="Calibri"/>
          <w:bCs/>
          <w:sz w:val="22"/>
          <w:szCs w:val="22"/>
          <w:lang w:val="pl-PL" w:eastAsia="en-US"/>
        </w:rPr>
        <w:t xml:space="preserve"> </w:t>
      </w:r>
      <w:r w:rsidRPr="00D720D4">
        <w:rPr>
          <w:rFonts w:eastAsia="Calibri"/>
          <w:b w:val="0"/>
          <w:sz w:val="22"/>
          <w:szCs w:val="22"/>
          <w:lang w:val="pl-PL" w:eastAsia="en-US"/>
        </w:rPr>
        <w:t>- Usługi w zakresie napraw i konserwacji sprzętu medycznego</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1D323F64" w:rsidR="002C758C" w:rsidRPr="001863EC"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1863EC">
        <w:rPr>
          <w:b/>
          <w:szCs w:val="24"/>
        </w:rPr>
        <w:t>do dnia</w:t>
      </w:r>
      <w:r w:rsidR="00DB31E2" w:rsidRPr="001863EC">
        <w:rPr>
          <w:b/>
          <w:szCs w:val="24"/>
          <w:lang w:val="pl-PL"/>
        </w:rPr>
        <w:t xml:space="preserve"> </w:t>
      </w:r>
      <w:r w:rsidR="00457BD7">
        <w:rPr>
          <w:b/>
          <w:szCs w:val="24"/>
          <w:lang w:val="pl-PL"/>
        </w:rPr>
        <w:t>0</w:t>
      </w:r>
      <w:r w:rsidR="005768C1">
        <w:rPr>
          <w:b/>
          <w:szCs w:val="24"/>
          <w:lang w:val="pl-PL"/>
        </w:rPr>
        <w:t>7</w:t>
      </w:r>
      <w:r w:rsidR="00710BC3" w:rsidRPr="001863EC">
        <w:rPr>
          <w:b/>
          <w:szCs w:val="24"/>
          <w:lang w:val="pl-PL"/>
        </w:rPr>
        <w:t>.0</w:t>
      </w:r>
      <w:r w:rsidR="00457BD7">
        <w:rPr>
          <w:b/>
          <w:szCs w:val="24"/>
          <w:lang w:val="pl-PL"/>
        </w:rPr>
        <w:t>7</w:t>
      </w:r>
      <w:r w:rsidR="00710BC3" w:rsidRPr="001863EC">
        <w:rPr>
          <w:b/>
          <w:szCs w:val="24"/>
          <w:lang w:val="pl-PL"/>
        </w:rPr>
        <w:t>.</w:t>
      </w:r>
      <w:r w:rsidR="00FE0C0C" w:rsidRPr="001863EC">
        <w:rPr>
          <w:b/>
          <w:szCs w:val="24"/>
          <w:lang w:val="pl-PL"/>
        </w:rPr>
        <w:t>20</w:t>
      </w:r>
      <w:r w:rsidR="00E16F35" w:rsidRPr="001863EC">
        <w:rPr>
          <w:b/>
          <w:szCs w:val="24"/>
          <w:lang w:val="pl-PL"/>
        </w:rPr>
        <w:t>2</w:t>
      </w:r>
      <w:r w:rsidR="001873BB" w:rsidRPr="001863EC">
        <w:rPr>
          <w:b/>
          <w:szCs w:val="24"/>
          <w:lang w:val="pl-PL"/>
        </w:rPr>
        <w:t>1</w:t>
      </w:r>
      <w:r w:rsidRPr="001863EC">
        <w:rPr>
          <w:b/>
          <w:szCs w:val="24"/>
        </w:rPr>
        <w:t xml:space="preserve"> r. godz. 1</w:t>
      </w:r>
      <w:r w:rsidR="00F65957">
        <w:rPr>
          <w:b/>
          <w:szCs w:val="24"/>
          <w:lang w:val="pl-PL"/>
        </w:rPr>
        <w:t>0</w:t>
      </w:r>
      <w:r w:rsidRPr="001863EC">
        <w:rPr>
          <w:b/>
          <w:szCs w:val="24"/>
          <w:u w:val="single"/>
          <w:vertAlign w:val="superscript"/>
        </w:rPr>
        <w:t>00</w:t>
      </w:r>
    </w:p>
    <w:p w14:paraId="00E3F2F7" w14:textId="77777777" w:rsidR="002C758C" w:rsidRPr="001863EC" w:rsidRDefault="002C758C" w:rsidP="00361357">
      <w:pPr>
        <w:pStyle w:val="Tekstpodstawowy"/>
        <w:rPr>
          <w:b/>
          <w:sz w:val="16"/>
          <w:szCs w:val="16"/>
        </w:rPr>
      </w:pPr>
    </w:p>
    <w:p w14:paraId="43ECA75A" w14:textId="17EB2656" w:rsidR="002C758C" w:rsidRPr="00D30135" w:rsidRDefault="002C758C" w:rsidP="00361357">
      <w:pPr>
        <w:pStyle w:val="Tekstpodstawowy"/>
        <w:rPr>
          <w:b/>
          <w:szCs w:val="24"/>
          <w:u w:val="single"/>
          <w:vertAlign w:val="superscript"/>
        </w:rPr>
      </w:pPr>
      <w:r w:rsidRPr="001863EC">
        <w:rPr>
          <w:b/>
          <w:szCs w:val="24"/>
        </w:rPr>
        <w:t>Termin otwarcia ofert</w:t>
      </w:r>
      <w:r w:rsidRPr="001863EC">
        <w:rPr>
          <w:b/>
          <w:szCs w:val="24"/>
        </w:rPr>
        <w:tab/>
      </w:r>
      <w:r w:rsidRPr="001863EC">
        <w:rPr>
          <w:b/>
          <w:szCs w:val="24"/>
        </w:rPr>
        <w:tab/>
      </w:r>
      <w:r w:rsidR="00457BD7">
        <w:rPr>
          <w:b/>
          <w:szCs w:val="24"/>
          <w:lang w:val="pl-PL"/>
        </w:rPr>
        <w:t>0</w:t>
      </w:r>
      <w:r w:rsidR="005768C1">
        <w:rPr>
          <w:b/>
          <w:szCs w:val="24"/>
          <w:lang w:val="pl-PL"/>
        </w:rPr>
        <w:t>7</w:t>
      </w:r>
      <w:r w:rsidR="00710BC3" w:rsidRPr="001863EC">
        <w:rPr>
          <w:b/>
          <w:szCs w:val="24"/>
          <w:lang w:val="pl-PL"/>
        </w:rPr>
        <w:t>.0</w:t>
      </w:r>
      <w:r w:rsidR="00457BD7">
        <w:rPr>
          <w:b/>
          <w:szCs w:val="24"/>
          <w:lang w:val="pl-PL"/>
        </w:rPr>
        <w:t>7</w:t>
      </w:r>
      <w:r w:rsidR="00710BC3" w:rsidRPr="001863EC">
        <w:rPr>
          <w:b/>
          <w:szCs w:val="24"/>
          <w:lang w:val="pl-PL"/>
        </w:rPr>
        <w:t>.</w:t>
      </w:r>
      <w:r w:rsidR="00FE0C0C" w:rsidRPr="001863EC">
        <w:rPr>
          <w:b/>
          <w:szCs w:val="24"/>
          <w:lang w:val="pl-PL"/>
        </w:rPr>
        <w:t>20</w:t>
      </w:r>
      <w:r w:rsidR="00E16F35" w:rsidRPr="001863EC">
        <w:rPr>
          <w:b/>
          <w:szCs w:val="24"/>
          <w:lang w:val="pl-PL"/>
        </w:rPr>
        <w:t>2</w:t>
      </w:r>
      <w:r w:rsidR="001873BB" w:rsidRPr="001863EC">
        <w:rPr>
          <w:b/>
          <w:szCs w:val="24"/>
          <w:lang w:val="pl-PL"/>
        </w:rPr>
        <w:t>1</w:t>
      </w:r>
      <w:r w:rsidR="00FE0C0C" w:rsidRPr="001863EC">
        <w:rPr>
          <w:b/>
          <w:szCs w:val="24"/>
        </w:rPr>
        <w:t xml:space="preserve"> </w:t>
      </w:r>
      <w:r w:rsidRPr="001863EC">
        <w:rPr>
          <w:b/>
          <w:szCs w:val="24"/>
        </w:rPr>
        <w:t>r. godz. 1</w:t>
      </w:r>
      <w:r w:rsidR="00F65957">
        <w:rPr>
          <w:b/>
          <w:szCs w:val="24"/>
          <w:lang w:val="pl-PL"/>
        </w:rPr>
        <w:t>0</w:t>
      </w:r>
      <w:r w:rsidR="00B37715" w:rsidRPr="001863EC">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720731F1" w:rsidR="002C758C" w:rsidRPr="00710BC3" w:rsidRDefault="00184845" w:rsidP="000D026C">
      <w:pPr>
        <w:pStyle w:val="Tytu"/>
        <w:ind w:right="-1"/>
        <w:jc w:val="both"/>
        <w:rPr>
          <w:sz w:val="16"/>
          <w:szCs w:val="16"/>
          <w:lang w:val="pl-PL"/>
        </w:rPr>
      </w:pPr>
      <w:r>
        <w:rPr>
          <w:sz w:val="22"/>
          <w:szCs w:val="22"/>
          <w:lang w:val="pl-PL"/>
        </w:rPr>
        <w:t xml:space="preserve">Szacunkowa wartość </w:t>
      </w:r>
      <w:r w:rsidRPr="00710BC3">
        <w:rPr>
          <w:sz w:val="22"/>
          <w:szCs w:val="22"/>
          <w:lang w:val="pl-PL"/>
        </w:rPr>
        <w:t>zamówienia nie przekracza progów unijnych, o których stanowi art. 3 ustawy z dnia 11</w:t>
      </w:r>
      <w:r w:rsidR="00CA3649">
        <w:rPr>
          <w:sz w:val="22"/>
          <w:szCs w:val="22"/>
          <w:lang w:val="pl-PL"/>
        </w:rPr>
        <w:t> </w:t>
      </w:r>
      <w:r w:rsidRPr="00710BC3">
        <w:rPr>
          <w:sz w:val="22"/>
          <w:szCs w:val="22"/>
          <w:lang w:val="pl-PL"/>
        </w:rPr>
        <w:t>września 2019 r. – Prawo zamówień publicznych – (</w:t>
      </w:r>
      <w:proofErr w:type="spellStart"/>
      <w:r w:rsidRPr="00710BC3">
        <w:rPr>
          <w:sz w:val="22"/>
          <w:szCs w:val="22"/>
          <w:lang w:val="pl-PL"/>
        </w:rPr>
        <w:t>t.j</w:t>
      </w:r>
      <w:proofErr w:type="spellEnd"/>
      <w:r w:rsidRPr="00710BC3">
        <w:rPr>
          <w:sz w:val="22"/>
          <w:szCs w:val="22"/>
          <w:lang w:val="pl-PL"/>
        </w:rPr>
        <w:t xml:space="preserve">.: Dz. U. 2019 poz. 2019 ze zm.), </w:t>
      </w:r>
      <w:bookmarkStart w:id="1" w:name="_Hlk75853412"/>
      <w:r w:rsidRPr="00710BC3">
        <w:rPr>
          <w:sz w:val="22"/>
          <w:szCs w:val="22"/>
          <w:lang w:val="pl-PL"/>
        </w:rPr>
        <w:t xml:space="preserve">zwanej dalej „ustawą </w:t>
      </w:r>
      <w:proofErr w:type="spellStart"/>
      <w:r w:rsidRPr="00710BC3">
        <w:rPr>
          <w:sz w:val="22"/>
          <w:szCs w:val="22"/>
          <w:lang w:val="pl-PL"/>
        </w:rPr>
        <w:t>Pzp</w:t>
      </w:r>
      <w:proofErr w:type="spellEnd"/>
      <w:r w:rsidRPr="00710BC3">
        <w:rPr>
          <w:sz w:val="22"/>
          <w:szCs w:val="22"/>
          <w:lang w:val="pl-PL"/>
        </w:rPr>
        <w:t>”</w:t>
      </w:r>
      <w:bookmarkEnd w:id="1"/>
      <w:r w:rsidRPr="00710BC3">
        <w:rPr>
          <w:sz w:val="22"/>
          <w:szCs w:val="22"/>
          <w:lang w:val="pl-PL"/>
        </w:rPr>
        <w:t>, w odniesieniu do dostaw i usług</w:t>
      </w:r>
      <w:r w:rsidR="000D026C" w:rsidRPr="00710BC3">
        <w:rPr>
          <w:sz w:val="22"/>
          <w:szCs w:val="22"/>
          <w:lang w:val="pl-PL"/>
        </w:rPr>
        <w:t>.</w:t>
      </w:r>
    </w:p>
    <w:p w14:paraId="0A1A8393" w14:textId="1D8ABA6D" w:rsidR="002C758C" w:rsidRPr="00710BC3" w:rsidRDefault="002C758C" w:rsidP="00125CD7">
      <w:pPr>
        <w:pStyle w:val="Tytu"/>
        <w:ind w:right="-1"/>
        <w:jc w:val="both"/>
        <w:rPr>
          <w:sz w:val="22"/>
          <w:szCs w:val="22"/>
          <w:lang w:val="pl-PL"/>
        </w:rPr>
      </w:pPr>
      <w:r w:rsidRPr="00710BC3">
        <w:rPr>
          <w:sz w:val="22"/>
          <w:szCs w:val="22"/>
        </w:rPr>
        <w:t xml:space="preserve">Postępowanie o udzielenie zamówienia publicznego prowadzone jest w trybie </w:t>
      </w:r>
      <w:r w:rsidR="00FE305E" w:rsidRPr="00710BC3">
        <w:rPr>
          <w:sz w:val="22"/>
          <w:szCs w:val="22"/>
          <w:lang w:val="pl-PL"/>
        </w:rPr>
        <w:t>podstawow</w:t>
      </w:r>
      <w:r w:rsidR="00845B41" w:rsidRPr="00710BC3">
        <w:rPr>
          <w:sz w:val="22"/>
          <w:szCs w:val="22"/>
          <w:lang w:val="pl-PL"/>
        </w:rPr>
        <w:t>ym</w:t>
      </w:r>
      <w:r w:rsidR="00561251" w:rsidRPr="00710BC3">
        <w:rPr>
          <w:sz w:val="22"/>
          <w:szCs w:val="22"/>
          <w:lang w:val="pl-PL"/>
        </w:rPr>
        <w:t xml:space="preserve"> bez negocjacji</w:t>
      </w:r>
      <w:r w:rsidR="00FE305E" w:rsidRPr="00710BC3">
        <w:rPr>
          <w:sz w:val="22"/>
          <w:szCs w:val="22"/>
          <w:lang w:val="pl-PL"/>
        </w:rPr>
        <w:t xml:space="preserve"> (</w:t>
      </w:r>
      <w:r w:rsidR="00845B41" w:rsidRPr="00710BC3">
        <w:rPr>
          <w:sz w:val="22"/>
          <w:szCs w:val="22"/>
          <w:lang w:val="pl-PL"/>
        </w:rPr>
        <w:t>zgodnie z</w:t>
      </w:r>
      <w:r w:rsidR="00125CD7" w:rsidRPr="00710BC3">
        <w:rPr>
          <w:sz w:val="22"/>
          <w:szCs w:val="22"/>
          <w:lang w:val="pl-PL"/>
        </w:rPr>
        <w:t> </w:t>
      </w:r>
      <w:r w:rsidR="00845B41" w:rsidRPr="00710BC3">
        <w:rPr>
          <w:sz w:val="22"/>
          <w:szCs w:val="22"/>
        </w:rPr>
        <w:t>art.</w:t>
      </w:r>
      <w:r w:rsidR="00125CD7" w:rsidRPr="00710BC3">
        <w:rPr>
          <w:sz w:val="22"/>
          <w:szCs w:val="22"/>
          <w:lang w:val="pl-PL"/>
        </w:rPr>
        <w:t> </w:t>
      </w:r>
      <w:r w:rsidR="008C1124" w:rsidRPr="00710BC3">
        <w:rPr>
          <w:sz w:val="22"/>
          <w:szCs w:val="22"/>
          <w:lang w:val="pl-PL"/>
        </w:rPr>
        <w:t>275</w:t>
      </w:r>
      <w:r w:rsidR="00561251" w:rsidRPr="00710BC3">
        <w:rPr>
          <w:sz w:val="22"/>
          <w:szCs w:val="22"/>
          <w:lang w:val="pl-PL"/>
        </w:rPr>
        <w:t xml:space="preserve"> pkt 1</w:t>
      </w:r>
      <w:r w:rsidR="008C1124" w:rsidRPr="00710BC3">
        <w:rPr>
          <w:sz w:val="22"/>
          <w:szCs w:val="22"/>
          <w:lang w:val="pl-PL"/>
        </w:rPr>
        <w:t xml:space="preserve"> </w:t>
      </w:r>
      <w:r w:rsidR="00845B41" w:rsidRPr="00710BC3">
        <w:rPr>
          <w:sz w:val="22"/>
          <w:szCs w:val="22"/>
        </w:rPr>
        <w:t>ustawy</w:t>
      </w:r>
      <w:r w:rsidR="00845B41" w:rsidRPr="00710BC3">
        <w:rPr>
          <w:sz w:val="22"/>
          <w:szCs w:val="22"/>
          <w:lang w:val="pl-PL"/>
        </w:rPr>
        <w:t xml:space="preserve"> </w:t>
      </w:r>
      <w:proofErr w:type="spellStart"/>
      <w:r w:rsidR="00845B41" w:rsidRPr="00710BC3">
        <w:rPr>
          <w:sz w:val="22"/>
          <w:szCs w:val="22"/>
          <w:lang w:val="pl-PL"/>
        </w:rPr>
        <w:t>Pzp</w:t>
      </w:r>
      <w:proofErr w:type="spellEnd"/>
      <w:r w:rsidR="00845B41" w:rsidRPr="00710BC3">
        <w:rPr>
          <w:sz w:val="22"/>
          <w:szCs w:val="22"/>
          <w:lang w:val="pl-PL"/>
        </w:rPr>
        <w:t>)</w:t>
      </w:r>
      <w:r w:rsidR="00710BC3" w:rsidRPr="00710BC3">
        <w:rPr>
          <w:b w:val="0"/>
          <w:i/>
          <w:sz w:val="22"/>
          <w:szCs w:val="22"/>
          <w:lang w:val="pl-PL"/>
        </w:rPr>
        <w:t>.</w:t>
      </w:r>
    </w:p>
    <w:p w14:paraId="4A2C5F67" w14:textId="77777777" w:rsidR="00184845" w:rsidRPr="00710BC3" w:rsidRDefault="00184845" w:rsidP="00125CD7">
      <w:pPr>
        <w:pStyle w:val="Tytu"/>
        <w:ind w:right="-1"/>
        <w:jc w:val="both"/>
        <w:rPr>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DE10AD">
      <w:pPr>
        <w:pStyle w:val="NormalnyWeb"/>
        <w:spacing w:before="0" w:beforeAutospacing="0" w:after="0" w:afterAutospacing="0"/>
        <w:ind w:right="849"/>
        <w:jc w:val="right"/>
        <w:rPr>
          <w:b/>
          <w:sz w:val="21"/>
          <w:szCs w:val="21"/>
        </w:rPr>
      </w:pPr>
      <w:bookmarkStart w:id="2"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 xml:space="preserve">im. dr. Karola </w:t>
      </w:r>
      <w:proofErr w:type="spellStart"/>
      <w:r w:rsidRPr="00C4774A">
        <w:rPr>
          <w:rStyle w:val="Uwydatnienie"/>
          <w:b/>
          <w:sz w:val="21"/>
          <w:szCs w:val="21"/>
        </w:rPr>
        <w:t>Jonschera</w:t>
      </w:r>
      <w:proofErr w:type="spellEnd"/>
      <w:r w:rsidRPr="00C4774A">
        <w:rPr>
          <w:rStyle w:val="Uwydatnienie"/>
          <w:b/>
          <w:sz w:val="21"/>
          <w:szCs w:val="21"/>
        </w:rPr>
        <w:t xml:space="preserve"> w Łodzi</w:t>
      </w:r>
      <w:r w:rsidRPr="00C4774A">
        <w:rPr>
          <w:b/>
          <w:i/>
          <w:iCs/>
          <w:sz w:val="21"/>
          <w:szCs w:val="21"/>
        </w:rPr>
        <w:br/>
      </w:r>
      <w:r w:rsidRPr="00C4774A">
        <w:rPr>
          <w:rStyle w:val="Uwydatnienie"/>
          <w:b/>
          <w:sz w:val="21"/>
          <w:szCs w:val="21"/>
        </w:rPr>
        <w:t>/-/ mgr Konrad Łukaszewski</w:t>
      </w:r>
    </w:p>
    <w:p w14:paraId="3EE5ECD8" w14:textId="77777777" w:rsidR="002C758C" w:rsidRPr="00FC2997" w:rsidRDefault="002C758C" w:rsidP="00361357">
      <w:pPr>
        <w:tabs>
          <w:tab w:val="left" w:pos="567"/>
        </w:tabs>
        <w:ind w:right="849"/>
        <w:jc w:val="right"/>
        <w:rPr>
          <w:b/>
          <w:i/>
          <w:sz w:val="22"/>
          <w:szCs w:val="22"/>
        </w:rPr>
      </w:pPr>
    </w:p>
    <w:bookmarkEnd w:id="2"/>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w:t>
      </w:r>
      <w:proofErr w:type="spellStart"/>
      <w:r w:rsidRPr="00FC2997">
        <w:rPr>
          <w:sz w:val="22"/>
          <w:szCs w:val="22"/>
        </w:rPr>
        <w:t>Jonschera</w:t>
      </w:r>
      <w:proofErr w:type="spellEnd"/>
      <w:r w:rsidRPr="00FC2997">
        <w:rPr>
          <w:sz w:val="22"/>
          <w:szCs w:val="22"/>
        </w:rPr>
        <w:t xml:space="preserve">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4D90E16"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10BC3">
        <w:rPr>
          <w:sz w:val="22"/>
          <w:szCs w:val="22"/>
        </w:rPr>
        <w:t xml:space="preserve">: </w:t>
      </w:r>
      <w:r w:rsidR="00F65957">
        <w:rPr>
          <w:b/>
          <w:sz w:val="22"/>
          <w:szCs w:val="22"/>
        </w:rPr>
        <w:t>2</w:t>
      </w:r>
      <w:r w:rsidR="003936D1">
        <w:rPr>
          <w:b/>
          <w:sz w:val="22"/>
          <w:szCs w:val="22"/>
        </w:rPr>
        <w:t>2</w:t>
      </w:r>
      <w:r w:rsidRPr="00710BC3">
        <w:rPr>
          <w:b/>
          <w:sz w:val="22"/>
          <w:szCs w:val="22"/>
        </w:rPr>
        <w:t>/20</w:t>
      </w:r>
      <w:r w:rsidR="00D915D8" w:rsidRPr="00710BC3">
        <w:rPr>
          <w:b/>
          <w:sz w:val="22"/>
          <w:szCs w:val="22"/>
        </w:rPr>
        <w:t>2</w:t>
      </w:r>
      <w:r w:rsidR="00AE2FBF" w:rsidRPr="00710BC3">
        <w:rPr>
          <w:b/>
          <w:sz w:val="22"/>
          <w:szCs w:val="22"/>
        </w:rPr>
        <w:t>1</w:t>
      </w:r>
      <w:r w:rsidRPr="00710BC3">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371241B9" w14:textId="55861C40" w:rsidR="00D235E3" w:rsidRDefault="00D235E3" w:rsidP="00D235E3">
      <w:pPr>
        <w:ind w:right="-1"/>
        <w:jc w:val="both"/>
        <w:rPr>
          <w:rFonts w:eastAsia="Calibri"/>
          <w:sz w:val="22"/>
          <w:szCs w:val="22"/>
          <w:lang w:eastAsia="en-US"/>
        </w:rPr>
      </w:pPr>
      <w:r w:rsidRPr="00D20C45">
        <w:rPr>
          <w:rFonts w:eastAsia="Calibri"/>
          <w:b/>
          <w:sz w:val="22"/>
          <w:szCs w:val="22"/>
          <w:lang w:eastAsia="en-US"/>
        </w:rPr>
        <w:t>1.</w:t>
      </w:r>
      <w:r w:rsidRPr="00D20C45">
        <w:rPr>
          <w:rFonts w:eastAsia="Calibri"/>
          <w:sz w:val="22"/>
          <w:szCs w:val="22"/>
          <w:lang w:eastAsia="en-US"/>
        </w:rPr>
        <w:t xml:space="preserve"> </w:t>
      </w:r>
      <w:r w:rsidRPr="00483419">
        <w:rPr>
          <w:rFonts w:eastAsia="Calibri"/>
          <w:sz w:val="22"/>
          <w:szCs w:val="22"/>
          <w:lang w:eastAsia="en-US"/>
        </w:rPr>
        <w:t>Przedmiotem zamówienia jest</w:t>
      </w:r>
      <w:r w:rsidR="00351D85">
        <w:rPr>
          <w:rFonts w:eastAsia="Calibri"/>
          <w:sz w:val="22"/>
          <w:szCs w:val="22"/>
          <w:lang w:eastAsia="en-US"/>
        </w:rPr>
        <w:t xml:space="preserve"> świadczenie usługi konserwacji oraz wykonywania przeglądów wraz z </w:t>
      </w:r>
      <w:r w:rsidRPr="003037AD">
        <w:rPr>
          <w:rFonts w:eastAsia="Calibri"/>
          <w:sz w:val="22"/>
          <w:szCs w:val="22"/>
          <w:lang w:eastAsia="en-US"/>
        </w:rPr>
        <w:t>napraw</w:t>
      </w:r>
      <w:r w:rsidR="00351D85">
        <w:rPr>
          <w:rFonts w:eastAsia="Calibri"/>
          <w:sz w:val="22"/>
          <w:szCs w:val="22"/>
          <w:lang w:eastAsia="en-US"/>
        </w:rPr>
        <w:t>ą</w:t>
      </w:r>
      <w:r w:rsidRPr="003037AD">
        <w:rPr>
          <w:rFonts w:eastAsia="Calibri"/>
          <w:sz w:val="22"/>
          <w:szCs w:val="22"/>
          <w:lang w:eastAsia="en-US"/>
        </w:rPr>
        <w:t xml:space="preserve"> w</w:t>
      </w:r>
      <w:r w:rsidRPr="00483419">
        <w:rPr>
          <w:rFonts w:eastAsia="Calibri"/>
          <w:sz w:val="22"/>
          <w:szCs w:val="22"/>
          <w:lang w:eastAsia="en-US"/>
        </w:rPr>
        <w:t>szelkich uszkodzeń mechanicznych i eksploatacyjnych</w:t>
      </w:r>
      <w:r w:rsidR="00351D85">
        <w:rPr>
          <w:rFonts w:eastAsia="Calibri"/>
          <w:sz w:val="22"/>
          <w:szCs w:val="22"/>
          <w:lang w:eastAsia="en-US"/>
        </w:rPr>
        <w:t xml:space="preserve"> </w:t>
      </w:r>
      <w:r w:rsidRPr="00483419">
        <w:rPr>
          <w:rFonts w:eastAsia="Calibri"/>
          <w:sz w:val="22"/>
          <w:szCs w:val="22"/>
          <w:lang w:eastAsia="en-US"/>
        </w:rPr>
        <w:t xml:space="preserve">sprzętu </w:t>
      </w:r>
      <w:r>
        <w:rPr>
          <w:rFonts w:eastAsia="Calibri"/>
          <w:sz w:val="22"/>
          <w:szCs w:val="22"/>
          <w:lang w:eastAsia="en-US"/>
        </w:rPr>
        <w:t>medycznego</w:t>
      </w:r>
      <w:r w:rsidRPr="00483419">
        <w:rPr>
          <w:rFonts w:eastAsia="Calibri"/>
          <w:sz w:val="22"/>
          <w:szCs w:val="22"/>
          <w:lang w:eastAsia="en-US"/>
        </w:rPr>
        <w:t xml:space="preserve">, będącego na wyposażeniu Zamawiającego, wymienionego </w:t>
      </w:r>
      <w:r w:rsidRPr="00450822">
        <w:rPr>
          <w:rFonts w:eastAsia="Calibri"/>
          <w:sz w:val="22"/>
          <w:szCs w:val="22"/>
          <w:lang w:eastAsia="en-US"/>
        </w:rPr>
        <w:t xml:space="preserve">w załączniku nr </w:t>
      </w:r>
      <w:r w:rsidR="00DC1D81">
        <w:rPr>
          <w:rFonts w:eastAsia="Calibri"/>
          <w:sz w:val="22"/>
          <w:szCs w:val="22"/>
          <w:lang w:eastAsia="en-US"/>
        </w:rPr>
        <w:t>6</w:t>
      </w:r>
      <w:r w:rsidRPr="00450822">
        <w:rPr>
          <w:rFonts w:eastAsia="Calibri"/>
          <w:sz w:val="22"/>
          <w:szCs w:val="22"/>
          <w:lang w:eastAsia="en-US"/>
        </w:rPr>
        <w:t xml:space="preserve"> do SWZ oraz utrzymanie tego sprzętu w stanie pełnej sprawności technicznej:</w:t>
      </w:r>
    </w:p>
    <w:p w14:paraId="527026C1" w14:textId="4D4BA462" w:rsidR="00D235E3" w:rsidRDefault="00D235E3" w:rsidP="00D235E3">
      <w:pPr>
        <w:ind w:left="142" w:right="-1"/>
        <w:jc w:val="both"/>
        <w:rPr>
          <w:rFonts w:eastAsia="Calibri"/>
          <w:sz w:val="22"/>
          <w:szCs w:val="22"/>
          <w:lang w:eastAsia="en-US"/>
        </w:rPr>
      </w:pPr>
      <w:r>
        <w:rPr>
          <w:rFonts w:eastAsia="Calibri"/>
          <w:sz w:val="22"/>
          <w:szCs w:val="22"/>
          <w:lang w:eastAsia="en-US"/>
        </w:rPr>
        <w:t xml:space="preserve">1) </w:t>
      </w:r>
      <w:r w:rsidR="005D7CBE">
        <w:rPr>
          <w:rFonts w:eastAsia="Calibri"/>
          <w:b/>
          <w:sz w:val="22"/>
          <w:szCs w:val="22"/>
          <w:lang w:eastAsia="en-US"/>
        </w:rPr>
        <w:t>Pakiet</w:t>
      </w:r>
      <w:r w:rsidRPr="000C48F5">
        <w:rPr>
          <w:rFonts w:eastAsia="Calibri"/>
          <w:b/>
          <w:sz w:val="22"/>
          <w:szCs w:val="22"/>
          <w:lang w:eastAsia="en-US"/>
        </w:rPr>
        <w:t xml:space="preserve"> I</w:t>
      </w:r>
      <w:r>
        <w:rPr>
          <w:rFonts w:eastAsia="Calibri"/>
          <w:sz w:val="22"/>
          <w:szCs w:val="22"/>
          <w:lang w:eastAsia="en-US"/>
        </w:rPr>
        <w:t xml:space="preserve"> - </w:t>
      </w:r>
      <w:r w:rsidRPr="00CF6C8D">
        <w:rPr>
          <w:rFonts w:eastAsia="Calibri"/>
          <w:sz w:val="22"/>
          <w:szCs w:val="22"/>
          <w:lang w:eastAsia="en-US"/>
        </w:rPr>
        <w:t>serwis sprzętu medycznego firmy Siemens</w:t>
      </w:r>
      <w:r>
        <w:rPr>
          <w:rFonts w:eastAsia="Calibri"/>
          <w:sz w:val="22"/>
          <w:szCs w:val="22"/>
          <w:lang w:eastAsia="en-US"/>
        </w:rPr>
        <w:t>;</w:t>
      </w:r>
    </w:p>
    <w:p w14:paraId="338BABB5" w14:textId="5B24A3E5" w:rsidR="00D235E3" w:rsidRPr="001E730A" w:rsidRDefault="00D235E3" w:rsidP="00D235E3">
      <w:pPr>
        <w:ind w:left="142" w:right="-1"/>
        <w:jc w:val="both"/>
        <w:rPr>
          <w:rFonts w:eastAsia="Calibri"/>
          <w:sz w:val="22"/>
          <w:szCs w:val="22"/>
          <w:lang w:eastAsia="en-US"/>
        </w:rPr>
      </w:pPr>
      <w:r>
        <w:rPr>
          <w:rFonts w:eastAsia="Calibri"/>
          <w:sz w:val="22"/>
          <w:szCs w:val="22"/>
          <w:lang w:eastAsia="en-US"/>
        </w:rPr>
        <w:t xml:space="preserve">2) </w:t>
      </w:r>
      <w:r w:rsidR="005D7CBE">
        <w:rPr>
          <w:rFonts w:eastAsia="Calibri"/>
          <w:b/>
          <w:sz w:val="22"/>
          <w:szCs w:val="22"/>
          <w:lang w:eastAsia="en-US"/>
        </w:rPr>
        <w:t>Pakiet</w:t>
      </w:r>
      <w:r w:rsidRPr="000C48F5">
        <w:rPr>
          <w:rFonts w:eastAsia="Calibri"/>
          <w:b/>
          <w:sz w:val="22"/>
          <w:szCs w:val="22"/>
          <w:lang w:eastAsia="en-US"/>
        </w:rPr>
        <w:t xml:space="preserve"> II</w:t>
      </w:r>
      <w:r>
        <w:rPr>
          <w:rFonts w:eastAsia="Calibri"/>
          <w:sz w:val="22"/>
          <w:szCs w:val="22"/>
          <w:lang w:eastAsia="en-US"/>
        </w:rPr>
        <w:t xml:space="preserve"> - serwis sprzętu medycznego</w:t>
      </w:r>
      <w:r w:rsidRPr="00CF6C8D">
        <w:rPr>
          <w:rFonts w:eastAsia="Calibri"/>
          <w:sz w:val="22"/>
          <w:szCs w:val="22"/>
          <w:lang w:eastAsia="en-US"/>
        </w:rPr>
        <w:t xml:space="preserve"> firmy </w:t>
      </w:r>
      <w:proofErr w:type="spellStart"/>
      <w:r w:rsidRPr="00CF6C8D">
        <w:rPr>
          <w:rFonts w:eastAsia="Calibri"/>
          <w:sz w:val="22"/>
          <w:szCs w:val="22"/>
          <w:lang w:eastAsia="en-US"/>
        </w:rPr>
        <w:t>Pentax</w:t>
      </w:r>
      <w:proofErr w:type="spellEnd"/>
      <w:r>
        <w:rPr>
          <w:rFonts w:eastAsia="Calibri"/>
          <w:sz w:val="22"/>
          <w:szCs w:val="22"/>
          <w:lang w:eastAsia="en-US"/>
        </w:rPr>
        <w:t>.</w:t>
      </w:r>
    </w:p>
    <w:p w14:paraId="10470052" w14:textId="77777777" w:rsidR="00D235E3" w:rsidRPr="00EC218E" w:rsidRDefault="00D235E3" w:rsidP="00D235E3">
      <w:pPr>
        <w:jc w:val="both"/>
        <w:rPr>
          <w:sz w:val="22"/>
          <w:szCs w:val="22"/>
        </w:rPr>
      </w:pPr>
      <w:r w:rsidRPr="001E730A">
        <w:rPr>
          <w:rFonts w:eastAsia="Calibri"/>
          <w:b/>
          <w:sz w:val="22"/>
          <w:szCs w:val="22"/>
          <w:lang w:eastAsia="en-US"/>
        </w:rPr>
        <w:t xml:space="preserve">2. </w:t>
      </w:r>
      <w:r w:rsidRPr="00EC218E">
        <w:rPr>
          <w:sz w:val="22"/>
          <w:szCs w:val="22"/>
        </w:rPr>
        <w:t>Wykonawca zobowiązuje się do:</w:t>
      </w:r>
    </w:p>
    <w:p w14:paraId="0EE3FACC" w14:textId="14DD25B3" w:rsidR="00D235E3" w:rsidRPr="00A65512" w:rsidRDefault="00D235E3" w:rsidP="00D235E3">
      <w:pPr>
        <w:suppressAutoHyphens/>
        <w:autoSpaceDE w:val="0"/>
        <w:ind w:left="142"/>
        <w:jc w:val="both"/>
        <w:rPr>
          <w:sz w:val="22"/>
          <w:szCs w:val="22"/>
        </w:rPr>
      </w:pPr>
      <w:r>
        <w:rPr>
          <w:sz w:val="22"/>
          <w:szCs w:val="22"/>
        </w:rPr>
        <w:t xml:space="preserve">1) </w:t>
      </w:r>
      <w:r w:rsidRPr="00582A1C">
        <w:rPr>
          <w:b/>
          <w:sz w:val="22"/>
          <w:szCs w:val="22"/>
        </w:rPr>
        <w:t>w</w:t>
      </w:r>
      <w:r w:rsidR="005D7CBE" w:rsidRPr="005D7CBE">
        <w:rPr>
          <w:rFonts w:eastAsia="Calibri"/>
          <w:b/>
          <w:sz w:val="22"/>
          <w:szCs w:val="22"/>
          <w:lang w:eastAsia="en-US"/>
        </w:rPr>
        <w:t xml:space="preserve"> </w:t>
      </w:r>
      <w:r w:rsidR="005D7CBE">
        <w:rPr>
          <w:rFonts w:eastAsia="Calibri"/>
          <w:b/>
          <w:sz w:val="22"/>
          <w:szCs w:val="22"/>
          <w:lang w:eastAsia="en-US"/>
        </w:rPr>
        <w:t>Pakiecie</w:t>
      </w:r>
      <w:r w:rsidR="005D7CBE" w:rsidRPr="00582A1C">
        <w:rPr>
          <w:b/>
          <w:sz w:val="22"/>
          <w:szCs w:val="22"/>
        </w:rPr>
        <w:t xml:space="preserve"> </w:t>
      </w:r>
      <w:r w:rsidRPr="00582A1C">
        <w:rPr>
          <w:b/>
          <w:sz w:val="22"/>
          <w:szCs w:val="22"/>
        </w:rPr>
        <w:t>I</w:t>
      </w:r>
      <w:r>
        <w:rPr>
          <w:sz w:val="22"/>
          <w:szCs w:val="22"/>
        </w:rPr>
        <w:t>:</w:t>
      </w:r>
    </w:p>
    <w:p w14:paraId="5B190FA4" w14:textId="77777777" w:rsidR="00D235E3" w:rsidRDefault="00D235E3" w:rsidP="00AC1575">
      <w:pPr>
        <w:suppressAutoHyphens/>
        <w:autoSpaceDE w:val="0"/>
        <w:ind w:left="426" w:hanging="142"/>
        <w:jc w:val="both"/>
        <w:rPr>
          <w:sz w:val="22"/>
          <w:szCs w:val="22"/>
          <w:lang w:eastAsia="en-US"/>
        </w:rPr>
      </w:pPr>
      <w:r>
        <w:rPr>
          <w:sz w:val="22"/>
          <w:szCs w:val="22"/>
        </w:rPr>
        <w:t xml:space="preserve">a) </w:t>
      </w:r>
      <w:r w:rsidRPr="00EC218E">
        <w:rPr>
          <w:sz w:val="22"/>
          <w:szCs w:val="22"/>
        </w:rPr>
        <w:t>dokonywani</w:t>
      </w:r>
      <w:r>
        <w:rPr>
          <w:sz w:val="22"/>
          <w:szCs w:val="22"/>
        </w:rPr>
        <w:t>a</w:t>
      </w:r>
      <w:r w:rsidRPr="00EC218E">
        <w:rPr>
          <w:sz w:val="22"/>
          <w:szCs w:val="22"/>
        </w:rPr>
        <w:t xml:space="preserve"> okresowych przeglądów i kontroli stanu technicznego sprzętu, zgodnie z </w:t>
      </w:r>
      <w:r w:rsidRPr="00EC218E">
        <w:rPr>
          <w:sz w:val="22"/>
          <w:szCs w:val="22"/>
          <w:lang w:eastAsia="en-US"/>
        </w:rPr>
        <w:t>zaleceniami i instrukcją obsługi producenta produktu w skład, którego wchodzą czynności:</w:t>
      </w:r>
    </w:p>
    <w:p w14:paraId="6B79F4DF"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regularne przeglądy okresowe – interwały i zakres przeglądów według wymagań producenta; terminy przeglądów uzgadniane z Zamawiającym,</w:t>
      </w:r>
    </w:p>
    <w:p w14:paraId="40B3F73D"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sprawdzenie bezpieczeństwa mechanicznego,</w:t>
      </w:r>
    </w:p>
    <w:p w14:paraId="5320AC1C"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kontrola występowania usterek zewnętrznych,</w:t>
      </w:r>
    </w:p>
    <w:p w14:paraId="27779CEB"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inspekcja zużycia części,</w:t>
      </w:r>
    </w:p>
    <w:p w14:paraId="32CBA8AE"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oczyszczenie dróg chłodzenia i odprowadzania ciepła,</w:t>
      </w:r>
    </w:p>
    <w:p w14:paraId="4A12F5B9"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smarowanie ruchomych części mechanicznych,</w:t>
      </w:r>
    </w:p>
    <w:p w14:paraId="5469A43B"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sprawdzenie bezpieczeństwa elektrycznego,</w:t>
      </w:r>
    </w:p>
    <w:p w14:paraId="73CE4618"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konserwacja software`u systemowego i aplikacyjnego,</w:t>
      </w:r>
    </w:p>
    <w:p w14:paraId="4B63FEAE"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porządkowanie przestrzeni dyskowej i bazy danych,</w:t>
      </w:r>
    </w:p>
    <w:p w14:paraId="562E2BB5" w14:textId="77777777" w:rsidR="00D235E3" w:rsidRPr="00A65512"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sprawdzenie funkcjonowania urządzenia i jego gotowości do pracy,</w:t>
      </w:r>
    </w:p>
    <w:p w14:paraId="444F9812" w14:textId="77777777" w:rsidR="00D235E3" w:rsidRDefault="00D235E3" w:rsidP="00D235E3">
      <w:pPr>
        <w:numPr>
          <w:ilvl w:val="0"/>
          <w:numId w:val="31"/>
        </w:numPr>
        <w:tabs>
          <w:tab w:val="clear" w:pos="1500"/>
        </w:tabs>
        <w:suppressAutoHyphens/>
        <w:autoSpaceDE w:val="0"/>
        <w:ind w:left="426" w:firstLine="5"/>
        <w:jc w:val="both"/>
        <w:rPr>
          <w:sz w:val="22"/>
          <w:szCs w:val="22"/>
        </w:rPr>
      </w:pPr>
      <w:r w:rsidRPr="00A65512">
        <w:rPr>
          <w:sz w:val="22"/>
          <w:szCs w:val="22"/>
        </w:rPr>
        <w:t>dokumentacja przeglądów</w:t>
      </w:r>
      <w:r>
        <w:rPr>
          <w:sz w:val="22"/>
          <w:szCs w:val="22"/>
        </w:rPr>
        <w:t>;</w:t>
      </w:r>
    </w:p>
    <w:p w14:paraId="3C89B1CC" w14:textId="77777777" w:rsidR="00D235E3" w:rsidRPr="00A65512" w:rsidRDefault="00D235E3" w:rsidP="00D235E3">
      <w:pPr>
        <w:suppressAutoHyphens/>
        <w:autoSpaceDE w:val="0"/>
        <w:ind w:left="284"/>
        <w:rPr>
          <w:sz w:val="22"/>
          <w:szCs w:val="22"/>
        </w:rPr>
      </w:pPr>
      <w:r>
        <w:rPr>
          <w:sz w:val="22"/>
          <w:szCs w:val="22"/>
        </w:rPr>
        <w:t xml:space="preserve">b) </w:t>
      </w:r>
      <w:r w:rsidRPr="00A65512">
        <w:rPr>
          <w:sz w:val="22"/>
          <w:szCs w:val="22"/>
        </w:rPr>
        <w:t>kontrol</w:t>
      </w:r>
      <w:r>
        <w:rPr>
          <w:sz w:val="22"/>
          <w:szCs w:val="22"/>
        </w:rPr>
        <w:t>i</w:t>
      </w:r>
      <w:r w:rsidRPr="00A65512">
        <w:rPr>
          <w:sz w:val="22"/>
          <w:szCs w:val="22"/>
        </w:rPr>
        <w:t xml:space="preserve"> jakości podczas przeglądów okresowych</w:t>
      </w:r>
      <w:r>
        <w:rPr>
          <w:sz w:val="22"/>
          <w:szCs w:val="22"/>
        </w:rPr>
        <w:t>:</w:t>
      </w:r>
    </w:p>
    <w:p w14:paraId="0976AEFD" w14:textId="77777777" w:rsidR="00D235E3" w:rsidRPr="00A65512" w:rsidRDefault="00D235E3" w:rsidP="00D235E3">
      <w:pPr>
        <w:numPr>
          <w:ilvl w:val="0"/>
          <w:numId w:val="33"/>
        </w:numPr>
        <w:suppressAutoHyphens/>
        <w:autoSpaceDE w:val="0"/>
        <w:ind w:left="426" w:firstLine="0"/>
        <w:rPr>
          <w:sz w:val="22"/>
          <w:szCs w:val="22"/>
        </w:rPr>
      </w:pPr>
      <w:r w:rsidRPr="00A65512">
        <w:rPr>
          <w:sz w:val="22"/>
          <w:szCs w:val="22"/>
        </w:rPr>
        <w:t>sprawdzenie jakości obrazu,</w:t>
      </w:r>
    </w:p>
    <w:p w14:paraId="2923C527" w14:textId="77777777" w:rsidR="00D235E3" w:rsidRPr="00A65512" w:rsidRDefault="00D235E3" w:rsidP="00D235E3">
      <w:pPr>
        <w:numPr>
          <w:ilvl w:val="0"/>
          <w:numId w:val="33"/>
        </w:numPr>
        <w:suppressAutoHyphens/>
        <w:autoSpaceDE w:val="0"/>
        <w:ind w:left="426" w:firstLine="0"/>
        <w:rPr>
          <w:sz w:val="22"/>
          <w:szCs w:val="22"/>
        </w:rPr>
      </w:pPr>
      <w:r w:rsidRPr="00A65512">
        <w:rPr>
          <w:sz w:val="22"/>
          <w:szCs w:val="22"/>
        </w:rPr>
        <w:t>sprawdzenie wartości pomiarowych i aplikacyjnych aparatury,</w:t>
      </w:r>
    </w:p>
    <w:p w14:paraId="5C4F2735" w14:textId="77777777" w:rsidR="00D235E3" w:rsidRDefault="00D235E3" w:rsidP="00AC1575">
      <w:pPr>
        <w:numPr>
          <w:ilvl w:val="0"/>
          <w:numId w:val="33"/>
        </w:numPr>
        <w:suppressAutoHyphens/>
        <w:autoSpaceDE w:val="0"/>
        <w:ind w:left="567" w:hanging="141"/>
        <w:jc w:val="both"/>
        <w:rPr>
          <w:sz w:val="22"/>
          <w:szCs w:val="22"/>
        </w:rPr>
      </w:pPr>
      <w:r w:rsidRPr="00A65512">
        <w:rPr>
          <w:sz w:val="22"/>
          <w:szCs w:val="22"/>
        </w:rPr>
        <w:t>ustawienie i regulacja odpowiednich wartości nastawień w przypadkach ich odchyleń od wartości optymalnych</w:t>
      </w:r>
      <w:r>
        <w:rPr>
          <w:sz w:val="22"/>
          <w:szCs w:val="22"/>
        </w:rPr>
        <w:t>;</w:t>
      </w:r>
    </w:p>
    <w:p w14:paraId="63A00560" w14:textId="77777777" w:rsidR="00D235E3" w:rsidRPr="00A65512" w:rsidRDefault="00D235E3" w:rsidP="00AC1575">
      <w:pPr>
        <w:suppressAutoHyphens/>
        <w:autoSpaceDE w:val="0"/>
        <w:ind w:left="426" w:hanging="142"/>
        <w:jc w:val="both"/>
        <w:rPr>
          <w:sz w:val="22"/>
          <w:szCs w:val="22"/>
        </w:rPr>
      </w:pPr>
      <w:r w:rsidRPr="00BE3CE0">
        <w:rPr>
          <w:sz w:val="22"/>
          <w:szCs w:val="22"/>
        </w:rPr>
        <w:t xml:space="preserve">c) </w:t>
      </w:r>
      <w:r>
        <w:rPr>
          <w:sz w:val="22"/>
          <w:szCs w:val="22"/>
        </w:rPr>
        <w:t>m</w:t>
      </w:r>
      <w:r w:rsidRPr="00A65512">
        <w:rPr>
          <w:sz w:val="22"/>
          <w:szCs w:val="22"/>
        </w:rPr>
        <w:t>odyfikacj</w:t>
      </w:r>
      <w:r>
        <w:rPr>
          <w:sz w:val="22"/>
          <w:szCs w:val="22"/>
        </w:rPr>
        <w:t xml:space="preserve">i, tj. </w:t>
      </w:r>
      <w:r w:rsidRPr="00A65512">
        <w:rPr>
          <w:sz w:val="22"/>
          <w:szCs w:val="22"/>
        </w:rPr>
        <w:t>przeprowadzenie środków zapobiegawczych w celu zwiększenia bezpieczeństwa pracy urządzenia</w:t>
      </w:r>
      <w:r>
        <w:rPr>
          <w:sz w:val="22"/>
          <w:szCs w:val="22"/>
        </w:rPr>
        <w:t>;</w:t>
      </w:r>
    </w:p>
    <w:p w14:paraId="0CFB2E03" w14:textId="77777777" w:rsidR="00D235E3" w:rsidRDefault="00D235E3" w:rsidP="00AC1575">
      <w:pPr>
        <w:suppressAutoHyphens/>
        <w:autoSpaceDE w:val="0"/>
        <w:ind w:left="426" w:hanging="142"/>
        <w:jc w:val="both"/>
        <w:rPr>
          <w:sz w:val="22"/>
          <w:szCs w:val="22"/>
        </w:rPr>
      </w:pPr>
      <w:r>
        <w:rPr>
          <w:sz w:val="22"/>
          <w:szCs w:val="22"/>
        </w:rPr>
        <w:t>d) d</w:t>
      </w:r>
      <w:r w:rsidRPr="00446E2C">
        <w:rPr>
          <w:sz w:val="22"/>
          <w:szCs w:val="22"/>
        </w:rPr>
        <w:t>ostawy części i komponentów specjalnych, w celu zastąpienia tych, które na skutek naturalnych procesów uległy całkowitemu zużyciu lub stały się nieprzydatnymi do dalszej eksploatacji, za wyjątkiem materiałów eksploatacyjnych i elementów wyposażenia dodatkowego</w:t>
      </w:r>
      <w:r>
        <w:rPr>
          <w:sz w:val="22"/>
          <w:szCs w:val="22"/>
        </w:rPr>
        <w:t>;</w:t>
      </w:r>
    </w:p>
    <w:p w14:paraId="1B20DF6A" w14:textId="77777777" w:rsidR="00D235E3" w:rsidRDefault="00D235E3" w:rsidP="00AC1575">
      <w:pPr>
        <w:suppressAutoHyphens/>
        <w:autoSpaceDE w:val="0"/>
        <w:ind w:left="426" w:hanging="142"/>
        <w:jc w:val="both"/>
        <w:rPr>
          <w:sz w:val="22"/>
          <w:szCs w:val="22"/>
        </w:rPr>
      </w:pPr>
      <w:r>
        <w:rPr>
          <w:sz w:val="22"/>
          <w:szCs w:val="22"/>
        </w:rPr>
        <w:t>e) d</w:t>
      </w:r>
      <w:r w:rsidRPr="00446E2C">
        <w:rPr>
          <w:sz w:val="22"/>
          <w:szCs w:val="22"/>
        </w:rPr>
        <w:t>ostawy materiałów niezbędnych do przeprowadzenia przeglądów</w:t>
      </w:r>
      <w:r>
        <w:rPr>
          <w:sz w:val="22"/>
          <w:szCs w:val="22"/>
        </w:rPr>
        <w:t>;</w:t>
      </w:r>
    </w:p>
    <w:p w14:paraId="5727B36F" w14:textId="77777777" w:rsidR="00D235E3" w:rsidRPr="00A65512" w:rsidRDefault="00D235E3" w:rsidP="00AC1575">
      <w:pPr>
        <w:suppressAutoHyphens/>
        <w:autoSpaceDE w:val="0"/>
        <w:ind w:left="426" w:hanging="142"/>
        <w:jc w:val="both"/>
        <w:rPr>
          <w:sz w:val="22"/>
          <w:szCs w:val="22"/>
        </w:rPr>
      </w:pPr>
      <w:r>
        <w:rPr>
          <w:sz w:val="22"/>
          <w:szCs w:val="22"/>
        </w:rPr>
        <w:t xml:space="preserve">f) </w:t>
      </w:r>
      <w:r w:rsidRPr="00A65512">
        <w:rPr>
          <w:sz w:val="22"/>
          <w:szCs w:val="22"/>
        </w:rPr>
        <w:t>dokonywanie bie</w:t>
      </w:r>
      <w:r w:rsidRPr="00A65512">
        <w:rPr>
          <w:rFonts w:eastAsia="TimesNewRoman"/>
          <w:sz w:val="22"/>
          <w:szCs w:val="22"/>
        </w:rPr>
        <w:t>żą</w:t>
      </w:r>
      <w:r w:rsidRPr="00A65512">
        <w:rPr>
          <w:sz w:val="22"/>
          <w:szCs w:val="22"/>
        </w:rPr>
        <w:t>cych wpisów do paszportu technicznego urządzenia odno</w:t>
      </w:r>
      <w:r w:rsidRPr="00A65512">
        <w:rPr>
          <w:rFonts w:eastAsia="TimesNewRoman"/>
          <w:sz w:val="22"/>
          <w:szCs w:val="22"/>
        </w:rPr>
        <w:t>ś</w:t>
      </w:r>
      <w:r w:rsidRPr="00A65512">
        <w:rPr>
          <w:sz w:val="22"/>
          <w:szCs w:val="22"/>
        </w:rPr>
        <w:t>nie wszystkich wykonywanych napraw i przegl</w:t>
      </w:r>
      <w:r w:rsidRPr="00A65512">
        <w:rPr>
          <w:rFonts w:eastAsia="TimesNewRoman"/>
          <w:sz w:val="22"/>
          <w:szCs w:val="22"/>
        </w:rPr>
        <w:t>ą</w:t>
      </w:r>
      <w:r w:rsidRPr="00A65512">
        <w:rPr>
          <w:sz w:val="22"/>
          <w:szCs w:val="22"/>
        </w:rPr>
        <w:t>dów okresowych</w:t>
      </w:r>
      <w:r>
        <w:rPr>
          <w:sz w:val="22"/>
          <w:szCs w:val="22"/>
        </w:rPr>
        <w:t>;</w:t>
      </w:r>
    </w:p>
    <w:p w14:paraId="291B7F92" w14:textId="416DBFD4" w:rsidR="00D235E3" w:rsidRDefault="00D235E3" w:rsidP="00D235E3">
      <w:pPr>
        <w:suppressAutoHyphens/>
        <w:autoSpaceDE w:val="0"/>
        <w:ind w:left="142"/>
        <w:jc w:val="both"/>
        <w:rPr>
          <w:b/>
          <w:sz w:val="22"/>
          <w:szCs w:val="22"/>
        </w:rPr>
      </w:pPr>
      <w:r>
        <w:rPr>
          <w:sz w:val="22"/>
          <w:szCs w:val="22"/>
        </w:rPr>
        <w:t xml:space="preserve">2) </w:t>
      </w:r>
      <w:r w:rsidRPr="00582A1C">
        <w:rPr>
          <w:b/>
          <w:sz w:val="22"/>
          <w:szCs w:val="22"/>
        </w:rPr>
        <w:t xml:space="preserve">w </w:t>
      </w:r>
      <w:r w:rsidR="005D7CBE">
        <w:rPr>
          <w:b/>
          <w:sz w:val="22"/>
          <w:szCs w:val="22"/>
        </w:rPr>
        <w:t>Pakiecie</w:t>
      </w:r>
      <w:r w:rsidRPr="00582A1C">
        <w:rPr>
          <w:b/>
          <w:sz w:val="22"/>
          <w:szCs w:val="22"/>
        </w:rPr>
        <w:t xml:space="preserve"> II:</w:t>
      </w:r>
    </w:p>
    <w:p w14:paraId="1EF9BA24" w14:textId="6918D1CF" w:rsidR="00D235E3" w:rsidRDefault="00D235E3" w:rsidP="00AC1575">
      <w:pPr>
        <w:suppressAutoHyphens/>
        <w:autoSpaceDE w:val="0"/>
        <w:ind w:left="426" w:hanging="142"/>
        <w:jc w:val="both"/>
        <w:rPr>
          <w:sz w:val="22"/>
          <w:szCs w:val="22"/>
          <w:lang w:eastAsia="en-US"/>
        </w:rPr>
      </w:pPr>
      <w:r>
        <w:rPr>
          <w:sz w:val="22"/>
          <w:szCs w:val="22"/>
        </w:rPr>
        <w:t xml:space="preserve">a) </w:t>
      </w:r>
      <w:r w:rsidRPr="00EC218E">
        <w:rPr>
          <w:sz w:val="22"/>
          <w:szCs w:val="22"/>
        </w:rPr>
        <w:t>dokonywani</w:t>
      </w:r>
      <w:r>
        <w:rPr>
          <w:sz w:val="22"/>
          <w:szCs w:val="22"/>
        </w:rPr>
        <w:t>a</w:t>
      </w:r>
      <w:r w:rsidRPr="00EC218E">
        <w:rPr>
          <w:sz w:val="22"/>
          <w:szCs w:val="22"/>
        </w:rPr>
        <w:t xml:space="preserve"> okresowych przeglądów i kontroli stanu technicznego sprzętu, zgodnie z </w:t>
      </w:r>
      <w:r w:rsidRPr="00EC218E">
        <w:rPr>
          <w:sz w:val="22"/>
          <w:szCs w:val="22"/>
          <w:lang w:eastAsia="en-US"/>
        </w:rPr>
        <w:t>zaleceniami i instrukcją obsługi producenta produktu</w:t>
      </w:r>
      <w:r w:rsidR="00AC1575">
        <w:rPr>
          <w:sz w:val="22"/>
          <w:szCs w:val="22"/>
          <w:lang w:eastAsia="en-US"/>
        </w:rPr>
        <w:t>,</w:t>
      </w:r>
      <w:r w:rsidRPr="00EC218E">
        <w:rPr>
          <w:sz w:val="22"/>
          <w:szCs w:val="22"/>
          <w:lang w:eastAsia="en-US"/>
        </w:rPr>
        <w:t xml:space="preserve"> w skład którego wchodzą czynności:</w:t>
      </w:r>
    </w:p>
    <w:p w14:paraId="6D66B019" w14:textId="77777777" w:rsidR="00D235E3" w:rsidRPr="00EC218E" w:rsidRDefault="00D235E3" w:rsidP="00D235E3">
      <w:pPr>
        <w:numPr>
          <w:ilvl w:val="0"/>
          <w:numId w:val="32"/>
        </w:numPr>
        <w:ind w:left="426" w:firstLine="0"/>
        <w:jc w:val="both"/>
        <w:rPr>
          <w:sz w:val="22"/>
          <w:szCs w:val="22"/>
        </w:rPr>
      </w:pPr>
      <w:r w:rsidRPr="00EC218E">
        <w:rPr>
          <w:sz w:val="22"/>
          <w:szCs w:val="22"/>
        </w:rPr>
        <w:t>sprawdzenie szczelności urządzenia – test szczelności</w:t>
      </w:r>
      <w:r>
        <w:rPr>
          <w:sz w:val="22"/>
          <w:szCs w:val="22"/>
        </w:rPr>
        <w:t>,</w:t>
      </w:r>
    </w:p>
    <w:p w14:paraId="177E91B1" w14:textId="77777777" w:rsidR="00D235E3" w:rsidRPr="00EC218E" w:rsidRDefault="00D235E3" w:rsidP="00D235E3">
      <w:pPr>
        <w:numPr>
          <w:ilvl w:val="0"/>
          <w:numId w:val="32"/>
        </w:numPr>
        <w:ind w:left="426" w:firstLine="0"/>
        <w:jc w:val="both"/>
        <w:rPr>
          <w:sz w:val="22"/>
          <w:szCs w:val="22"/>
        </w:rPr>
      </w:pPr>
      <w:r w:rsidRPr="00EC218E">
        <w:rPr>
          <w:sz w:val="22"/>
          <w:szCs w:val="22"/>
        </w:rPr>
        <w:t>sprawdzenie parametrów obrazu (ostrość, balans bieli, przyciski)</w:t>
      </w:r>
      <w:r>
        <w:rPr>
          <w:sz w:val="22"/>
          <w:szCs w:val="22"/>
        </w:rPr>
        <w:t>,</w:t>
      </w:r>
    </w:p>
    <w:p w14:paraId="6DA7E846" w14:textId="77777777" w:rsidR="00D235E3" w:rsidRPr="00EC218E" w:rsidRDefault="00D235E3" w:rsidP="00D235E3">
      <w:pPr>
        <w:numPr>
          <w:ilvl w:val="0"/>
          <w:numId w:val="32"/>
        </w:numPr>
        <w:ind w:left="426" w:firstLine="0"/>
        <w:jc w:val="both"/>
        <w:rPr>
          <w:sz w:val="22"/>
          <w:szCs w:val="22"/>
        </w:rPr>
      </w:pPr>
      <w:r w:rsidRPr="00EC218E">
        <w:rPr>
          <w:sz w:val="22"/>
          <w:szCs w:val="22"/>
        </w:rPr>
        <w:t>sprawdzenie sprawności światłowodu oświetlającego,</w:t>
      </w:r>
    </w:p>
    <w:p w14:paraId="5D86AF60" w14:textId="7835EFDA" w:rsidR="00D235E3" w:rsidRPr="00EC218E" w:rsidRDefault="00D235E3" w:rsidP="00AC1575">
      <w:pPr>
        <w:numPr>
          <w:ilvl w:val="0"/>
          <w:numId w:val="32"/>
        </w:numPr>
        <w:ind w:left="567" w:hanging="141"/>
        <w:jc w:val="both"/>
        <w:rPr>
          <w:sz w:val="22"/>
          <w:szCs w:val="22"/>
        </w:rPr>
      </w:pPr>
      <w:r w:rsidRPr="00EC218E">
        <w:rPr>
          <w:sz w:val="22"/>
          <w:szCs w:val="22"/>
        </w:rPr>
        <w:t>sprawdzenie stanu rzeczywistego elementów</w:t>
      </w:r>
      <w:r w:rsidR="00AC1575">
        <w:rPr>
          <w:sz w:val="22"/>
          <w:szCs w:val="22"/>
        </w:rPr>
        <w:t>,</w:t>
      </w:r>
      <w:r w:rsidRPr="00EC218E">
        <w:rPr>
          <w:sz w:val="22"/>
          <w:szCs w:val="22"/>
        </w:rPr>
        <w:t xml:space="preserve"> tj.: tuba wziernikowa, segment zginalny, guma osłonowa, końcówka dystalna, soczewki światłowodowe, soczewka obiektywu, dysze, kanały: operacyjny, wodny powietrzny,</w:t>
      </w:r>
    </w:p>
    <w:p w14:paraId="1302F016" w14:textId="77777777" w:rsidR="00D235E3" w:rsidRPr="00EC218E" w:rsidRDefault="00D235E3" w:rsidP="00AC1575">
      <w:pPr>
        <w:numPr>
          <w:ilvl w:val="0"/>
          <w:numId w:val="32"/>
        </w:numPr>
        <w:ind w:left="567" w:hanging="141"/>
        <w:jc w:val="both"/>
        <w:rPr>
          <w:sz w:val="22"/>
          <w:szCs w:val="22"/>
        </w:rPr>
      </w:pPr>
      <w:r w:rsidRPr="00EC218E">
        <w:rPr>
          <w:sz w:val="22"/>
          <w:szCs w:val="22"/>
        </w:rPr>
        <w:lastRenderedPageBreak/>
        <w:t>sprawdzenie części sterującej: obudowy rękojeści, kąty wychylenia końcówki dystalnej, dźwignie hamulców,</w:t>
      </w:r>
    </w:p>
    <w:p w14:paraId="72C13948" w14:textId="77777777" w:rsidR="00D235E3" w:rsidRPr="00EC218E" w:rsidRDefault="00D235E3" w:rsidP="00AC1575">
      <w:pPr>
        <w:numPr>
          <w:ilvl w:val="0"/>
          <w:numId w:val="32"/>
        </w:numPr>
        <w:ind w:left="567" w:hanging="141"/>
        <w:jc w:val="both"/>
        <w:rPr>
          <w:sz w:val="22"/>
          <w:szCs w:val="22"/>
        </w:rPr>
      </w:pPr>
      <w:r w:rsidRPr="00EC218E">
        <w:rPr>
          <w:sz w:val="22"/>
          <w:szCs w:val="22"/>
        </w:rPr>
        <w:t>sprawdzenie stanu osłony światłowodowej, obudowy wtyku, styków elektrycznych i soczewki światłowodowej wtyku</w:t>
      </w:r>
      <w:r>
        <w:rPr>
          <w:sz w:val="22"/>
          <w:szCs w:val="22"/>
        </w:rPr>
        <w:t>;</w:t>
      </w:r>
    </w:p>
    <w:p w14:paraId="79BF6F52" w14:textId="30822C4E" w:rsidR="00D235E3" w:rsidRPr="00A65512" w:rsidRDefault="00D235E3" w:rsidP="00D235E3">
      <w:pPr>
        <w:ind w:left="284"/>
        <w:jc w:val="both"/>
        <w:rPr>
          <w:sz w:val="22"/>
          <w:szCs w:val="22"/>
        </w:rPr>
      </w:pPr>
      <w:r>
        <w:rPr>
          <w:sz w:val="22"/>
          <w:szCs w:val="22"/>
        </w:rPr>
        <w:t xml:space="preserve">b) </w:t>
      </w:r>
      <w:r w:rsidRPr="00EC218E">
        <w:rPr>
          <w:kern w:val="2"/>
          <w:sz w:val="22"/>
          <w:szCs w:val="22"/>
        </w:rPr>
        <w:t>dokonywani</w:t>
      </w:r>
      <w:r w:rsidR="00AF1752">
        <w:rPr>
          <w:kern w:val="2"/>
          <w:sz w:val="22"/>
          <w:szCs w:val="22"/>
        </w:rPr>
        <w:t>a</w:t>
      </w:r>
      <w:r w:rsidRPr="00EC218E">
        <w:rPr>
          <w:kern w:val="2"/>
          <w:sz w:val="22"/>
          <w:szCs w:val="22"/>
        </w:rPr>
        <w:t xml:space="preserve"> napraw uszkodzonego sprzętu</w:t>
      </w:r>
      <w:r>
        <w:rPr>
          <w:sz w:val="22"/>
          <w:szCs w:val="22"/>
        </w:rPr>
        <w:t>;</w:t>
      </w:r>
    </w:p>
    <w:p w14:paraId="401E99D8" w14:textId="2C224ECF" w:rsidR="00D235E3" w:rsidRPr="00444A64" w:rsidRDefault="00D235E3" w:rsidP="00CD5537">
      <w:pPr>
        <w:suppressAutoHyphens/>
        <w:ind w:left="426" w:hanging="142"/>
        <w:jc w:val="both"/>
        <w:rPr>
          <w:color w:val="FF0000"/>
          <w:kern w:val="2"/>
          <w:sz w:val="22"/>
          <w:szCs w:val="22"/>
        </w:rPr>
      </w:pPr>
      <w:r>
        <w:rPr>
          <w:kern w:val="2"/>
          <w:sz w:val="22"/>
          <w:szCs w:val="22"/>
        </w:rPr>
        <w:t xml:space="preserve">c) </w:t>
      </w:r>
      <w:r w:rsidRPr="00EC218E">
        <w:rPr>
          <w:kern w:val="2"/>
          <w:sz w:val="22"/>
          <w:szCs w:val="22"/>
        </w:rPr>
        <w:t xml:space="preserve">bieżącej konserwacji sprzętu zalecanej przez producenta oraz innych wynikających z przepisów </w:t>
      </w:r>
      <w:r>
        <w:rPr>
          <w:kern w:val="2"/>
          <w:sz w:val="22"/>
          <w:szCs w:val="22"/>
        </w:rPr>
        <w:t>BHP</w:t>
      </w:r>
      <w:r w:rsidRPr="00EC218E">
        <w:rPr>
          <w:kern w:val="2"/>
          <w:sz w:val="22"/>
          <w:szCs w:val="22"/>
        </w:rPr>
        <w:t xml:space="preserve"> napraw i</w:t>
      </w:r>
      <w:r>
        <w:rPr>
          <w:kern w:val="2"/>
          <w:sz w:val="22"/>
          <w:szCs w:val="22"/>
        </w:rPr>
        <w:t> </w:t>
      </w:r>
      <w:r w:rsidRPr="00EC218E">
        <w:rPr>
          <w:kern w:val="2"/>
          <w:sz w:val="22"/>
          <w:szCs w:val="22"/>
        </w:rPr>
        <w:t>przeglądów zapewniających sprawną i bezpieczną eksploatację aparatury i sprzętu medycznego, oraz zgodnie z</w:t>
      </w:r>
      <w:r>
        <w:rPr>
          <w:kern w:val="2"/>
          <w:sz w:val="22"/>
          <w:szCs w:val="22"/>
        </w:rPr>
        <w:t> </w:t>
      </w:r>
      <w:r w:rsidRPr="00EC218E">
        <w:rPr>
          <w:kern w:val="2"/>
          <w:sz w:val="22"/>
          <w:szCs w:val="22"/>
        </w:rPr>
        <w:t xml:space="preserve">ustawą z </w:t>
      </w:r>
      <w:r w:rsidRPr="006B0E86">
        <w:rPr>
          <w:kern w:val="2"/>
          <w:sz w:val="22"/>
          <w:szCs w:val="22"/>
        </w:rPr>
        <w:t>dnia 20 maja 2010 r. o wyrobach medycznych (</w:t>
      </w:r>
      <w:proofErr w:type="spellStart"/>
      <w:r w:rsidRPr="006B0E86">
        <w:rPr>
          <w:kern w:val="2"/>
          <w:sz w:val="22"/>
          <w:szCs w:val="22"/>
        </w:rPr>
        <w:t>t.j</w:t>
      </w:r>
      <w:proofErr w:type="spellEnd"/>
      <w:r w:rsidRPr="006B0E86">
        <w:rPr>
          <w:kern w:val="2"/>
          <w:sz w:val="22"/>
          <w:szCs w:val="22"/>
        </w:rPr>
        <w:t>.: Dz. U. 20</w:t>
      </w:r>
      <w:r w:rsidR="00AF14F1">
        <w:rPr>
          <w:kern w:val="2"/>
          <w:sz w:val="22"/>
          <w:szCs w:val="22"/>
        </w:rPr>
        <w:t>20</w:t>
      </w:r>
      <w:r w:rsidRPr="006B0E86">
        <w:rPr>
          <w:kern w:val="2"/>
          <w:sz w:val="22"/>
          <w:szCs w:val="22"/>
        </w:rPr>
        <w:t xml:space="preserve"> poz. </w:t>
      </w:r>
      <w:r w:rsidR="00AF14F1">
        <w:rPr>
          <w:kern w:val="2"/>
          <w:sz w:val="22"/>
          <w:szCs w:val="22"/>
        </w:rPr>
        <w:t>186</w:t>
      </w:r>
      <w:r w:rsidRPr="006B0E86">
        <w:rPr>
          <w:kern w:val="2"/>
          <w:sz w:val="22"/>
          <w:szCs w:val="22"/>
        </w:rPr>
        <w:t xml:space="preserve"> ze zm.);</w:t>
      </w:r>
    </w:p>
    <w:p w14:paraId="7100D373" w14:textId="77777777" w:rsidR="00D235E3" w:rsidRPr="00446E2C" w:rsidRDefault="00D235E3" w:rsidP="00CD5537">
      <w:pPr>
        <w:suppressAutoHyphens/>
        <w:ind w:left="426" w:hanging="142"/>
        <w:jc w:val="both"/>
        <w:rPr>
          <w:kern w:val="2"/>
          <w:sz w:val="22"/>
          <w:szCs w:val="22"/>
        </w:rPr>
      </w:pPr>
      <w:r>
        <w:rPr>
          <w:kern w:val="2"/>
          <w:sz w:val="22"/>
          <w:szCs w:val="22"/>
        </w:rPr>
        <w:t xml:space="preserve">d) </w:t>
      </w:r>
      <w:r w:rsidRPr="00446E2C">
        <w:rPr>
          <w:kern w:val="2"/>
          <w:sz w:val="22"/>
          <w:szCs w:val="22"/>
        </w:rPr>
        <w:t>dostawy części i komponentów, w celu zastąpienia tych, które na skutek naturalnych procesów uległy całkowitemu zużyciu lub stały się nieprzydatnymi do dalszej eksploatacji, za wyjątkiem materiałów eksploatacyjnych i elementów wyposażenia dodatkowego;</w:t>
      </w:r>
    </w:p>
    <w:p w14:paraId="47BCD6C4" w14:textId="77777777" w:rsidR="00D235E3" w:rsidRDefault="00D235E3" w:rsidP="00D235E3">
      <w:pPr>
        <w:suppressAutoHyphens/>
        <w:ind w:left="284"/>
        <w:jc w:val="both"/>
        <w:rPr>
          <w:kern w:val="2"/>
          <w:sz w:val="22"/>
          <w:szCs w:val="22"/>
        </w:rPr>
      </w:pPr>
      <w:r>
        <w:rPr>
          <w:kern w:val="2"/>
          <w:sz w:val="22"/>
          <w:szCs w:val="22"/>
        </w:rPr>
        <w:t>e</w:t>
      </w:r>
      <w:r w:rsidRPr="00446E2C">
        <w:rPr>
          <w:kern w:val="2"/>
          <w:sz w:val="22"/>
          <w:szCs w:val="22"/>
        </w:rPr>
        <w:t>) dostawy materiałów niezbędnych do przeprowadzenia przeglądów;</w:t>
      </w:r>
    </w:p>
    <w:p w14:paraId="3287FDF0" w14:textId="282DA2DC" w:rsidR="00D235E3" w:rsidRDefault="00D235E3" w:rsidP="00C06128">
      <w:pPr>
        <w:suppressAutoHyphens/>
        <w:ind w:left="426" w:hanging="142"/>
        <w:jc w:val="both"/>
        <w:rPr>
          <w:kern w:val="2"/>
          <w:sz w:val="22"/>
          <w:szCs w:val="22"/>
        </w:rPr>
      </w:pPr>
      <w:r>
        <w:rPr>
          <w:sz w:val="22"/>
          <w:szCs w:val="22"/>
        </w:rPr>
        <w:t xml:space="preserve">f) </w:t>
      </w:r>
      <w:r w:rsidRPr="00A65512">
        <w:rPr>
          <w:sz w:val="22"/>
          <w:szCs w:val="22"/>
        </w:rPr>
        <w:t>dokonywani</w:t>
      </w:r>
      <w:r w:rsidR="00AF14F1">
        <w:rPr>
          <w:sz w:val="22"/>
          <w:szCs w:val="22"/>
        </w:rPr>
        <w:t>a</w:t>
      </w:r>
      <w:r w:rsidRPr="00A65512">
        <w:rPr>
          <w:sz w:val="22"/>
          <w:szCs w:val="22"/>
        </w:rPr>
        <w:t xml:space="preserve"> bie</w:t>
      </w:r>
      <w:r w:rsidRPr="00A65512">
        <w:rPr>
          <w:rFonts w:eastAsia="TimesNewRoman"/>
          <w:sz w:val="22"/>
          <w:szCs w:val="22"/>
        </w:rPr>
        <w:t>żą</w:t>
      </w:r>
      <w:r w:rsidRPr="00A65512">
        <w:rPr>
          <w:sz w:val="22"/>
          <w:szCs w:val="22"/>
        </w:rPr>
        <w:t>cych wpisów do paszportu technicznego urządzenia odno</w:t>
      </w:r>
      <w:r w:rsidRPr="00A65512">
        <w:rPr>
          <w:rFonts w:eastAsia="TimesNewRoman"/>
          <w:sz w:val="22"/>
          <w:szCs w:val="22"/>
        </w:rPr>
        <w:t>ś</w:t>
      </w:r>
      <w:r w:rsidRPr="00A65512">
        <w:rPr>
          <w:sz w:val="22"/>
          <w:szCs w:val="22"/>
        </w:rPr>
        <w:t>nie wszystkich wykonywanych napraw i przegl</w:t>
      </w:r>
      <w:r w:rsidRPr="00A65512">
        <w:rPr>
          <w:rFonts w:eastAsia="TimesNewRoman"/>
          <w:sz w:val="22"/>
          <w:szCs w:val="22"/>
        </w:rPr>
        <w:t>ą</w:t>
      </w:r>
      <w:r w:rsidRPr="00A65512">
        <w:rPr>
          <w:sz w:val="22"/>
          <w:szCs w:val="22"/>
        </w:rPr>
        <w:t>dów okresowych</w:t>
      </w:r>
      <w:r>
        <w:rPr>
          <w:kern w:val="2"/>
          <w:sz w:val="22"/>
          <w:szCs w:val="22"/>
        </w:rPr>
        <w:t>.</w:t>
      </w:r>
    </w:p>
    <w:p w14:paraId="2625A6C6" w14:textId="03CF981C" w:rsidR="00D235E3" w:rsidRPr="0065703F" w:rsidRDefault="00D235E3" w:rsidP="00D235E3">
      <w:pPr>
        <w:ind w:right="-1"/>
        <w:jc w:val="both"/>
        <w:rPr>
          <w:sz w:val="21"/>
          <w:szCs w:val="21"/>
        </w:rPr>
      </w:pPr>
      <w:r w:rsidRPr="0065703F">
        <w:rPr>
          <w:b/>
          <w:sz w:val="21"/>
          <w:szCs w:val="21"/>
        </w:rPr>
        <w:t>3.</w:t>
      </w:r>
      <w:r w:rsidRPr="0065703F">
        <w:rPr>
          <w:sz w:val="21"/>
          <w:szCs w:val="21"/>
        </w:rPr>
        <w:t xml:space="preserve"> Przedmiot zamówienia w </w:t>
      </w:r>
      <w:r w:rsidR="00427406">
        <w:rPr>
          <w:b/>
          <w:sz w:val="21"/>
          <w:szCs w:val="21"/>
        </w:rPr>
        <w:t>Pakiecie</w:t>
      </w:r>
      <w:r w:rsidRPr="0065703F">
        <w:rPr>
          <w:b/>
          <w:sz w:val="21"/>
          <w:szCs w:val="21"/>
        </w:rPr>
        <w:t xml:space="preserve"> I</w:t>
      </w:r>
      <w:r w:rsidRPr="0065703F">
        <w:rPr>
          <w:sz w:val="21"/>
          <w:szCs w:val="21"/>
        </w:rPr>
        <w:t xml:space="preserve"> nie obejmuje usługi naprawy sprzętu, tj. wymiany części zamiennych lub komponentów </w:t>
      </w:r>
      <w:r w:rsidRPr="0065703F">
        <w:rPr>
          <w:sz w:val="22"/>
          <w:szCs w:val="22"/>
        </w:rPr>
        <w:t>specjalnych</w:t>
      </w:r>
      <w:r w:rsidRPr="0065703F">
        <w:rPr>
          <w:sz w:val="21"/>
          <w:szCs w:val="21"/>
        </w:rPr>
        <w:t xml:space="preserve"> oraz dojazdu serwisanta Wykonawcy do miejsca wykonania usługi. Powyższe czynności będą rozliczane w ramach dodatkowej usługi, nie wchodzącej w zakres wartości umowy niniejszego zamówienia. Zamawiający w formularzu ofertowym wymaga podania przez Wykonawcę ceny roboczogodziny za naprawę sprzętu oraz ceny za dojazd serwisanta Wykonawcy do miejsca wykonania usługi, które będą obowiązywały przez cały okres trwania umowy.</w:t>
      </w:r>
    </w:p>
    <w:p w14:paraId="0D7BB174" w14:textId="5868A646" w:rsidR="00D235E3" w:rsidRPr="00A956F0" w:rsidRDefault="00D235E3" w:rsidP="00D235E3">
      <w:pPr>
        <w:suppressAutoHyphens/>
        <w:jc w:val="both"/>
        <w:rPr>
          <w:rFonts w:eastAsia="Calibri"/>
          <w:sz w:val="22"/>
          <w:szCs w:val="22"/>
          <w:lang w:eastAsia="en-US"/>
        </w:rPr>
      </w:pPr>
      <w:r>
        <w:rPr>
          <w:rFonts w:eastAsia="Calibri"/>
          <w:b/>
          <w:sz w:val="22"/>
          <w:szCs w:val="22"/>
          <w:lang w:eastAsia="en-US"/>
        </w:rPr>
        <w:t>4</w:t>
      </w:r>
      <w:r w:rsidRPr="001E730A">
        <w:rPr>
          <w:rFonts w:eastAsia="Calibri"/>
          <w:b/>
          <w:sz w:val="22"/>
          <w:szCs w:val="22"/>
          <w:lang w:eastAsia="en-US"/>
        </w:rPr>
        <w:t>.</w:t>
      </w:r>
      <w:r w:rsidRPr="001E730A">
        <w:rPr>
          <w:rFonts w:eastAsia="Calibri"/>
          <w:sz w:val="22"/>
          <w:szCs w:val="22"/>
          <w:lang w:eastAsia="en-US"/>
        </w:rPr>
        <w:t xml:space="preserve"> Warunki, jakie Wykonawca musi spełnić przy wykonaniu przedmiotu zamówienia, </w:t>
      </w:r>
      <w:r w:rsidRPr="00A956F0">
        <w:rPr>
          <w:rFonts w:eastAsia="Calibri"/>
          <w:sz w:val="22"/>
          <w:szCs w:val="22"/>
          <w:lang w:eastAsia="en-US"/>
        </w:rPr>
        <w:t xml:space="preserve">określa załącznik nr </w:t>
      </w:r>
      <w:r w:rsidR="00DF04B9" w:rsidRPr="00A956F0">
        <w:rPr>
          <w:rFonts w:eastAsia="Calibri"/>
          <w:sz w:val="22"/>
          <w:szCs w:val="22"/>
          <w:lang w:eastAsia="en-US"/>
        </w:rPr>
        <w:t>3</w:t>
      </w:r>
      <w:r w:rsidRPr="00A956F0">
        <w:rPr>
          <w:rFonts w:eastAsia="Calibri"/>
          <w:sz w:val="22"/>
          <w:szCs w:val="22"/>
          <w:lang w:eastAsia="en-US"/>
        </w:rPr>
        <w:t xml:space="preserve">a i </w:t>
      </w:r>
      <w:r w:rsidR="00DF04B9" w:rsidRPr="00A956F0">
        <w:rPr>
          <w:rFonts w:eastAsia="Calibri"/>
          <w:sz w:val="22"/>
          <w:szCs w:val="22"/>
          <w:lang w:eastAsia="en-US"/>
        </w:rPr>
        <w:t>3</w:t>
      </w:r>
      <w:r w:rsidRPr="00A956F0">
        <w:rPr>
          <w:rFonts w:eastAsia="Calibri"/>
          <w:sz w:val="22"/>
          <w:szCs w:val="22"/>
          <w:lang w:eastAsia="en-US"/>
        </w:rPr>
        <w:t xml:space="preserve">b do SWZ (wzór umowy dot. odpowiednio </w:t>
      </w:r>
      <w:r w:rsidR="00FD1007">
        <w:rPr>
          <w:rFonts w:eastAsia="Calibri"/>
          <w:sz w:val="22"/>
          <w:szCs w:val="22"/>
          <w:lang w:eastAsia="en-US"/>
        </w:rPr>
        <w:t>Pakietu</w:t>
      </w:r>
      <w:r w:rsidRPr="00A956F0">
        <w:rPr>
          <w:rFonts w:eastAsia="Calibri"/>
          <w:sz w:val="22"/>
          <w:szCs w:val="22"/>
          <w:lang w:eastAsia="en-US"/>
        </w:rPr>
        <w:t xml:space="preserve"> I </w:t>
      </w:r>
      <w:proofErr w:type="spellStart"/>
      <w:r w:rsidRPr="00A956F0">
        <w:rPr>
          <w:rFonts w:eastAsia="Calibri"/>
          <w:sz w:val="22"/>
          <w:szCs w:val="22"/>
          <w:lang w:eastAsia="en-US"/>
        </w:rPr>
        <w:t>i</w:t>
      </w:r>
      <w:proofErr w:type="spellEnd"/>
      <w:r w:rsidRPr="00A956F0">
        <w:rPr>
          <w:rFonts w:eastAsia="Calibri"/>
          <w:sz w:val="22"/>
          <w:szCs w:val="22"/>
          <w:lang w:eastAsia="en-US"/>
        </w:rPr>
        <w:t xml:space="preserve"> II). </w:t>
      </w:r>
    </w:p>
    <w:p w14:paraId="05D7A12D" w14:textId="507FDF38" w:rsidR="00BF66EC" w:rsidRPr="00BF66EC" w:rsidRDefault="00BF66EC" w:rsidP="00B70DB5">
      <w:pPr>
        <w:ind w:right="-1"/>
        <w:contextualSpacing/>
        <w:jc w:val="both"/>
        <w:rPr>
          <w:bCs/>
          <w:sz w:val="22"/>
          <w:szCs w:val="22"/>
        </w:rPr>
      </w:pPr>
      <w:r w:rsidRPr="00A956F0">
        <w:rPr>
          <w:b/>
          <w:sz w:val="22"/>
          <w:szCs w:val="22"/>
        </w:rPr>
        <w:t>5.</w:t>
      </w:r>
      <w:r w:rsidRPr="00A956F0">
        <w:rPr>
          <w:bCs/>
          <w:sz w:val="22"/>
          <w:szCs w:val="22"/>
        </w:rPr>
        <w:t xml:space="preserve"> Zamawiający na podstawie art. 95 ust. 1 ustawy </w:t>
      </w:r>
      <w:proofErr w:type="spellStart"/>
      <w:r w:rsidRPr="00A956F0">
        <w:rPr>
          <w:bCs/>
          <w:sz w:val="22"/>
          <w:szCs w:val="22"/>
        </w:rPr>
        <w:t>Pzp</w:t>
      </w:r>
      <w:proofErr w:type="spellEnd"/>
      <w:r w:rsidRPr="00A956F0">
        <w:rPr>
          <w:bCs/>
          <w:sz w:val="22"/>
          <w:szCs w:val="22"/>
        </w:rPr>
        <w:t xml:space="preserve"> wymaga zatrudnienia przez Wykonawcę lub Podwykonawcę na podstawie umowy o pracę w rozumieniu przepisów ustawy z dnia 26 czerwca 1974 r. - Kod</w:t>
      </w:r>
      <w:r w:rsidRPr="00BF66EC">
        <w:rPr>
          <w:bCs/>
          <w:sz w:val="22"/>
          <w:szCs w:val="22"/>
        </w:rPr>
        <w:t>eks pracy (</w:t>
      </w:r>
      <w:proofErr w:type="spellStart"/>
      <w:r w:rsidRPr="00BF66EC">
        <w:rPr>
          <w:bCs/>
          <w:sz w:val="22"/>
          <w:szCs w:val="22"/>
        </w:rPr>
        <w:t>t.j</w:t>
      </w:r>
      <w:proofErr w:type="spellEnd"/>
      <w:r w:rsidRPr="00BF66EC">
        <w:rPr>
          <w:bCs/>
          <w:sz w:val="22"/>
          <w:szCs w:val="22"/>
        </w:rPr>
        <w:t>. Dz.U. 2020 poz. 1320) z uwzględnieniem minimalnego wynagrodzenia za pracę ustalonego na podstawie art. 2 ust 3-5 ustawy z dnia 10 października 2002 r. o minimalnym wynagrodzeniu za pracę (</w:t>
      </w:r>
      <w:proofErr w:type="spellStart"/>
      <w:r w:rsidRPr="00BF66EC">
        <w:rPr>
          <w:bCs/>
          <w:sz w:val="22"/>
          <w:szCs w:val="22"/>
        </w:rPr>
        <w:t>t.j</w:t>
      </w:r>
      <w:proofErr w:type="spellEnd"/>
      <w:r w:rsidRPr="00BF66EC">
        <w:rPr>
          <w:bCs/>
          <w:sz w:val="22"/>
          <w:szCs w:val="22"/>
        </w:rPr>
        <w:t xml:space="preserve">. Dz.U. 2020 poz. 2207) osób wykonujących </w:t>
      </w:r>
      <w:r w:rsidR="00B70DB5">
        <w:rPr>
          <w:bCs/>
          <w:sz w:val="22"/>
          <w:szCs w:val="22"/>
        </w:rPr>
        <w:t xml:space="preserve">bezpośrednie </w:t>
      </w:r>
      <w:r w:rsidRPr="00BF66EC">
        <w:rPr>
          <w:bCs/>
          <w:sz w:val="22"/>
          <w:szCs w:val="22"/>
        </w:rPr>
        <w:t xml:space="preserve">czynności </w:t>
      </w:r>
      <w:r w:rsidR="00B70DB5" w:rsidRPr="00B70DB5">
        <w:rPr>
          <w:bCs/>
          <w:sz w:val="22"/>
          <w:szCs w:val="22"/>
        </w:rPr>
        <w:t>określone w pkt 2</w:t>
      </w:r>
      <w:r w:rsidRPr="00BF66EC">
        <w:rPr>
          <w:bCs/>
          <w:sz w:val="22"/>
          <w:szCs w:val="22"/>
        </w:rPr>
        <w:t>, przy czym zatrudnienie osób na podstawie umowy o pracę powinno trwać nieprzerwanie przez cały okres realizacji niniejszego zamówienia.</w:t>
      </w:r>
    </w:p>
    <w:p w14:paraId="50FC5060" w14:textId="4B03060E" w:rsidR="00F65957" w:rsidRPr="00BF66EC" w:rsidRDefault="00BF66EC" w:rsidP="00B70DB5">
      <w:pPr>
        <w:ind w:right="-1"/>
        <w:contextualSpacing/>
        <w:jc w:val="both"/>
        <w:rPr>
          <w:bCs/>
          <w:sz w:val="22"/>
          <w:szCs w:val="22"/>
        </w:rPr>
      </w:pPr>
      <w:r w:rsidRPr="00BF66EC">
        <w:rPr>
          <w:b/>
          <w:sz w:val="22"/>
          <w:szCs w:val="22"/>
        </w:rPr>
        <w:t>6.</w:t>
      </w:r>
      <w:r w:rsidRPr="00BF66EC">
        <w:rPr>
          <w:bCs/>
          <w:sz w:val="22"/>
          <w:szCs w:val="22"/>
        </w:rPr>
        <w:t xml:space="preserve"> Zamawiający wymaga, aby Wykonawca przed podpisaniem umowy, przedłożył oświadczenie potwierdzające zatrudnienie na podstawie umowy o pracę osób wykonujących czynności </w:t>
      </w:r>
      <w:r w:rsidR="00911D66">
        <w:rPr>
          <w:bCs/>
          <w:sz w:val="22"/>
          <w:szCs w:val="22"/>
        </w:rPr>
        <w:t>(</w:t>
      </w:r>
      <w:r w:rsidRPr="00BF66EC">
        <w:rPr>
          <w:bCs/>
          <w:sz w:val="22"/>
          <w:szCs w:val="22"/>
        </w:rPr>
        <w:t xml:space="preserve">określone w pkt </w:t>
      </w:r>
      <w:r>
        <w:rPr>
          <w:bCs/>
          <w:sz w:val="22"/>
          <w:szCs w:val="22"/>
        </w:rPr>
        <w:t>5</w:t>
      </w:r>
      <w:r w:rsidR="00911D66">
        <w:rPr>
          <w:bCs/>
          <w:sz w:val="22"/>
          <w:szCs w:val="22"/>
        </w:rPr>
        <w:t>)</w:t>
      </w:r>
      <w:r w:rsidRPr="00BF66EC">
        <w:rPr>
          <w:bCs/>
          <w:sz w:val="22"/>
          <w:szCs w:val="22"/>
        </w:rPr>
        <w:t>.</w:t>
      </w:r>
    </w:p>
    <w:p w14:paraId="22349955" w14:textId="77777777" w:rsidR="00981E3E" w:rsidRPr="00FC2997" w:rsidRDefault="00981E3E" w:rsidP="00250157">
      <w:pPr>
        <w:ind w:right="-1"/>
        <w:contextualSpacing/>
        <w:jc w:val="both"/>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338CE94D" w14:textId="77777777" w:rsidR="004A0433" w:rsidRDefault="005C675F" w:rsidP="005C675F">
      <w:pPr>
        <w:pStyle w:val="Tytu"/>
        <w:jc w:val="both"/>
        <w:rPr>
          <w:bCs/>
          <w:sz w:val="22"/>
          <w:szCs w:val="22"/>
          <w:lang w:val="pl-PL"/>
        </w:rPr>
      </w:pPr>
      <w:r w:rsidRPr="001863EC">
        <w:rPr>
          <w:b w:val="0"/>
          <w:sz w:val="22"/>
          <w:szCs w:val="22"/>
        </w:rPr>
        <w:t xml:space="preserve">Umowa zostanie </w:t>
      </w:r>
      <w:r w:rsidRPr="00A956F0">
        <w:rPr>
          <w:b w:val="0"/>
          <w:sz w:val="22"/>
          <w:szCs w:val="22"/>
        </w:rPr>
        <w:t xml:space="preserve">zawarta </w:t>
      </w:r>
      <w:r w:rsidR="00DC79FD" w:rsidRPr="006602A4">
        <w:rPr>
          <w:b w:val="0"/>
          <w:sz w:val="22"/>
          <w:szCs w:val="22"/>
          <w:lang w:val="pl-PL"/>
        </w:rPr>
        <w:t>na okres</w:t>
      </w:r>
      <w:r w:rsidR="004A0433" w:rsidRPr="006602A4">
        <w:rPr>
          <w:b w:val="0"/>
          <w:sz w:val="22"/>
          <w:szCs w:val="22"/>
          <w:lang w:val="pl-PL"/>
        </w:rPr>
        <w:t>:</w:t>
      </w:r>
    </w:p>
    <w:p w14:paraId="3F29DAA1" w14:textId="24A0EFFA" w:rsidR="005C675F" w:rsidRPr="008A4C8F" w:rsidRDefault="004A0433" w:rsidP="005C675F">
      <w:pPr>
        <w:pStyle w:val="Tytu"/>
        <w:jc w:val="both"/>
        <w:rPr>
          <w:b w:val="0"/>
          <w:sz w:val="22"/>
          <w:szCs w:val="22"/>
          <w:lang w:val="pl-PL"/>
        </w:rPr>
      </w:pPr>
      <w:r>
        <w:rPr>
          <w:bCs/>
          <w:sz w:val="22"/>
          <w:szCs w:val="22"/>
          <w:lang w:val="pl-PL"/>
        </w:rPr>
        <w:t>1) w Pakiecie I, II poz. 1-9 -</w:t>
      </w:r>
      <w:r w:rsidR="00DC79FD" w:rsidRPr="00A956F0">
        <w:rPr>
          <w:bCs/>
          <w:sz w:val="22"/>
          <w:szCs w:val="22"/>
          <w:lang w:val="pl-PL"/>
        </w:rPr>
        <w:t xml:space="preserve"> </w:t>
      </w:r>
      <w:r w:rsidR="00872DA3" w:rsidRPr="00A956F0">
        <w:rPr>
          <w:bCs/>
          <w:sz w:val="22"/>
          <w:szCs w:val="22"/>
          <w:lang w:val="pl-PL"/>
        </w:rPr>
        <w:t>36</w:t>
      </w:r>
      <w:r w:rsidR="00DC79FD" w:rsidRPr="00A956F0">
        <w:rPr>
          <w:bCs/>
          <w:sz w:val="22"/>
          <w:szCs w:val="22"/>
          <w:lang w:val="pl-PL"/>
        </w:rPr>
        <w:t xml:space="preserve"> miesięcy</w:t>
      </w:r>
      <w:r>
        <w:rPr>
          <w:bCs/>
          <w:sz w:val="22"/>
          <w:szCs w:val="22"/>
          <w:lang w:val="pl-PL"/>
        </w:rPr>
        <w:t>;</w:t>
      </w:r>
    </w:p>
    <w:p w14:paraId="54E0B9EB" w14:textId="3671AF5A" w:rsidR="004A0433" w:rsidRPr="008A4C8F" w:rsidRDefault="004A0433" w:rsidP="004A0433">
      <w:pPr>
        <w:pStyle w:val="Tytu"/>
        <w:jc w:val="both"/>
        <w:rPr>
          <w:b w:val="0"/>
          <w:sz w:val="22"/>
          <w:szCs w:val="22"/>
          <w:lang w:val="pl-PL"/>
        </w:rPr>
      </w:pPr>
      <w:r>
        <w:rPr>
          <w:bCs/>
          <w:sz w:val="22"/>
          <w:szCs w:val="22"/>
          <w:lang w:val="pl-PL"/>
        </w:rPr>
        <w:t>2) w Pakiecie I</w:t>
      </w:r>
      <w:r w:rsidR="00160372">
        <w:rPr>
          <w:bCs/>
          <w:sz w:val="22"/>
          <w:szCs w:val="22"/>
          <w:lang w:val="pl-PL"/>
        </w:rPr>
        <w:t>I</w:t>
      </w:r>
      <w:r>
        <w:rPr>
          <w:bCs/>
          <w:sz w:val="22"/>
          <w:szCs w:val="22"/>
          <w:lang w:val="pl-PL"/>
        </w:rPr>
        <w:t xml:space="preserve"> poz. 10-12 -</w:t>
      </w:r>
      <w:r w:rsidRPr="00A956F0">
        <w:rPr>
          <w:bCs/>
          <w:sz w:val="22"/>
          <w:szCs w:val="22"/>
          <w:lang w:val="pl-PL"/>
        </w:rPr>
        <w:t xml:space="preserve"> 3</w:t>
      </w:r>
      <w:r>
        <w:rPr>
          <w:bCs/>
          <w:sz w:val="22"/>
          <w:szCs w:val="22"/>
          <w:lang w:val="pl-PL"/>
        </w:rPr>
        <w:t>0</w:t>
      </w:r>
      <w:r w:rsidRPr="00A956F0">
        <w:rPr>
          <w:bCs/>
          <w:sz w:val="22"/>
          <w:szCs w:val="22"/>
          <w:lang w:val="pl-PL"/>
        </w:rPr>
        <w:t xml:space="preserve"> miesięcy</w:t>
      </w:r>
      <w:r w:rsidR="00D3091F">
        <w:rPr>
          <w:bCs/>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6D8C7D3F" w:rsidR="002F5E43" w:rsidRPr="00DC79FD"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sidRPr="00DC79FD">
        <w:rPr>
          <w:b w:val="0"/>
          <w:sz w:val="22"/>
          <w:szCs w:val="22"/>
          <w:u w:val="single"/>
          <w:lang w:val="pl-PL"/>
        </w:rPr>
        <w:t>Pzp</w:t>
      </w:r>
      <w:proofErr w:type="spellEnd"/>
      <w:r w:rsidR="00DC79FD" w:rsidRPr="00DC79FD">
        <w:rPr>
          <w:b w:val="0"/>
          <w:i/>
          <w:iCs/>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proofErr w:type="spellEnd"/>
      <w:r w:rsidR="00117268">
        <w:rPr>
          <w:sz w:val="22"/>
          <w:szCs w:val="22"/>
          <w:lang w:val="pl-PL"/>
        </w:rPr>
        <w:t>):</w:t>
      </w:r>
    </w:p>
    <w:p w14:paraId="2A2CD6CF" w14:textId="1CB51A14" w:rsidR="007041CF" w:rsidRPr="002B4BFD"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AB407F">
        <w:rPr>
          <w:b w:val="0"/>
          <w:sz w:val="22"/>
          <w:szCs w:val="22"/>
          <w:lang w:val="pl-PL"/>
        </w:rPr>
        <w:t>;</w:t>
      </w:r>
    </w:p>
    <w:p w14:paraId="15399E04" w14:textId="77777777" w:rsidR="002F5E43" w:rsidRPr="00361357" w:rsidRDefault="007041CF" w:rsidP="00BF18AA">
      <w:pPr>
        <w:pStyle w:val="Tytu"/>
        <w:ind w:left="426" w:hanging="142"/>
        <w:jc w:val="both"/>
        <w:rPr>
          <w:sz w:val="22"/>
          <w:szCs w:val="22"/>
        </w:rPr>
      </w:pPr>
      <w:r>
        <w:rPr>
          <w:sz w:val="22"/>
          <w:szCs w:val="22"/>
          <w:lang w:val="pl-PL"/>
        </w:rPr>
        <w:t>b</w:t>
      </w:r>
      <w:r w:rsidR="002F5E43" w:rsidRPr="00361357">
        <w:rPr>
          <w:sz w:val="22"/>
          <w:szCs w:val="22"/>
        </w:rPr>
        <w:t xml:space="preserve">) </w:t>
      </w:r>
      <w:r w:rsidR="000E0127" w:rsidRPr="000E0127">
        <w:rPr>
          <w:sz w:val="22"/>
          <w:szCs w:val="22"/>
          <w:lang w:val="pl-PL"/>
        </w:rPr>
        <w:t>uprawnienia do prowadzenia określonej działalności gospodarczej lub zawodowej, o ile wynika to z</w:t>
      </w:r>
      <w:r w:rsidR="00423415">
        <w:rPr>
          <w:sz w:val="22"/>
          <w:szCs w:val="22"/>
          <w:lang w:val="pl-PL"/>
        </w:rPr>
        <w:t> </w:t>
      </w:r>
      <w:r w:rsidR="000E0127" w:rsidRPr="000E0127">
        <w:rPr>
          <w:sz w:val="22"/>
          <w:szCs w:val="22"/>
          <w:lang w:val="pl-PL"/>
        </w:rPr>
        <w:t>odrębnych przepisów</w:t>
      </w:r>
      <w:r w:rsidR="00117268">
        <w:rPr>
          <w:sz w:val="22"/>
          <w:szCs w:val="22"/>
          <w:lang w:val="pl-PL"/>
        </w:rPr>
        <w:t xml:space="preserve"> (art. 112. ust 2 pkt 2 ustawy </w:t>
      </w:r>
      <w:proofErr w:type="spellStart"/>
      <w:r w:rsidR="00117268">
        <w:rPr>
          <w:sz w:val="22"/>
          <w:szCs w:val="22"/>
          <w:lang w:val="pl-PL"/>
        </w:rPr>
        <w:t>Pzp</w:t>
      </w:r>
      <w:proofErr w:type="spellEnd"/>
      <w:r w:rsidR="00117268">
        <w:rPr>
          <w:sz w:val="22"/>
          <w:szCs w:val="22"/>
          <w:lang w:val="pl-PL"/>
        </w:rPr>
        <w:t>):</w:t>
      </w:r>
    </w:p>
    <w:p w14:paraId="5E6FB89F" w14:textId="313E7E39" w:rsidR="00F06BF8" w:rsidRPr="00A26864" w:rsidRDefault="002F5E43" w:rsidP="00F06BF8">
      <w:pPr>
        <w:pStyle w:val="Tytu"/>
        <w:ind w:left="426"/>
        <w:jc w:val="both"/>
        <w:rPr>
          <w:b w:val="0"/>
          <w:bCs/>
          <w:sz w:val="22"/>
          <w:szCs w:val="22"/>
          <w:u w:val="single"/>
          <w:lang w:val="pl-PL"/>
        </w:rPr>
      </w:pPr>
      <w:r w:rsidRPr="00A26864">
        <w:rPr>
          <w:b w:val="0"/>
          <w:bCs/>
          <w:sz w:val="22"/>
          <w:szCs w:val="22"/>
          <w:u w:val="single"/>
        </w:rPr>
        <w:t>Opis warunku</w:t>
      </w:r>
      <w:r w:rsidRPr="00A26864">
        <w:rPr>
          <w:b w:val="0"/>
          <w:bCs/>
          <w:sz w:val="22"/>
          <w:szCs w:val="22"/>
        </w:rPr>
        <w:t>:</w:t>
      </w:r>
      <w:r w:rsidRPr="00A26864">
        <w:rPr>
          <w:bCs/>
          <w:sz w:val="22"/>
          <w:szCs w:val="22"/>
        </w:rPr>
        <w:t xml:space="preserve"> </w:t>
      </w:r>
      <w:r w:rsidR="001116FB" w:rsidRPr="001116FB">
        <w:rPr>
          <w:b w:val="0"/>
          <w:sz w:val="22"/>
          <w:szCs w:val="22"/>
        </w:rPr>
        <w:t>w ramach tego warunku, Wykonawca zobowiązany jest przedłożyć dokument, o którym mowa w rozdz. V.</w:t>
      </w:r>
      <w:r w:rsidR="001116FB">
        <w:rPr>
          <w:b w:val="0"/>
          <w:sz w:val="22"/>
          <w:szCs w:val="22"/>
          <w:lang w:val="pl-PL"/>
        </w:rPr>
        <w:t>3</w:t>
      </w:r>
      <w:r w:rsidR="001116FB" w:rsidRPr="001116FB">
        <w:rPr>
          <w:b w:val="0"/>
          <w:sz w:val="22"/>
          <w:szCs w:val="22"/>
        </w:rPr>
        <w:t xml:space="preserve"> (l.p. 1 tabeli)</w:t>
      </w:r>
      <w:r w:rsidR="00A26864" w:rsidRPr="000319FA">
        <w:rPr>
          <w:b w:val="0"/>
          <w:bCs/>
          <w:sz w:val="22"/>
          <w:szCs w:val="22"/>
          <w:lang w:val="pl-PL"/>
        </w:rPr>
        <w:t>;</w:t>
      </w:r>
    </w:p>
    <w:p w14:paraId="7F0A9C4D" w14:textId="77777777" w:rsidR="002F5E43" w:rsidRPr="00A37E5E" w:rsidRDefault="007041CF" w:rsidP="00A572CE">
      <w:pPr>
        <w:ind w:left="284" w:right="1"/>
        <w:contextualSpacing/>
        <w:jc w:val="both"/>
        <w:rPr>
          <w:b/>
          <w:bCs/>
          <w:sz w:val="22"/>
          <w:szCs w:val="22"/>
        </w:rPr>
      </w:pPr>
      <w:r w:rsidRPr="00A572CE">
        <w:rPr>
          <w:b/>
          <w:bCs/>
          <w:sz w:val="22"/>
          <w:szCs w:val="22"/>
        </w:rPr>
        <w:t>c</w:t>
      </w:r>
      <w:r w:rsidR="002F5E43" w:rsidRPr="00A572CE">
        <w:rPr>
          <w:b/>
          <w:bCs/>
          <w:sz w:val="22"/>
          <w:szCs w:val="22"/>
        </w:rPr>
        <w:t>) w zakresie sytuacji ekonomicznej lub finansowej</w:t>
      </w:r>
      <w:r w:rsidR="00117268">
        <w:rPr>
          <w:b/>
          <w:bCs/>
          <w:sz w:val="22"/>
          <w:szCs w:val="22"/>
        </w:rPr>
        <w:t xml:space="preserve"> </w:t>
      </w:r>
      <w:r w:rsidR="00117268" w:rsidRPr="00117268">
        <w:rPr>
          <w:b/>
          <w:bCs/>
          <w:sz w:val="22"/>
          <w:szCs w:val="22"/>
        </w:rPr>
        <w:t xml:space="preserve">(art. 112. </w:t>
      </w:r>
      <w:r w:rsidR="00E453A6">
        <w:rPr>
          <w:b/>
          <w:bCs/>
          <w:sz w:val="22"/>
          <w:szCs w:val="22"/>
        </w:rPr>
        <w:t>u</w:t>
      </w:r>
      <w:r w:rsidR="00117268" w:rsidRPr="00117268">
        <w:rPr>
          <w:b/>
          <w:bCs/>
          <w:sz w:val="22"/>
          <w:szCs w:val="22"/>
        </w:rPr>
        <w:t>st</w:t>
      </w:r>
      <w:r w:rsidR="00117268">
        <w:rPr>
          <w:b/>
          <w:bCs/>
          <w:sz w:val="22"/>
          <w:szCs w:val="22"/>
        </w:rPr>
        <w:t>.</w:t>
      </w:r>
      <w:r w:rsidR="00117268" w:rsidRPr="00117268">
        <w:rPr>
          <w:b/>
          <w:bCs/>
          <w:sz w:val="22"/>
          <w:szCs w:val="22"/>
        </w:rPr>
        <w:t xml:space="preserve"> 2 pkt </w:t>
      </w:r>
      <w:r w:rsidR="00615170">
        <w:rPr>
          <w:b/>
          <w:bCs/>
          <w:sz w:val="22"/>
          <w:szCs w:val="22"/>
        </w:rPr>
        <w:t>3</w:t>
      </w:r>
      <w:r w:rsidR="00117268" w:rsidRPr="00117268">
        <w:rPr>
          <w:b/>
          <w:bCs/>
          <w:sz w:val="22"/>
          <w:szCs w:val="22"/>
        </w:rPr>
        <w:t xml:space="preserve"> </w:t>
      </w:r>
      <w:r w:rsidR="00117268" w:rsidRPr="00A37E5E">
        <w:rPr>
          <w:b/>
          <w:bCs/>
          <w:sz w:val="22"/>
          <w:szCs w:val="22"/>
        </w:rPr>
        <w:t xml:space="preserve">ustawy </w:t>
      </w:r>
      <w:proofErr w:type="spellStart"/>
      <w:r w:rsidR="00117268" w:rsidRPr="00A37E5E">
        <w:rPr>
          <w:b/>
          <w:bCs/>
          <w:sz w:val="22"/>
          <w:szCs w:val="22"/>
        </w:rPr>
        <w:t>Pzp</w:t>
      </w:r>
      <w:proofErr w:type="spellEnd"/>
      <w:r w:rsidR="00117268" w:rsidRPr="00A37E5E">
        <w:rPr>
          <w:b/>
          <w:bCs/>
          <w:sz w:val="22"/>
          <w:szCs w:val="22"/>
        </w:rPr>
        <w:t>)</w:t>
      </w:r>
      <w:r w:rsidR="00221B3B" w:rsidRPr="00A37E5E">
        <w:rPr>
          <w:b/>
          <w:bCs/>
          <w:sz w:val="22"/>
          <w:szCs w:val="22"/>
        </w:rPr>
        <w:t>:</w:t>
      </w:r>
    </w:p>
    <w:p w14:paraId="551B2F6E" w14:textId="2DB12801" w:rsidR="00F06BF8" w:rsidRPr="00A37E5E" w:rsidRDefault="002F5E43" w:rsidP="00F06BF8">
      <w:pPr>
        <w:pStyle w:val="Tytu"/>
        <w:ind w:left="426"/>
        <w:jc w:val="both"/>
        <w:rPr>
          <w:b w:val="0"/>
          <w:bCs/>
          <w:sz w:val="22"/>
          <w:szCs w:val="22"/>
          <w:u w:val="single"/>
          <w:lang w:val="pl-PL"/>
        </w:rPr>
      </w:pPr>
      <w:r w:rsidRPr="00A37E5E">
        <w:rPr>
          <w:b w:val="0"/>
          <w:bCs/>
          <w:sz w:val="22"/>
          <w:szCs w:val="22"/>
          <w:u w:val="single"/>
        </w:rPr>
        <w:t>Opis warunku</w:t>
      </w:r>
      <w:r w:rsidRPr="00A37E5E">
        <w:rPr>
          <w:b w:val="0"/>
          <w:bCs/>
          <w:sz w:val="22"/>
          <w:szCs w:val="22"/>
        </w:rPr>
        <w:t xml:space="preserve">: </w:t>
      </w:r>
      <w:r w:rsidR="00F06BF8" w:rsidRPr="00A37E5E">
        <w:rPr>
          <w:b w:val="0"/>
          <w:sz w:val="22"/>
          <w:szCs w:val="22"/>
        </w:rPr>
        <w:t>Zamawiający odstępuje od opisu warunku określonego w tym punkcie</w:t>
      </w:r>
      <w:r w:rsidR="00A26864" w:rsidRPr="00A37E5E">
        <w:rPr>
          <w:b w:val="0"/>
          <w:sz w:val="22"/>
          <w:szCs w:val="22"/>
          <w:lang w:val="pl-PL"/>
        </w:rPr>
        <w:t>;</w:t>
      </w:r>
    </w:p>
    <w:p w14:paraId="0EF779BD" w14:textId="77777777" w:rsidR="002F5E43" w:rsidRPr="00A37E5E" w:rsidRDefault="007041CF" w:rsidP="00BF18AA">
      <w:pPr>
        <w:pStyle w:val="Tytu"/>
        <w:ind w:left="426" w:hanging="142"/>
        <w:jc w:val="both"/>
        <w:rPr>
          <w:sz w:val="22"/>
          <w:szCs w:val="22"/>
          <w:lang w:val="pl-PL"/>
        </w:rPr>
      </w:pPr>
      <w:r w:rsidRPr="00A37E5E">
        <w:rPr>
          <w:sz w:val="22"/>
          <w:szCs w:val="22"/>
          <w:lang w:val="pl-PL"/>
        </w:rPr>
        <w:t>d</w:t>
      </w:r>
      <w:r w:rsidR="002F5E43" w:rsidRPr="00A37E5E">
        <w:rPr>
          <w:sz w:val="22"/>
          <w:szCs w:val="22"/>
        </w:rPr>
        <w:t>) w zakresie zdolności technicznej lub zawodowej</w:t>
      </w:r>
      <w:r w:rsidR="00221B3B" w:rsidRPr="00A37E5E">
        <w:rPr>
          <w:sz w:val="22"/>
          <w:szCs w:val="22"/>
          <w:lang w:val="pl-PL"/>
        </w:rPr>
        <w:t xml:space="preserve"> (art. 112. </w:t>
      </w:r>
      <w:r w:rsidR="00336C24" w:rsidRPr="00A37E5E">
        <w:rPr>
          <w:sz w:val="22"/>
          <w:szCs w:val="22"/>
          <w:lang w:val="pl-PL"/>
        </w:rPr>
        <w:t>u</w:t>
      </w:r>
      <w:r w:rsidR="00221B3B" w:rsidRPr="00A37E5E">
        <w:rPr>
          <w:sz w:val="22"/>
          <w:szCs w:val="22"/>
          <w:lang w:val="pl-PL"/>
        </w:rPr>
        <w:t xml:space="preserve">st. 2 pkt </w:t>
      </w:r>
      <w:r w:rsidR="00615170" w:rsidRPr="00A37E5E">
        <w:rPr>
          <w:sz w:val="22"/>
          <w:szCs w:val="22"/>
          <w:lang w:val="pl-PL"/>
        </w:rPr>
        <w:t>4</w:t>
      </w:r>
      <w:r w:rsidR="00221B3B" w:rsidRPr="00A37E5E">
        <w:rPr>
          <w:sz w:val="22"/>
          <w:szCs w:val="22"/>
          <w:lang w:val="pl-PL"/>
        </w:rPr>
        <w:t xml:space="preserve"> ustawy </w:t>
      </w:r>
      <w:proofErr w:type="spellStart"/>
      <w:r w:rsidR="00221B3B" w:rsidRPr="00A37E5E">
        <w:rPr>
          <w:sz w:val="22"/>
          <w:szCs w:val="22"/>
          <w:lang w:val="pl-PL"/>
        </w:rPr>
        <w:t>Pzp</w:t>
      </w:r>
      <w:proofErr w:type="spellEnd"/>
      <w:r w:rsidR="00221B3B" w:rsidRPr="00A37E5E">
        <w:rPr>
          <w:sz w:val="22"/>
          <w:szCs w:val="22"/>
          <w:lang w:val="pl-PL"/>
        </w:rPr>
        <w:t>):</w:t>
      </w:r>
    </w:p>
    <w:p w14:paraId="7C1137B6" w14:textId="6A89893A" w:rsidR="006E1E14" w:rsidRDefault="002F5E43" w:rsidP="006E1E14">
      <w:pPr>
        <w:pStyle w:val="Tytu"/>
        <w:ind w:left="426"/>
        <w:jc w:val="both"/>
        <w:rPr>
          <w:b w:val="0"/>
          <w:sz w:val="22"/>
          <w:szCs w:val="22"/>
          <w:lang w:val="pl-PL"/>
        </w:rPr>
      </w:pPr>
      <w:r w:rsidRPr="00A37E5E">
        <w:rPr>
          <w:b w:val="0"/>
          <w:bCs/>
          <w:sz w:val="22"/>
          <w:szCs w:val="22"/>
          <w:u w:val="single"/>
        </w:rPr>
        <w:t>Opis warunku</w:t>
      </w:r>
      <w:r w:rsidRPr="00A37E5E">
        <w:rPr>
          <w:b w:val="0"/>
          <w:bCs/>
          <w:sz w:val="22"/>
          <w:szCs w:val="22"/>
        </w:rPr>
        <w:t>:</w:t>
      </w:r>
      <w:r w:rsidRPr="00A37E5E">
        <w:rPr>
          <w:bCs/>
          <w:sz w:val="22"/>
          <w:szCs w:val="22"/>
        </w:rPr>
        <w:t xml:space="preserve"> </w:t>
      </w:r>
      <w:r w:rsidR="006E1E14" w:rsidRPr="00A37E5E">
        <w:rPr>
          <w:b w:val="0"/>
          <w:sz w:val="22"/>
          <w:szCs w:val="22"/>
        </w:rPr>
        <w:t>Zamawiający odstępuje od opisu warunku określonego w tym punkcie</w:t>
      </w:r>
      <w:r w:rsidR="00AB407F">
        <w:rPr>
          <w:b w:val="0"/>
          <w:sz w:val="22"/>
          <w:szCs w:val="22"/>
          <w:lang w:val="pl-PL"/>
        </w:rPr>
        <w:t>.</w:t>
      </w:r>
    </w:p>
    <w:p w14:paraId="1B46583A" w14:textId="77777777" w:rsidR="006E1E14" w:rsidRPr="00887C45" w:rsidRDefault="006E1E14" w:rsidP="006E1E14">
      <w:pPr>
        <w:pStyle w:val="Tytu"/>
        <w:ind w:left="426"/>
        <w:jc w:val="both"/>
        <w:rPr>
          <w:sz w:val="18"/>
          <w:szCs w:val="18"/>
          <w:u w:val="double"/>
        </w:rPr>
      </w:pPr>
    </w:p>
    <w:p w14:paraId="51383D6E" w14:textId="3B93418B" w:rsidR="002F5E43" w:rsidRPr="00DA5BE0" w:rsidRDefault="002F5E43" w:rsidP="006E1E14">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278247FE" w14:textId="6768FC20" w:rsidR="007D50D8" w:rsidRDefault="007D50D8" w:rsidP="002F5E43">
      <w:pPr>
        <w:pStyle w:val="Tytu"/>
        <w:jc w:val="both"/>
        <w:rPr>
          <w:sz w:val="8"/>
          <w:szCs w:val="8"/>
          <w:lang w:val="pl-PL"/>
        </w:rPr>
      </w:pPr>
    </w:p>
    <w:p w14:paraId="419D543B" w14:textId="77777777" w:rsidR="007D50D8" w:rsidRPr="007D50D8" w:rsidRDefault="007D50D8" w:rsidP="002F5E43">
      <w:pPr>
        <w:pStyle w:val="Tytu"/>
        <w:jc w:val="both"/>
        <w:rPr>
          <w:sz w:val="8"/>
          <w:szCs w:val="8"/>
          <w:lang w:val="pl-PL"/>
        </w:rPr>
      </w:pPr>
    </w:p>
    <w:p w14:paraId="1BFB97A6" w14:textId="354808B1"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5963697E" w:rsidR="002F5E43"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D50D8">
        <w:trPr>
          <w:trHeight w:val="413"/>
        </w:trPr>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DC146A">
        <w:trPr>
          <w:trHeight w:val="331"/>
        </w:trPr>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69BD4083"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595C93">
              <w:rPr>
                <w:sz w:val="22"/>
                <w:szCs w:val="22"/>
                <w:lang w:val="pl-PL"/>
              </w:rPr>
              <w:t>.</w:t>
            </w:r>
          </w:p>
        </w:tc>
      </w:tr>
      <w:tr w:rsidR="002F5E43" w:rsidRPr="00BD533B" w14:paraId="149261BC" w14:textId="77777777" w:rsidTr="00DC146A">
        <w:trPr>
          <w:trHeight w:val="137"/>
        </w:trPr>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3C2E1EAC"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sidR="00362AEF">
              <w:rPr>
                <w:sz w:val="22"/>
                <w:szCs w:val="22"/>
                <w:lang w:val="pl-PL"/>
              </w:rPr>
              <w:t>6</w:t>
            </w:r>
            <w:r w:rsidRPr="00DA5BE0">
              <w:rPr>
                <w:sz w:val="22"/>
                <w:szCs w:val="22"/>
                <w:lang w:val="pl-PL"/>
              </w:rPr>
              <w:t xml:space="preserve"> do SWZ)</w:t>
            </w:r>
            <w:r w:rsidR="00595C93">
              <w:rPr>
                <w:sz w:val="22"/>
                <w:szCs w:val="22"/>
                <w:lang w:val="pl-PL"/>
              </w:rPr>
              <w:t>.</w:t>
            </w:r>
          </w:p>
        </w:tc>
      </w:tr>
    </w:tbl>
    <w:p w14:paraId="4EBC307A" w14:textId="77777777" w:rsidR="002F5E43" w:rsidRPr="00664C09" w:rsidRDefault="002F5E43" w:rsidP="002F5E43">
      <w:pPr>
        <w:pStyle w:val="Tytu"/>
        <w:jc w:val="both"/>
        <w:rPr>
          <w:b w:val="0"/>
          <w:sz w:val="14"/>
          <w:szCs w:val="14"/>
          <w:u w:val="single"/>
          <w:lang w:val="pl-PL"/>
        </w:rPr>
      </w:pPr>
    </w:p>
    <w:p w14:paraId="249CA797" w14:textId="16BA904E"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595C93">
        <w:rPr>
          <w:b w:val="0"/>
          <w:sz w:val="22"/>
          <w:szCs w:val="22"/>
          <w:u w:val="single"/>
          <w:lang w:val="pl-PL"/>
        </w:rPr>
        <w:t>.</w:t>
      </w:r>
    </w:p>
    <w:p w14:paraId="38ECE0CC" w14:textId="77777777" w:rsidR="00327732" w:rsidRPr="00DD5487" w:rsidRDefault="00327732" w:rsidP="002F5E43">
      <w:pPr>
        <w:pStyle w:val="Tytu"/>
        <w:jc w:val="both"/>
        <w:rPr>
          <w:sz w:val="16"/>
          <w:szCs w:val="16"/>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168DA3D9" w:rsidR="002F5E43" w:rsidRDefault="002F5E43" w:rsidP="002F5E43">
      <w:pPr>
        <w:pStyle w:val="Tytu"/>
        <w:jc w:val="both"/>
        <w:rPr>
          <w:b w:val="0"/>
          <w:sz w:val="8"/>
          <w:szCs w:val="8"/>
        </w:rPr>
      </w:pPr>
    </w:p>
    <w:p w14:paraId="52D388DC" w14:textId="77777777" w:rsidR="00491BD9" w:rsidRPr="00BD533B" w:rsidRDefault="00491BD9"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D50D8">
        <w:trPr>
          <w:trHeight w:val="383"/>
        </w:trPr>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7D50D8" w:rsidRPr="007D50D8" w14:paraId="2AB3DB51" w14:textId="77777777" w:rsidTr="007D50D8">
        <w:trPr>
          <w:trHeight w:val="568"/>
        </w:trPr>
        <w:tc>
          <w:tcPr>
            <w:tcW w:w="567" w:type="dxa"/>
            <w:shd w:val="clear" w:color="auto" w:fill="auto"/>
            <w:vAlign w:val="center"/>
          </w:tcPr>
          <w:p w14:paraId="122B5298" w14:textId="77777777" w:rsidR="002F5E43" w:rsidRPr="007D50D8" w:rsidRDefault="002F5E43" w:rsidP="001A4CC9">
            <w:pPr>
              <w:pStyle w:val="Tytu"/>
              <w:rPr>
                <w:b w:val="0"/>
                <w:sz w:val="22"/>
                <w:szCs w:val="22"/>
                <w:lang w:val="pl-PL" w:eastAsia="pl-PL"/>
              </w:rPr>
            </w:pPr>
            <w:r w:rsidRPr="007D50D8">
              <w:rPr>
                <w:b w:val="0"/>
                <w:sz w:val="22"/>
                <w:szCs w:val="22"/>
                <w:lang w:val="pl-PL" w:eastAsia="pl-PL"/>
              </w:rPr>
              <w:t>1.</w:t>
            </w:r>
          </w:p>
        </w:tc>
        <w:tc>
          <w:tcPr>
            <w:tcW w:w="9639" w:type="dxa"/>
            <w:shd w:val="clear" w:color="auto" w:fill="auto"/>
            <w:vAlign w:val="center"/>
          </w:tcPr>
          <w:p w14:paraId="230C5209" w14:textId="6829F8FE" w:rsidR="002F5E43" w:rsidRPr="007D50D8" w:rsidRDefault="005C2F16" w:rsidP="001A4CC9">
            <w:pPr>
              <w:pStyle w:val="Tekstpodstawowy"/>
              <w:rPr>
                <w:sz w:val="22"/>
                <w:szCs w:val="22"/>
                <w:lang w:val="pl-PL" w:eastAsia="pl-PL"/>
              </w:rPr>
            </w:pPr>
            <w:r w:rsidRPr="007D50D8">
              <w:rPr>
                <w:b/>
                <w:bCs/>
                <w:sz w:val="22"/>
                <w:szCs w:val="22"/>
                <w:lang w:val="pl-PL" w:eastAsia="pl-PL"/>
              </w:rPr>
              <w:t>Oświadczenie Wykonawcy</w:t>
            </w:r>
            <w:r w:rsidRPr="007D50D8">
              <w:rPr>
                <w:sz w:val="22"/>
                <w:szCs w:val="22"/>
                <w:lang w:val="pl-PL" w:eastAsia="pl-PL"/>
              </w:rPr>
              <w:t xml:space="preserve"> składane na podstawie art. 125 ust. 1 ustawy </w:t>
            </w:r>
            <w:proofErr w:type="spellStart"/>
            <w:r w:rsidRPr="007D50D8">
              <w:rPr>
                <w:sz w:val="22"/>
                <w:szCs w:val="22"/>
                <w:lang w:val="pl-PL" w:eastAsia="pl-PL"/>
              </w:rPr>
              <w:t>Pzp</w:t>
            </w:r>
            <w:proofErr w:type="spellEnd"/>
            <w:r w:rsidRPr="007D50D8">
              <w:rPr>
                <w:sz w:val="22"/>
                <w:szCs w:val="22"/>
                <w:lang w:val="pl-PL" w:eastAsia="pl-PL"/>
              </w:rPr>
              <w:t xml:space="preserve">, </w:t>
            </w:r>
            <w:r w:rsidRPr="007D50D8">
              <w:rPr>
                <w:b/>
                <w:bCs/>
                <w:sz w:val="22"/>
                <w:szCs w:val="22"/>
                <w:lang w:val="pl-PL" w:eastAsia="pl-PL"/>
              </w:rPr>
              <w:t>dotyczące przesłanek wykluczenia z postępowania</w:t>
            </w:r>
            <w:r w:rsidRPr="007D50D8">
              <w:rPr>
                <w:sz w:val="22"/>
                <w:szCs w:val="22"/>
                <w:lang w:val="pl-PL" w:eastAsia="pl-PL"/>
              </w:rPr>
              <w:t xml:space="preserve"> (wg zał. nr </w:t>
            </w:r>
            <w:r w:rsidR="00664C09">
              <w:rPr>
                <w:sz w:val="22"/>
                <w:szCs w:val="22"/>
                <w:lang w:val="pl-PL" w:eastAsia="pl-PL"/>
              </w:rPr>
              <w:t>2</w:t>
            </w:r>
            <w:r w:rsidR="005616DA">
              <w:rPr>
                <w:sz w:val="22"/>
                <w:szCs w:val="22"/>
                <w:lang w:val="pl-PL" w:eastAsia="pl-PL"/>
              </w:rPr>
              <w:t>a</w:t>
            </w:r>
            <w:r w:rsidRPr="007D50D8">
              <w:rPr>
                <w:sz w:val="22"/>
                <w:szCs w:val="22"/>
                <w:lang w:val="pl-PL" w:eastAsia="pl-PL"/>
              </w:rPr>
              <w:t xml:space="preserve"> do SWZ).</w:t>
            </w:r>
          </w:p>
        </w:tc>
      </w:tr>
      <w:tr w:rsidR="005616DA" w:rsidRPr="007D50D8" w14:paraId="789DA471" w14:textId="77777777" w:rsidTr="007D50D8">
        <w:trPr>
          <w:trHeight w:val="568"/>
        </w:trPr>
        <w:tc>
          <w:tcPr>
            <w:tcW w:w="567" w:type="dxa"/>
            <w:shd w:val="clear" w:color="auto" w:fill="auto"/>
            <w:vAlign w:val="center"/>
          </w:tcPr>
          <w:p w14:paraId="3B29289A" w14:textId="55C92320" w:rsidR="005616DA" w:rsidRPr="007D50D8" w:rsidRDefault="005616DA" w:rsidP="001A4CC9">
            <w:pPr>
              <w:pStyle w:val="Tytu"/>
              <w:rPr>
                <w:b w:val="0"/>
                <w:sz w:val="22"/>
                <w:szCs w:val="22"/>
                <w:lang w:val="pl-PL" w:eastAsia="pl-PL"/>
              </w:rPr>
            </w:pPr>
            <w:r>
              <w:rPr>
                <w:b w:val="0"/>
                <w:sz w:val="22"/>
                <w:szCs w:val="22"/>
                <w:lang w:val="pl-PL" w:eastAsia="pl-PL"/>
              </w:rPr>
              <w:t>2.</w:t>
            </w:r>
          </w:p>
        </w:tc>
        <w:tc>
          <w:tcPr>
            <w:tcW w:w="9639" w:type="dxa"/>
            <w:shd w:val="clear" w:color="auto" w:fill="auto"/>
            <w:vAlign w:val="center"/>
          </w:tcPr>
          <w:p w14:paraId="35076AEC" w14:textId="10B5736B" w:rsidR="005616DA" w:rsidRPr="007D50D8" w:rsidRDefault="005616DA" w:rsidP="001A4CC9">
            <w:pPr>
              <w:pStyle w:val="Tekstpodstawowy"/>
              <w:rPr>
                <w:b/>
                <w:bCs/>
                <w:sz w:val="22"/>
                <w:szCs w:val="22"/>
                <w:lang w:val="pl-PL" w:eastAsia="pl-PL"/>
              </w:rPr>
            </w:pPr>
            <w:r w:rsidRPr="007D50D8">
              <w:rPr>
                <w:b/>
                <w:sz w:val="21"/>
                <w:szCs w:val="21"/>
                <w:lang w:val="pl-PL" w:eastAsia="pl-PL"/>
              </w:rPr>
              <w:t>Oświadczenie Wykonawcy</w:t>
            </w:r>
            <w:r w:rsidRPr="007D50D8">
              <w:rPr>
                <w:sz w:val="21"/>
                <w:szCs w:val="21"/>
                <w:lang w:val="pl-PL" w:eastAsia="pl-PL"/>
              </w:rPr>
              <w:t xml:space="preserve"> składane na podstawie art. 125 ust. 1 ustawy </w:t>
            </w:r>
            <w:proofErr w:type="spellStart"/>
            <w:r w:rsidRPr="007D50D8">
              <w:rPr>
                <w:sz w:val="21"/>
                <w:szCs w:val="21"/>
                <w:lang w:val="pl-PL" w:eastAsia="pl-PL"/>
              </w:rPr>
              <w:t>Pzp</w:t>
            </w:r>
            <w:proofErr w:type="spellEnd"/>
            <w:r w:rsidRPr="007D50D8">
              <w:rPr>
                <w:sz w:val="21"/>
                <w:szCs w:val="21"/>
                <w:lang w:val="pl-PL" w:eastAsia="pl-PL"/>
              </w:rPr>
              <w:t xml:space="preserve">, </w:t>
            </w:r>
            <w:r w:rsidRPr="007D50D8">
              <w:rPr>
                <w:b/>
                <w:sz w:val="21"/>
                <w:szCs w:val="21"/>
                <w:lang w:val="pl-PL" w:eastAsia="pl-PL"/>
              </w:rPr>
              <w:t>dotyczące spełniania warunków udziału w postępowaniu</w:t>
            </w:r>
            <w:r w:rsidRPr="007D50D8">
              <w:rPr>
                <w:sz w:val="21"/>
                <w:szCs w:val="21"/>
                <w:lang w:val="pl-PL" w:eastAsia="pl-PL"/>
              </w:rPr>
              <w:t xml:space="preserve"> (wg zał. nr </w:t>
            </w:r>
            <w:r>
              <w:rPr>
                <w:sz w:val="21"/>
                <w:szCs w:val="21"/>
                <w:lang w:val="pl-PL" w:eastAsia="pl-PL"/>
              </w:rPr>
              <w:t>2b</w:t>
            </w:r>
            <w:r w:rsidRPr="007D50D8">
              <w:rPr>
                <w:sz w:val="21"/>
                <w:szCs w:val="21"/>
                <w:lang w:val="pl-PL" w:eastAsia="pl-PL"/>
              </w:rPr>
              <w:t xml:space="preserve"> do SWZ).</w:t>
            </w:r>
          </w:p>
        </w:tc>
      </w:tr>
      <w:tr w:rsidR="007D50D8" w:rsidRPr="007D50D8" w14:paraId="2B4450F0" w14:textId="77777777" w:rsidTr="002952EA">
        <w:trPr>
          <w:trHeight w:val="704"/>
        </w:trPr>
        <w:tc>
          <w:tcPr>
            <w:tcW w:w="567" w:type="dxa"/>
            <w:vAlign w:val="center"/>
          </w:tcPr>
          <w:p w14:paraId="3331F062" w14:textId="0575B6A8" w:rsidR="00B41C02" w:rsidRPr="007D50D8" w:rsidRDefault="005616DA" w:rsidP="00B41C02">
            <w:pPr>
              <w:pStyle w:val="Tytu"/>
              <w:rPr>
                <w:b w:val="0"/>
                <w:sz w:val="22"/>
                <w:szCs w:val="22"/>
                <w:lang w:val="pl-PL" w:eastAsia="pl-PL"/>
              </w:rPr>
            </w:pPr>
            <w:r>
              <w:rPr>
                <w:b w:val="0"/>
                <w:sz w:val="22"/>
                <w:szCs w:val="22"/>
                <w:lang w:val="pl-PL" w:eastAsia="pl-PL"/>
              </w:rPr>
              <w:t>3</w:t>
            </w:r>
            <w:r w:rsidR="00B41C02" w:rsidRPr="007D50D8">
              <w:rPr>
                <w:b w:val="0"/>
                <w:sz w:val="22"/>
                <w:szCs w:val="22"/>
                <w:lang w:val="pl-PL" w:eastAsia="pl-PL"/>
              </w:rPr>
              <w:t>.</w:t>
            </w:r>
          </w:p>
        </w:tc>
        <w:tc>
          <w:tcPr>
            <w:tcW w:w="9639" w:type="dxa"/>
            <w:vAlign w:val="center"/>
          </w:tcPr>
          <w:p w14:paraId="1DDFBC37" w14:textId="2387F640" w:rsidR="005D71E1" w:rsidRPr="007D50D8" w:rsidRDefault="005D71E1" w:rsidP="00B41C02">
            <w:pPr>
              <w:pStyle w:val="Tekstpodstawowy"/>
              <w:rPr>
                <w:sz w:val="22"/>
                <w:szCs w:val="22"/>
                <w:u w:val="single"/>
              </w:rPr>
            </w:pPr>
            <w:r w:rsidRPr="007D50D8">
              <w:rPr>
                <w:b/>
                <w:sz w:val="22"/>
                <w:szCs w:val="22"/>
                <w:lang w:val="pl-PL" w:eastAsia="pl-PL"/>
              </w:rPr>
              <w:t xml:space="preserve">Oryginał pełnomocnictwa w wersji elektronicznej lub elektroniczna kopia pełnomocnictwa poświadczona notarialnie za zgodność z oryginałem, </w:t>
            </w:r>
            <w:r w:rsidRPr="007D50D8">
              <w:rPr>
                <w:sz w:val="22"/>
                <w:szCs w:val="22"/>
                <w:lang w:val="pl-PL" w:eastAsia="pl-PL"/>
              </w:rPr>
              <w:t>jeżeli osobą podpisującą ofertę nie będzie osoba upoważniona na podstawie dokumentu określającego status prawny Wykonawcy.</w:t>
            </w:r>
          </w:p>
        </w:tc>
      </w:tr>
      <w:tr w:rsidR="00362AEF" w:rsidRPr="00362AEF" w14:paraId="007D7DEC" w14:textId="77777777" w:rsidTr="00DC1D81">
        <w:tc>
          <w:tcPr>
            <w:tcW w:w="567" w:type="dxa"/>
            <w:vAlign w:val="center"/>
          </w:tcPr>
          <w:p w14:paraId="3BAD305F" w14:textId="1284EC0C" w:rsidR="00082D1F" w:rsidRPr="00362AEF" w:rsidRDefault="005616DA" w:rsidP="00DC1D81">
            <w:pPr>
              <w:pStyle w:val="Tytu"/>
              <w:rPr>
                <w:b w:val="0"/>
                <w:sz w:val="22"/>
                <w:szCs w:val="22"/>
                <w:lang w:val="pl-PL" w:eastAsia="pl-PL"/>
              </w:rPr>
            </w:pPr>
            <w:r>
              <w:rPr>
                <w:b w:val="0"/>
                <w:sz w:val="22"/>
                <w:szCs w:val="22"/>
                <w:lang w:val="pl-PL" w:eastAsia="pl-PL"/>
              </w:rPr>
              <w:t>4</w:t>
            </w:r>
            <w:r w:rsidR="00082D1F" w:rsidRPr="00362AEF">
              <w:rPr>
                <w:b w:val="0"/>
                <w:sz w:val="22"/>
                <w:szCs w:val="22"/>
                <w:lang w:val="pl-PL" w:eastAsia="pl-PL"/>
              </w:rPr>
              <w:t>.</w:t>
            </w:r>
          </w:p>
        </w:tc>
        <w:tc>
          <w:tcPr>
            <w:tcW w:w="9639" w:type="dxa"/>
            <w:vAlign w:val="center"/>
          </w:tcPr>
          <w:p w14:paraId="7E258573" w14:textId="33714FF0" w:rsidR="00082D1F" w:rsidRPr="00362AEF" w:rsidRDefault="00082D1F" w:rsidP="00DC1D81">
            <w:pPr>
              <w:pStyle w:val="Tekstpodstawowy"/>
              <w:rPr>
                <w:b/>
                <w:sz w:val="22"/>
                <w:szCs w:val="22"/>
                <w:lang w:val="pl-PL" w:eastAsia="pl-PL"/>
              </w:rPr>
            </w:pPr>
            <w:r w:rsidRPr="00362AEF">
              <w:rPr>
                <w:b/>
                <w:sz w:val="22"/>
                <w:szCs w:val="22"/>
                <w:lang w:val="pl-PL" w:eastAsia="pl-PL"/>
              </w:rPr>
              <w:t>Oświadczenie</w:t>
            </w:r>
            <w:r w:rsidRPr="00362AEF">
              <w:rPr>
                <w:b/>
                <w:sz w:val="21"/>
                <w:szCs w:val="21"/>
                <w:lang w:val="pl-PL" w:eastAsia="pl-PL"/>
              </w:rPr>
              <w:t xml:space="preserve"> Wykonawcy</w:t>
            </w:r>
            <w:r w:rsidRPr="00362AEF">
              <w:rPr>
                <w:b/>
                <w:sz w:val="22"/>
                <w:szCs w:val="22"/>
                <w:lang w:val="pl-PL" w:eastAsia="pl-PL"/>
              </w:rPr>
              <w:t xml:space="preserve">, </w:t>
            </w:r>
            <w:r w:rsidRPr="00362AEF">
              <w:rPr>
                <w:sz w:val="21"/>
                <w:szCs w:val="21"/>
                <w:lang w:val="pl-PL" w:eastAsia="pl-PL"/>
              </w:rPr>
              <w:t xml:space="preserve">składane na podstawie art. 117 ust. 4 ustawy </w:t>
            </w:r>
            <w:proofErr w:type="spellStart"/>
            <w:r w:rsidRPr="00362AEF">
              <w:rPr>
                <w:sz w:val="21"/>
                <w:szCs w:val="21"/>
                <w:lang w:val="pl-PL" w:eastAsia="pl-PL"/>
              </w:rPr>
              <w:t>Pzp</w:t>
            </w:r>
            <w:proofErr w:type="spellEnd"/>
            <w:r w:rsidRPr="00362AEF">
              <w:rPr>
                <w:sz w:val="21"/>
                <w:szCs w:val="21"/>
                <w:lang w:val="pl-PL" w:eastAsia="pl-PL"/>
              </w:rPr>
              <w:t xml:space="preserve">, </w:t>
            </w:r>
            <w:r w:rsidRPr="00362AEF">
              <w:rPr>
                <w:b/>
                <w:sz w:val="22"/>
                <w:szCs w:val="22"/>
                <w:lang w:val="pl-PL" w:eastAsia="pl-PL"/>
              </w:rPr>
              <w:t xml:space="preserve">z którego wynika, które usługi wykonają poszczególni Wykonawcy – dot. Wykonawców wspólnie ubiegających się o udzielenie zamówienia </w:t>
            </w:r>
            <w:r w:rsidRPr="00362AEF">
              <w:rPr>
                <w:sz w:val="21"/>
                <w:szCs w:val="21"/>
                <w:lang w:val="pl-PL"/>
              </w:rPr>
              <w:t xml:space="preserve">(wg. zał. nr </w:t>
            </w:r>
            <w:r w:rsidR="00362AEF" w:rsidRPr="00362AEF">
              <w:rPr>
                <w:sz w:val="21"/>
                <w:szCs w:val="21"/>
                <w:lang w:val="pl-PL"/>
              </w:rPr>
              <w:t>5</w:t>
            </w:r>
            <w:r w:rsidRPr="00362AEF">
              <w:rPr>
                <w:sz w:val="21"/>
                <w:szCs w:val="21"/>
                <w:lang w:val="pl-PL"/>
              </w:rPr>
              <w:t xml:space="preserve"> do SWZ)</w:t>
            </w:r>
            <w:r w:rsidRPr="00362AEF">
              <w:rPr>
                <w:b/>
                <w:bCs/>
                <w:sz w:val="21"/>
                <w:szCs w:val="21"/>
                <w:lang w:val="pl-PL"/>
              </w:rPr>
              <w:t>.</w:t>
            </w:r>
          </w:p>
        </w:tc>
      </w:tr>
    </w:tbl>
    <w:p w14:paraId="76E1E18C" w14:textId="77777777" w:rsidR="002F5E43" w:rsidRPr="00D23F57" w:rsidRDefault="002F5E43" w:rsidP="002F5E43">
      <w:pPr>
        <w:pStyle w:val="Tytu"/>
        <w:jc w:val="both"/>
        <w:rPr>
          <w:sz w:val="12"/>
          <w:szCs w:val="12"/>
          <w:u w:val="double"/>
        </w:rPr>
      </w:pPr>
    </w:p>
    <w:p w14:paraId="1FBD47B7" w14:textId="77777777" w:rsidR="006B4319" w:rsidRPr="00EC349C" w:rsidRDefault="006B4319" w:rsidP="006B4319">
      <w:pPr>
        <w:pStyle w:val="Tytu"/>
        <w:ind w:left="142" w:hanging="142"/>
        <w:jc w:val="both"/>
        <w:rPr>
          <w:b w:val="0"/>
          <w:sz w:val="22"/>
          <w:szCs w:val="22"/>
          <w:lang w:val="pl-PL"/>
        </w:rPr>
      </w:pPr>
      <w:r>
        <w:rPr>
          <w:sz w:val="22"/>
          <w:szCs w:val="22"/>
          <w:lang w:val="pl-PL"/>
        </w:rPr>
        <w:t>3</w:t>
      </w:r>
      <w:r w:rsidRPr="00BD533B">
        <w:rPr>
          <w:b w:val="0"/>
          <w:sz w:val="22"/>
          <w:szCs w:val="22"/>
          <w:lang w:val="pl-PL"/>
        </w:rPr>
        <w:t xml:space="preserve">. </w:t>
      </w:r>
      <w:r w:rsidRPr="00EC349C">
        <w:rPr>
          <w:b w:val="0"/>
          <w:sz w:val="22"/>
          <w:szCs w:val="22"/>
        </w:rPr>
        <w:t>Zamawiający przed wyborem najkorzystniejszej oferty w</w:t>
      </w:r>
      <w:r>
        <w:rPr>
          <w:b w:val="0"/>
          <w:sz w:val="22"/>
          <w:szCs w:val="22"/>
          <w:lang w:val="pl-PL"/>
        </w:rPr>
        <w:t>ezwie Wykonawcę</w:t>
      </w:r>
      <w:r w:rsidRPr="00EC349C">
        <w:rPr>
          <w:b w:val="0"/>
          <w:sz w:val="22"/>
          <w:szCs w:val="22"/>
        </w:rPr>
        <w:t>, którego oferta zosta</w:t>
      </w:r>
      <w:r>
        <w:rPr>
          <w:b w:val="0"/>
          <w:sz w:val="22"/>
          <w:szCs w:val="22"/>
          <w:lang w:val="pl-PL"/>
        </w:rPr>
        <w:t>nie</w:t>
      </w:r>
      <w:r w:rsidRPr="00EC349C">
        <w:rPr>
          <w:b w:val="0"/>
          <w:sz w:val="22"/>
          <w:szCs w:val="22"/>
        </w:rPr>
        <w:t xml:space="preserve"> najwyżej oceniona, do złożenia w wyznaczonym</w:t>
      </w:r>
      <w:r>
        <w:rPr>
          <w:b w:val="0"/>
          <w:sz w:val="22"/>
          <w:szCs w:val="22"/>
          <w:lang w:val="pl-PL"/>
        </w:rPr>
        <w:t xml:space="preserve"> </w:t>
      </w:r>
      <w:r w:rsidRPr="00EC349C">
        <w:rPr>
          <w:b w:val="0"/>
          <w:sz w:val="22"/>
          <w:szCs w:val="22"/>
        </w:rPr>
        <w:t xml:space="preserve">terminie, nie krótszym niż </w:t>
      </w:r>
      <w:r w:rsidRPr="002952EA">
        <w:rPr>
          <w:b w:val="0"/>
          <w:sz w:val="22"/>
          <w:szCs w:val="22"/>
          <w:lang w:val="pl-PL"/>
        </w:rPr>
        <w:t xml:space="preserve">5 </w:t>
      </w:r>
      <w:r w:rsidRPr="00EC349C">
        <w:rPr>
          <w:b w:val="0"/>
          <w:sz w:val="22"/>
          <w:szCs w:val="22"/>
        </w:rPr>
        <w:t>dni, aktualnych na dzień złożenia podmiotowych</w:t>
      </w:r>
      <w:r>
        <w:rPr>
          <w:b w:val="0"/>
          <w:sz w:val="22"/>
          <w:szCs w:val="22"/>
          <w:lang w:val="pl-PL"/>
        </w:rPr>
        <w:t xml:space="preserve"> </w:t>
      </w:r>
      <w:r w:rsidRPr="00EC349C">
        <w:rPr>
          <w:b w:val="0"/>
          <w:sz w:val="22"/>
          <w:szCs w:val="22"/>
        </w:rPr>
        <w:t>środków dowodowyc</w:t>
      </w:r>
      <w:r>
        <w:rPr>
          <w:b w:val="0"/>
          <w:sz w:val="22"/>
          <w:szCs w:val="22"/>
          <w:lang w:val="pl-PL"/>
        </w:rPr>
        <w:t>h:</w:t>
      </w:r>
    </w:p>
    <w:p w14:paraId="3B74E842" w14:textId="77777777" w:rsidR="006B4319" w:rsidRPr="008512CF" w:rsidRDefault="006B4319" w:rsidP="006B4319">
      <w:pPr>
        <w:pStyle w:val="Tytu"/>
        <w:ind w:left="142" w:hanging="142"/>
        <w:jc w:val="both"/>
        <w:rPr>
          <w:b w:val="0"/>
          <w:sz w:val="10"/>
          <w:szCs w:val="10"/>
          <w:lang w:val="pl-PL"/>
        </w:rPr>
      </w:pPr>
    </w:p>
    <w:p w14:paraId="0EFF0F56" w14:textId="77777777" w:rsidR="006B4319" w:rsidRPr="009C6237" w:rsidRDefault="006B4319" w:rsidP="006B4319">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6B4319" w:rsidRPr="00712C2C" w14:paraId="17D26A70" w14:textId="77777777" w:rsidTr="00DC1D81">
        <w:trPr>
          <w:trHeight w:val="311"/>
        </w:trPr>
        <w:tc>
          <w:tcPr>
            <w:tcW w:w="567" w:type="dxa"/>
            <w:shd w:val="clear" w:color="auto" w:fill="C0C0C0"/>
            <w:vAlign w:val="center"/>
          </w:tcPr>
          <w:p w14:paraId="69FC042C" w14:textId="77777777" w:rsidR="006B4319" w:rsidRPr="00712C2C" w:rsidRDefault="006B4319" w:rsidP="00DC1D81">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0438F317" w14:textId="77777777" w:rsidR="006B4319" w:rsidRPr="00712C2C" w:rsidRDefault="006B4319" w:rsidP="00DC1D81">
            <w:pPr>
              <w:pStyle w:val="Tytu"/>
              <w:rPr>
                <w:i/>
                <w:sz w:val="22"/>
                <w:szCs w:val="22"/>
                <w:lang w:val="pl-PL" w:eastAsia="pl-PL"/>
              </w:rPr>
            </w:pPr>
            <w:r w:rsidRPr="00712C2C">
              <w:rPr>
                <w:i/>
                <w:sz w:val="22"/>
                <w:szCs w:val="22"/>
                <w:lang w:val="pl-PL" w:eastAsia="pl-PL"/>
              </w:rPr>
              <w:t>Rodzaj dokumentu</w:t>
            </w:r>
          </w:p>
        </w:tc>
      </w:tr>
      <w:tr w:rsidR="006B4319" w:rsidRPr="00712C2C" w14:paraId="7783049C" w14:textId="77777777" w:rsidTr="00DC1D81">
        <w:trPr>
          <w:trHeight w:val="77"/>
        </w:trPr>
        <w:tc>
          <w:tcPr>
            <w:tcW w:w="10206" w:type="dxa"/>
            <w:gridSpan w:val="2"/>
            <w:shd w:val="clear" w:color="auto" w:fill="D9D9D9"/>
            <w:vAlign w:val="center"/>
          </w:tcPr>
          <w:p w14:paraId="7E49FD30" w14:textId="77777777" w:rsidR="006B4319" w:rsidRPr="00712C2C" w:rsidRDefault="006B4319" w:rsidP="00DC1D81">
            <w:pPr>
              <w:pStyle w:val="Tytu"/>
              <w:rPr>
                <w:i/>
                <w:sz w:val="22"/>
                <w:szCs w:val="22"/>
                <w:lang w:val="pl-PL" w:eastAsia="pl-PL"/>
              </w:rPr>
            </w:pPr>
            <w:r w:rsidRPr="00712C2C">
              <w:rPr>
                <w:i/>
                <w:sz w:val="22"/>
                <w:szCs w:val="22"/>
                <w:lang w:val="pl-PL" w:eastAsia="pl-PL"/>
              </w:rPr>
              <w:t>W celu potwierdzenia spełniania przez Wykonawcę warunków udziału w postępowaniu:</w:t>
            </w:r>
          </w:p>
        </w:tc>
      </w:tr>
      <w:tr w:rsidR="006B4319" w:rsidRPr="00712C2C" w14:paraId="625E0F06" w14:textId="77777777" w:rsidTr="00DC1D81">
        <w:trPr>
          <w:trHeight w:val="56"/>
        </w:trPr>
        <w:tc>
          <w:tcPr>
            <w:tcW w:w="567" w:type="dxa"/>
            <w:vAlign w:val="center"/>
          </w:tcPr>
          <w:p w14:paraId="7854BD58" w14:textId="77777777" w:rsidR="006B4319" w:rsidRPr="00712C2C" w:rsidRDefault="006B4319" w:rsidP="00DC1D81">
            <w:pPr>
              <w:pStyle w:val="Tytu"/>
              <w:rPr>
                <w:b w:val="0"/>
                <w:sz w:val="22"/>
                <w:szCs w:val="22"/>
                <w:lang w:val="pl-PL" w:eastAsia="pl-PL"/>
              </w:rPr>
            </w:pPr>
            <w:r>
              <w:rPr>
                <w:b w:val="0"/>
                <w:sz w:val="22"/>
                <w:szCs w:val="22"/>
                <w:lang w:val="pl-PL" w:eastAsia="pl-PL"/>
              </w:rPr>
              <w:t>1.</w:t>
            </w:r>
          </w:p>
        </w:tc>
        <w:tc>
          <w:tcPr>
            <w:tcW w:w="9639" w:type="dxa"/>
            <w:vAlign w:val="center"/>
          </w:tcPr>
          <w:p w14:paraId="293B5F45" w14:textId="77777777" w:rsidR="006B4319" w:rsidRPr="006B4319" w:rsidRDefault="006B4319" w:rsidP="006B4319">
            <w:pPr>
              <w:pStyle w:val="Tytu"/>
              <w:ind w:left="2" w:hanging="2"/>
              <w:jc w:val="both"/>
              <w:rPr>
                <w:sz w:val="21"/>
                <w:szCs w:val="21"/>
                <w:lang w:val="pl-PL" w:eastAsia="pl-PL"/>
              </w:rPr>
            </w:pPr>
            <w:r w:rsidRPr="006B4319">
              <w:rPr>
                <w:sz w:val="21"/>
                <w:szCs w:val="21"/>
                <w:lang w:val="pl-PL" w:eastAsia="pl-PL"/>
              </w:rPr>
              <w:t>Certyfikat potwierdzający, że Wykonawca jest autoryzowanym serwisantem wytwórcy lub oświadczenie, że Wykonawca jest podmiotem spełniającym łącznie warunki określone poniżej:</w:t>
            </w:r>
          </w:p>
          <w:p w14:paraId="65C29303" w14:textId="739AFAC9" w:rsidR="006B4319" w:rsidRPr="006B4319" w:rsidRDefault="006B4319" w:rsidP="001B1D47">
            <w:pPr>
              <w:pStyle w:val="Tytu"/>
              <w:ind w:left="143" w:hanging="143"/>
              <w:jc w:val="both"/>
              <w:rPr>
                <w:b w:val="0"/>
                <w:bCs/>
                <w:sz w:val="21"/>
                <w:szCs w:val="21"/>
                <w:lang w:val="pl-PL" w:eastAsia="pl-PL"/>
              </w:rPr>
            </w:pPr>
            <w:r w:rsidRPr="006B4319">
              <w:rPr>
                <w:b w:val="0"/>
                <w:bCs/>
                <w:sz w:val="21"/>
                <w:szCs w:val="21"/>
                <w:lang w:val="pl-PL" w:eastAsia="pl-PL"/>
              </w:rPr>
              <w:t>1) dysponuje określonym przez wytwórcę: zapleczem technicznym, oryginalnymi częściami zamiennym oraz</w:t>
            </w:r>
            <w:r>
              <w:rPr>
                <w:b w:val="0"/>
                <w:bCs/>
                <w:sz w:val="21"/>
                <w:szCs w:val="21"/>
                <w:lang w:val="pl-PL" w:eastAsia="pl-PL"/>
              </w:rPr>
              <w:t> </w:t>
            </w:r>
            <w:r w:rsidRPr="006B4319">
              <w:rPr>
                <w:b w:val="0"/>
                <w:bCs/>
                <w:sz w:val="21"/>
                <w:szCs w:val="21"/>
                <w:lang w:val="pl-PL" w:eastAsia="pl-PL"/>
              </w:rPr>
              <w:t>oryginalnymi częściami zużywalnymi i materiałami eksploatacyjnymi, zatwierdzonymi do stosowania przez wytwórcę (nie dopuszcza się do stosowania zamienników części oryginalnych),</w:t>
            </w:r>
          </w:p>
          <w:p w14:paraId="748EB5B9" w14:textId="77777777" w:rsidR="006B4319" w:rsidRPr="006B4319" w:rsidRDefault="006B4319" w:rsidP="001B1D47">
            <w:pPr>
              <w:pStyle w:val="Tytu"/>
              <w:ind w:left="143" w:hanging="143"/>
              <w:jc w:val="both"/>
              <w:rPr>
                <w:b w:val="0"/>
                <w:bCs/>
                <w:sz w:val="21"/>
                <w:szCs w:val="21"/>
                <w:lang w:val="pl-PL" w:eastAsia="pl-PL"/>
              </w:rPr>
            </w:pPr>
            <w:r w:rsidRPr="006B4319">
              <w:rPr>
                <w:b w:val="0"/>
                <w:bCs/>
                <w:sz w:val="21"/>
                <w:szCs w:val="21"/>
                <w:lang w:val="pl-PL" w:eastAsia="pl-PL"/>
              </w:rPr>
              <w:t>2) posiada określone przez wytwórcę: instrukcje serwisowe, odpowiednie procedury i instrukcje wykonywania czynności,</w:t>
            </w:r>
          </w:p>
          <w:p w14:paraId="21DE8008" w14:textId="165A80DE" w:rsidR="006B4319" w:rsidRPr="006B4319" w:rsidRDefault="006B4319" w:rsidP="001B1D47">
            <w:pPr>
              <w:pStyle w:val="Tytu"/>
              <w:ind w:left="143" w:hanging="143"/>
              <w:jc w:val="both"/>
              <w:rPr>
                <w:b w:val="0"/>
                <w:bCs/>
                <w:sz w:val="21"/>
                <w:szCs w:val="21"/>
                <w:lang w:val="pl-PL" w:eastAsia="pl-PL"/>
              </w:rPr>
            </w:pPr>
            <w:r w:rsidRPr="006B4319">
              <w:rPr>
                <w:b w:val="0"/>
                <w:bCs/>
                <w:sz w:val="21"/>
                <w:szCs w:val="21"/>
                <w:lang w:val="pl-PL" w:eastAsia="pl-PL"/>
              </w:rPr>
              <w:t>3) zatrudnia minimum dwie osoby posiadające kwalifikacje i doświadczenie zawodowe określone przez wytwórcę, dla każdego modelu urządzenia medycznego, poświadczone imiennym dokumentem wydanym po</w:t>
            </w:r>
            <w:r>
              <w:rPr>
                <w:b w:val="0"/>
                <w:bCs/>
                <w:sz w:val="21"/>
                <w:szCs w:val="21"/>
                <w:lang w:val="pl-PL" w:eastAsia="pl-PL"/>
              </w:rPr>
              <w:t> </w:t>
            </w:r>
            <w:r w:rsidRPr="006B4319">
              <w:rPr>
                <w:b w:val="0"/>
                <w:bCs/>
                <w:sz w:val="21"/>
                <w:szCs w:val="21"/>
                <w:lang w:val="pl-PL" w:eastAsia="pl-PL"/>
              </w:rPr>
              <w:t xml:space="preserve">szkoleniu przeprowadzonym przez wytwórcę (w formie np. autoryzacji, szkolenia, certyfikatu, zaświadczenia), </w:t>
            </w:r>
          </w:p>
          <w:p w14:paraId="65F0CFBA" w14:textId="2C064B15" w:rsidR="006B4319" w:rsidRPr="007121BC" w:rsidRDefault="006B4319" w:rsidP="001B1D47">
            <w:pPr>
              <w:pStyle w:val="Tytu"/>
              <w:ind w:left="143" w:hanging="143"/>
              <w:jc w:val="both"/>
              <w:rPr>
                <w:b w:val="0"/>
                <w:sz w:val="21"/>
                <w:szCs w:val="21"/>
                <w:highlight w:val="yellow"/>
                <w:lang w:val="pl-PL" w:eastAsia="pl-PL"/>
              </w:rPr>
            </w:pPr>
            <w:r w:rsidRPr="006B4319">
              <w:rPr>
                <w:b w:val="0"/>
                <w:bCs/>
                <w:sz w:val="21"/>
                <w:szCs w:val="21"/>
                <w:lang w:val="pl-PL" w:eastAsia="pl-PL"/>
              </w:rPr>
              <w:t>4) dysponuje na postawie ważnej licencji kluczami i kodami do oprogramowania serwisowego, jeżeli dotyczy to</w:t>
            </w:r>
            <w:r>
              <w:rPr>
                <w:b w:val="0"/>
                <w:bCs/>
                <w:sz w:val="21"/>
                <w:szCs w:val="21"/>
                <w:lang w:val="pl-PL" w:eastAsia="pl-PL"/>
              </w:rPr>
              <w:t> </w:t>
            </w:r>
            <w:r w:rsidRPr="006B4319">
              <w:rPr>
                <w:b w:val="0"/>
                <w:bCs/>
                <w:sz w:val="21"/>
                <w:szCs w:val="21"/>
                <w:lang w:val="pl-PL" w:eastAsia="pl-PL"/>
              </w:rPr>
              <w:t>danego modelu urządzenia.</w:t>
            </w:r>
          </w:p>
        </w:tc>
      </w:tr>
    </w:tbl>
    <w:p w14:paraId="30A75D91" w14:textId="77777777" w:rsidR="006B4319" w:rsidRDefault="006B4319" w:rsidP="003041C4">
      <w:pPr>
        <w:pStyle w:val="Tytu"/>
        <w:ind w:left="142" w:hanging="142"/>
        <w:jc w:val="both"/>
        <w:rPr>
          <w:bCs/>
          <w:sz w:val="22"/>
          <w:szCs w:val="22"/>
          <w:lang w:val="pl-PL"/>
        </w:rPr>
      </w:pPr>
    </w:p>
    <w:p w14:paraId="6ECE5DA9" w14:textId="4E841F73" w:rsidR="007E18F1" w:rsidRPr="007E18F1" w:rsidRDefault="000A1F9E" w:rsidP="007E18F1">
      <w:pPr>
        <w:pStyle w:val="Tytu"/>
        <w:ind w:left="142" w:hanging="142"/>
        <w:jc w:val="both"/>
        <w:rPr>
          <w:b w:val="0"/>
          <w:sz w:val="22"/>
          <w:szCs w:val="22"/>
        </w:rPr>
      </w:pPr>
      <w:r>
        <w:rPr>
          <w:sz w:val="22"/>
          <w:szCs w:val="22"/>
          <w:lang w:val="pl-PL"/>
        </w:rPr>
        <w:t>4</w:t>
      </w:r>
      <w:r w:rsidR="009E44A7" w:rsidRPr="00DA5BE0">
        <w:rPr>
          <w:sz w:val="22"/>
          <w:szCs w:val="22"/>
        </w:rPr>
        <w:t>.</w:t>
      </w:r>
      <w:r w:rsidR="00C52B3D">
        <w:rPr>
          <w:b w:val="0"/>
          <w:sz w:val="22"/>
          <w:szCs w:val="22"/>
          <w:lang w:val="pl-PL"/>
        </w:rPr>
        <w:t xml:space="preserve"> </w:t>
      </w:r>
      <w:r w:rsidR="009E44A7" w:rsidRPr="00DA5BE0">
        <w:rPr>
          <w:b w:val="0"/>
          <w:sz w:val="22"/>
          <w:szCs w:val="22"/>
        </w:rPr>
        <w:t xml:space="preserve">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 xml:space="preserve">ustawy </w:t>
      </w:r>
      <w:proofErr w:type="spellStart"/>
      <w:r w:rsidR="009E44A7" w:rsidRPr="00DA5BE0">
        <w:rPr>
          <w:b w:val="0"/>
          <w:sz w:val="22"/>
          <w:szCs w:val="22"/>
          <w:lang w:val="pl-PL"/>
        </w:rPr>
        <w:t>Pzp</w:t>
      </w:r>
      <w:proofErr w:type="spellEnd"/>
      <w:r w:rsidR="007E18F1" w:rsidRPr="00002BBC">
        <w:rPr>
          <w:b w:val="0"/>
          <w:sz w:val="22"/>
          <w:szCs w:val="22"/>
          <w:lang w:val="pl-PL"/>
        </w:rPr>
        <w:t>,</w:t>
      </w:r>
      <w:r w:rsidR="009E44A7" w:rsidRPr="00002BBC">
        <w:rPr>
          <w:b w:val="0"/>
          <w:sz w:val="22"/>
          <w:szCs w:val="22"/>
          <w:lang w:val="pl-PL"/>
        </w:rPr>
        <w:t xml:space="preserve"> </w:t>
      </w:r>
      <w:r w:rsidR="007E18F1" w:rsidRPr="00002BBC">
        <w:rPr>
          <w:b w:val="0"/>
          <w:sz w:val="22"/>
          <w:szCs w:val="22"/>
        </w:rPr>
        <w:t>podmiotowych środków dowodowych, innych dokumentów lub</w:t>
      </w:r>
      <w:r w:rsidR="007E18F1" w:rsidRPr="00002BBC">
        <w:rPr>
          <w:b w:val="0"/>
          <w:sz w:val="22"/>
          <w:szCs w:val="22"/>
          <w:lang w:val="pl-PL"/>
        </w:rPr>
        <w:t xml:space="preserve"> </w:t>
      </w:r>
      <w:r w:rsidR="007E18F1" w:rsidRPr="00002BBC">
        <w:rPr>
          <w:b w:val="0"/>
          <w:sz w:val="22"/>
          <w:szCs w:val="22"/>
        </w:rPr>
        <w:t xml:space="preserve">oświadczeń składanych w postępowaniu lub </w:t>
      </w:r>
      <w:r w:rsidR="005D71E1">
        <w:rPr>
          <w:b w:val="0"/>
          <w:sz w:val="22"/>
          <w:szCs w:val="22"/>
          <w:lang w:val="pl-PL"/>
        </w:rPr>
        <w:t>będą</w:t>
      </w:r>
      <w:r w:rsidR="007E18F1" w:rsidRPr="007E18F1">
        <w:rPr>
          <w:b w:val="0"/>
          <w:sz w:val="22"/>
          <w:szCs w:val="22"/>
        </w:rPr>
        <w:t xml:space="preserve"> one niekompletne lub</w:t>
      </w:r>
      <w:r w:rsidR="003756CE">
        <w:rPr>
          <w:b w:val="0"/>
          <w:sz w:val="22"/>
          <w:szCs w:val="22"/>
          <w:lang w:val="pl-PL"/>
        </w:rPr>
        <w:t>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002BBC">
        <w:rPr>
          <w:b w:val="0"/>
          <w:sz w:val="22"/>
          <w:szCs w:val="22"/>
          <w:lang w:val="pl-PL"/>
        </w:rPr>
        <w:t> </w:t>
      </w:r>
      <w:r w:rsidR="007E18F1" w:rsidRPr="007E18F1">
        <w:rPr>
          <w:b w:val="0"/>
          <w:sz w:val="22"/>
          <w:szCs w:val="22"/>
        </w:rPr>
        <w:t>uzupełnienia w</w:t>
      </w:r>
      <w:r w:rsidR="00082D1F">
        <w:rPr>
          <w:b w:val="0"/>
          <w:sz w:val="22"/>
          <w:szCs w:val="22"/>
          <w:lang w:val="pl-PL"/>
        </w:rPr>
        <w:t xml:space="preserve"> </w:t>
      </w:r>
      <w:r w:rsidR="007E18F1" w:rsidRPr="007E18F1">
        <w:rPr>
          <w:b w:val="0"/>
          <w:sz w:val="22"/>
          <w:szCs w:val="22"/>
        </w:rPr>
        <w:t>wyznaczonym terminie, chyba że:</w:t>
      </w:r>
    </w:p>
    <w:p w14:paraId="7DEC0750" w14:textId="66284C77" w:rsidR="007E18F1" w:rsidRPr="007E18F1" w:rsidRDefault="007E18F1" w:rsidP="00B27E9D">
      <w:pPr>
        <w:pStyle w:val="Tytu"/>
        <w:ind w:left="284" w:hanging="142"/>
        <w:jc w:val="both"/>
        <w:rPr>
          <w:b w:val="0"/>
          <w:sz w:val="22"/>
          <w:szCs w:val="22"/>
        </w:rPr>
      </w:pPr>
      <w:r w:rsidRPr="007E18F1">
        <w:rPr>
          <w:b w:val="0"/>
          <w:sz w:val="22"/>
          <w:szCs w:val="22"/>
        </w:rPr>
        <w:t xml:space="preserve">1) oferta </w:t>
      </w:r>
      <w:r w:rsidR="0086391B">
        <w:rPr>
          <w:b w:val="0"/>
          <w:sz w:val="22"/>
          <w:szCs w:val="22"/>
          <w:lang w:val="pl-PL"/>
        </w:rPr>
        <w:t>Wykonawcy</w:t>
      </w:r>
      <w:r w:rsidR="00B27E9D">
        <w:rPr>
          <w:b w:val="0"/>
          <w:sz w:val="22"/>
          <w:szCs w:val="22"/>
          <w:lang w:val="pl-PL"/>
        </w:rPr>
        <w:t xml:space="preserve"> </w:t>
      </w:r>
      <w:r w:rsidR="00725E27">
        <w:rPr>
          <w:b w:val="0"/>
          <w:sz w:val="22"/>
          <w:szCs w:val="22"/>
          <w:lang w:val="pl-PL"/>
        </w:rPr>
        <w:t>będzie</w:t>
      </w:r>
      <w:r w:rsidR="005D71E1">
        <w:rPr>
          <w:b w:val="0"/>
          <w:sz w:val="22"/>
          <w:szCs w:val="22"/>
          <w:lang w:val="pl-PL"/>
        </w:rPr>
        <w:t xml:space="preserve">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03AAB035" w14:textId="4C148B6A" w:rsidR="00002BBC" w:rsidRPr="004574C4" w:rsidRDefault="007700F2" w:rsidP="004574C4">
      <w:pPr>
        <w:pStyle w:val="Tytu"/>
        <w:ind w:left="142" w:hanging="142"/>
        <w:jc w:val="both"/>
        <w:rPr>
          <w:b w:val="0"/>
          <w:bCs/>
          <w:sz w:val="22"/>
          <w:szCs w:val="22"/>
          <w:lang w:val="pl-PL"/>
        </w:rPr>
      </w:pPr>
      <w:r>
        <w:rPr>
          <w:bCs/>
          <w:sz w:val="22"/>
          <w:szCs w:val="22"/>
          <w:lang w:val="pl-PL"/>
        </w:rPr>
        <w:t>5</w:t>
      </w:r>
      <w:r w:rsidR="00C936A0" w:rsidRPr="000F7EAA">
        <w:rPr>
          <w:bCs/>
          <w:sz w:val="22"/>
          <w:szCs w:val="22"/>
          <w:lang w:val="pl-PL"/>
        </w:rPr>
        <w:t>.</w:t>
      </w:r>
      <w:r w:rsidR="00C936A0" w:rsidRPr="00C936A0">
        <w:rPr>
          <w:b w:val="0"/>
          <w:bCs/>
          <w:sz w:val="22"/>
          <w:szCs w:val="22"/>
          <w:lang w:val="pl-PL"/>
        </w:rPr>
        <w:t xml:space="preserve"> Zamawiający </w:t>
      </w:r>
      <w:r w:rsidR="004574C4">
        <w:rPr>
          <w:b w:val="0"/>
          <w:bCs/>
          <w:sz w:val="22"/>
          <w:szCs w:val="22"/>
          <w:lang w:val="pl-PL"/>
        </w:rPr>
        <w:t>nie zastrzega obowiązku</w:t>
      </w:r>
      <w:r w:rsidR="00C936A0" w:rsidRPr="00C936A0">
        <w:rPr>
          <w:b w:val="0"/>
          <w:bCs/>
          <w:sz w:val="22"/>
          <w:szCs w:val="22"/>
          <w:lang w:val="pl-PL"/>
        </w:rPr>
        <w:t xml:space="preserve"> osobistego wykonania przez </w:t>
      </w:r>
      <w:r w:rsidR="004574C4">
        <w:rPr>
          <w:b w:val="0"/>
          <w:bCs/>
          <w:sz w:val="22"/>
          <w:szCs w:val="22"/>
          <w:lang w:val="pl-PL"/>
        </w:rPr>
        <w:t>Wykonawcę kluczo</w:t>
      </w:r>
      <w:r w:rsidR="003E7A77">
        <w:rPr>
          <w:b w:val="0"/>
          <w:bCs/>
          <w:sz w:val="22"/>
          <w:szCs w:val="22"/>
          <w:lang w:val="pl-PL"/>
        </w:rPr>
        <w:t xml:space="preserve">wych zadań dotyczących </w:t>
      </w:r>
      <w:r w:rsidR="00C936A0" w:rsidRPr="00C936A0">
        <w:rPr>
          <w:b w:val="0"/>
          <w:bCs/>
          <w:sz w:val="22"/>
          <w:szCs w:val="22"/>
          <w:lang w:val="pl-PL"/>
        </w:rPr>
        <w:t xml:space="preserve">usługi </w:t>
      </w:r>
      <w:r w:rsidR="004574C4">
        <w:rPr>
          <w:b w:val="0"/>
          <w:bCs/>
          <w:sz w:val="22"/>
          <w:szCs w:val="22"/>
          <w:lang w:val="pl-PL"/>
        </w:rPr>
        <w:t>stanowiącej przedmiot niniejszego zamówienia.</w:t>
      </w:r>
    </w:p>
    <w:p w14:paraId="45DCA2C4" w14:textId="25DC2DC4" w:rsidR="009E44A7" w:rsidRPr="00DA5BE0" w:rsidRDefault="002C4EA3" w:rsidP="009E44A7">
      <w:pPr>
        <w:pStyle w:val="Tytu"/>
        <w:ind w:left="142" w:hanging="142"/>
        <w:jc w:val="both"/>
        <w:rPr>
          <w:b w:val="0"/>
          <w:sz w:val="22"/>
          <w:szCs w:val="22"/>
        </w:rPr>
      </w:pPr>
      <w:r>
        <w:rPr>
          <w:sz w:val="22"/>
          <w:szCs w:val="22"/>
          <w:lang w:val="pl-PL"/>
        </w:rPr>
        <w:t>6</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77777777" w:rsidR="009E44A7" w:rsidRPr="00DA5BE0" w:rsidRDefault="009E44A7" w:rsidP="009E44A7">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4E5E9E5" w:rsidR="009E44A7" w:rsidRPr="00DA5BE0" w:rsidRDefault="00E8505A" w:rsidP="00691544">
      <w:pPr>
        <w:pStyle w:val="Tytu"/>
        <w:ind w:left="142" w:hanging="142"/>
        <w:jc w:val="both"/>
        <w:rPr>
          <w:b w:val="0"/>
          <w:sz w:val="22"/>
          <w:szCs w:val="22"/>
          <w:u w:val="single"/>
        </w:rPr>
      </w:pPr>
      <w:r>
        <w:rPr>
          <w:sz w:val="22"/>
          <w:szCs w:val="22"/>
          <w:lang w:val="pl-PL"/>
        </w:rPr>
        <w:lastRenderedPageBreak/>
        <w:t>7</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7544554B" w:rsidR="009E44A7" w:rsidRPr="00DA5BE0" w:rsidRDefault="00E8505A" w:rsidP="00C85332">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Wykonawca może zmienić lub zrezygnować z Podwykonawcy. Jeżeli zmiana albo rezygnacja z</w:t>
      </w:r>
      <w:r w:rsidR="005808C7">
        <w:rPr>
          <w:b w:val="0"/>
          <w:sz w:val="22"/>
          <w:szCs w:val="22"/>
          <w:lang w:val="pl-PL"/>
        </w:rPr>
        <w:t> </w:t>
      </w:r>
      <w:r w:rsidR="009E44A7" w:rsidRPr="00DA5BE0">
        <w:rPr>
          <w:b w:val="0"/>
          <w:sz w:val="22"/>
          <w:szCs w:val="22"/>
        </w:rPr>
        <w:t>Podwykonawcy dotyczy podmiotu, na którego zasoby Wykonawca powoływał się, na zasadach określonych w</w:t>
      </w:r>
      <w:r w:rsidR="005808C7">
        <w:rPr>
          <w:b w:val="0"/>
          <w:sz w:val="22"/>
          <w:szCs w:val="22"/>
          <w:lang w:val="pl-PL"/>
        </w:rPr>
        <w:t> </w:t>
      </w:r>
      <w:r w:rsidR="009E44A7" w:rsidRPr="00DA5BE0">
        <w:rPr>
          <w:b w:val="0"/>
          <w:sz w:val="22"/>
          <w:szCs w:val="22"/>
        </w:rPr>
        <w:t xml:space="preserve">art. </w:t>
      </w:r>
      <w:r w:rsidR="00C85332">
        <w:rPr>
          <w:b w:val="0"/>
          <w:sz w:val="22"/>
          <w:szCs w:val="22"/>
          <w:lang w:val="pl-PL"/>
        </w:rPr>
        <w:t>118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009E44A7" w:rsidRPr="00DA5BE0">
        <w:rPr>
          <w:b w:val="0"/>
          <w:sz w:val="22"/>
          <w:szCs w:val="22"/>
        </w:rPr>
        <w:t>.</w:t>
      </w:r>
    </w:p>
    <w:p w14:paraId="0D5C7166" w14:textId="7D564874" w:rsidR="009E44A7" w:rsidRPr="00DA5BE0" w:rsidRDefault="00E8505A" w:rsidP="009E44A7">
      <w:pPr>
        <w:pStyle w:val="Tytu"/>
        <w:ind w:left="142" w:hanging="142"/>
        <w:jc w:val="both"/>
        <w:rPr>
          <w:b w:val="0"/>
          <w:sz w:val="22"/>
          <w:szCs w:val="22"/>
        </w:rPr>
      </w:pPr>
      <w:r>
        <w:rPr>
          <w:sz w:val="22"/>
          <w:szCs w:val="22"/>
          <w:lang w:val="pl-PL"/>
        </w:rPr>
        <w:t>9</w:t>
      </w:r>
      <w:r w:rsidR="009E44A7" w:rsidRPr="00DA5BE0">
        <w:rPr>
          <w:sz w:val="22"/>
          <w:szCs w:val="22"/>
        </w:rPr>
        <w:t>.</w:t>
      </w:r>
      <w:r w:rsidR="009E44A7" w:rsidRPr="00DA5BE0">
        <w:rPr>
          <w:b w:val="0"/>
          <w:sz w:val="22"/>
          <w:szCs w:val="22"/>
        </w:rPr>
        <w:t xml:space="preserve"> </w:t>
      </w:r>
      <w:r w:rsidR="009E44A7"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876D453" w14:textId="517E69D9" w:rsidR="00AB705A" w:rsidRDefault="000D150D" w:rsidP="003E7A77">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1FD37045" w14:textId="47925D69" w:rsidR="008D4B72" w:rsidRDefault="008D4B72" w:rsidP="008D4B72">
      <w:pPr>
        <w:pStyle w:val="Tytu"/>
        <w:ind w:left="142" w:firstLine="142"/>
        <w:jc w:val="left"/>
        <w:rPr>
          <w:b w:val="0"/>
          <w:sz w:val="22"/>
          <w:szCs w:val="22"/>
          <w:lang w:val="pl-PL"/>
        </w:rPr>
      </w:pPr>
      <w:r>
        <w:rPr>
          <w:b w:val="0"/>
          <w:sz w:val="22"/>
          <w:szCs w:val="22"/>
          <w:lang w:val="pl-PL"/>
        </w:rPr>
        <w:t>Michał Zamojski</w:t>
      </w:r>
      <w:r w:rsidR="0060544D">
        <w:rPr>
          <w:b w:val="0"/>
          <w:sz w:val="22"/>
          <w:szCs w:val="22"/>
          <w:lang w:val="pl-PL"/>
        </w:rPr>
        <w:t>,</w:t>
      </w:r>
      <w:r w:rsidRPr="001B353C">
        <w:rPr>
          <w:b w:val="0"/>
          <w:sz w:val="22"/>
          <w:szCs w:val="22"/>
          <w:lang w:val="pl-PL"/>
        </w:rPr>
        <w:t xml:space="preserve"> </w:t>
      </w:r>
      <w:r w:rsidR="0060544D">
        <w:rPr>
          <w:b w:val="0"/>
          <w:sz w:val="22"/>
          <w:szCs w:val="22"/>
          <w:lang w:val="pl-PL"/>
        </w:rPr>
        <w:t>Urszula Wróblewska</w:t>
      </w:r>
      <w:r w:rsidR="0060544D" w:rsidRPr="001B353C">
        <w:rPr>
          <w:b w:val="0"/>
          <w:sz w:val="22"/>
          <w:szCs w:val="22"/>
          <w:lang w:val="pl-PL"/>
        </w:rPr>
        <w:t xml:space="preserve"> </w:t>
      </w:r>
      <w:r w:rsidRPr="001B353C">
        <w:rPr>
          <w:b w:val="0"/>
          <w:sz w:val="22"/>
          <w:szCs w:val="22"/>
          <w:lang w:val="pl-PL"/>
        </w:rPr>
        <w:t>(Dział Techniczno-Administracyjny)</w:t>
      </w:r>
      <w:r w:rsidRPr="001B353C">
        <w:rPr>
          <w:b w:val="0"/>
          <w:sz w:val="22"/>
          <w:szCs w:val="22"/>
          <w:lang w:val="pl-PL"/>
        </w:rPr>
        <w:tab/>
      </w:r>
      <w:r w:rsidRPr="001B353C">
        <w:rPr>
          <w:b w:val="0"/>
          <w:sz w:val="22"/>
          <w:szCs w:val="22"/>
          <w:lang w:val="pl-PL"/>
        </w:rPr>
        <w:tab/>
        <w:t xml:space="preserve">tel. </w:t>
      </w:r>
      <w:r w:rsidR="00F12E6D" w:rsidRPr="00D20C45">
        <w:rPr>
          <w:b w:val="0"/>
          <w:sz w:val="22"/>
          <w:szCs w:val="22"/>
          <w:lang w:val="pl-PL"/>
        </w:rPr>
        <w:t>(42) 676-</w:t>
      </w:r>
      <w:r w:rsidR="00F12E6D">
        <w:rPr>
          <w:b w:val="0"/>
          <w:sz w:val="22"/>
          <w:szCs w:val="22"/>
          <w:lang w:val="pl-PL"/>
        </w:rPr>
        <w:t>19</w:t>
      </w:r>
      <w:r w:rsidR="00F12E6D" w:rsidRPr="00D20C45">
        <w:rPr>
          <w:b w:val="0"/>
          <w:sz w:val="22"/>
          <w:szCs w:val="22"/>
          <w:lang w:val="pl-PL"/>
        </w:rPr>
        <w:t>-</w:t>
      </w:r>
      <w:r w:rsidR="00F12E6D">
        <w:rPr>
          <w:b w:val="0"/>
          <w:sz w:val="22"/>
          <w:szCs w:val="22"/>
          <w:lang w:val="pl-PL"/>
        </w:rPr>
        <w:t>62</w:t>
      </w:r>
    </w:p>
    <w:p w14:paraId="7EF2201B" w14:textId="77777777" w:rsidR="00C93DDB" w:rsidRPr="00C93DDB" w:rsidRDefault="00C93DDB" w:rsidP="008D4B72">
      <w:pPr>
        <w:pStyle w:val="Tytu"/>
        <w:ind w:left="142" w:firstLine="142"/>
        <w:jc w:val="left"/>
        <w:rPr>
          <w:b w:val="0"/>
          <w:sz w:val="2"/>
          <w:szCs w:val="2"/>
          <w:lang w:val="pl-PL"/>
        </w:rPr>
      </w:pPr>
    </w:p>
    <w:p w14:paraId="6E63FE87"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63CE1842" w14:textId="29C69948" w:rsidR="00AB705A" w:rsidRDefault="00AB705A" w:rsidP="003E7A77">
      <w:pPr>
        <w:pStyle w:val="Tytu"/>
        <w:ind w:left="284"/>
        <w:jc w:val="left"/>
        <w:rPr>
          <w:b w:val="0"/>
          <w:sz w:val="22"/>
          <w:szCs w:val="22"/>
        </w:rPr>
      </w:pPr>
      <w:r w:rsidRPr="00593104">
        <w:rPr>
          <w:b w:val="0"/>
          <w:sz w:val="22"/>
          <w:szCs w:val="22"/>
        </w:rPr>
        <w:t xml:space="preserve">Anna </w:t>
      </w:r>
      <w:proofErr w:type="spellStart"/>
      <w:r w:rsidRPr="00593104">
        <w:rPr>
          <w:b w:val="0"/>
          <w:sz w:val="22"/>
          <w:szCs w:val="22"/>
        </w:rPr>
        <w:t>Skałban</w:t>
      </w:r>
      <w:proofErr w:type="spellEnd"/>
      <w:r w:rsidRPr="00593104">
        <w:rPr>
          <w:b w:val="0"/>
          <w:sz w:val="22"/>
          <w:szCs w:val="22"/>
        </w:rPr>
        <w:t xml:space="preserve">, </w:t>
      </w:r>
      <w:r w:rsidRPr="00593104">
        <w:rPr>
          <w:b w:val="0"/>
          <w:sz w:val="22"/>
          <w:szCs w:val="22"/>
          <w:lang w:val="pl-PL"/>
        </w:rPr>
        <w:t>Maria Majewska</w:t>
      </w:r>
      <w:r w:rsidRPr="00593104">
        <w:rPr>
          <w:b w:val="0"/>
          <w:sz w:val="22"/>
          <w:szCs w:val="22"/>
          <w:lang w:val="pl-PL"/>
        </w:rPr>
        <w:tab/>
      </w:r>
      <w:r w:rsidR="00F12E6D">
        <w:rPr>
          <w:b w:val="0"/>
          <w:sz w:val="22"/>
          <w:szCs w:val="22"/>
          <w:lang w:val="pl-PL"/>
        </w:rPr>
        <w:tab/>
      </w:r>
      <w:r w:rsidR="00F12E6D">
        <w:rPr>
          <w:b w:val="0"/>
          <w:sz w:val="22"/>
          <w:szCs w:val="22"/>
          <w:lang w:val="pl-PL"/>
        </w:rPr>
        <w:tab/>
      </w:r>
      <w:r w:rsidR="00F12E6D">
        <w:rPr>
          <w:b w:val="0"/>
          <w:sz w:val="22"/>
          <w:szCs w:val="22"/>
          <w:lang w:val="pl-PL"/>
        </w:rPr>
        <w:tab/>
      </w:r>
      <w:r w:rsidR="00F12E6D">
        <w:rPr>
          <w:b w:val="0"/>
          <w:sz w:val="22"/>
          <w:szCs w:val="22"/>
          <w:lang w:val="pl-PL"/>
        </w:rPr>
        <w:tab/>
      </w:r>
      <w:r w:rsidR="00F12E6D">
        <w:rPr>
          <w:b w:val="0"/>
          <w:sz w:val="22"/>
          <w:szCs w:val="22"/>
          <w:lang w:val="pl-PL"/>
        </w:rPr>
        <w:tab/>
      </w:r>
      <w:r w:rsidR="00F12E6D">
        <w:rPr>
          <w:b w:val="0"/>
          <w:sz w:val="22"/>
          <w:szCs w:val="22"/>
          <w:lang w:val="pl-PL"/>
        </w:rPr>
        <w:tab/>
      </w:r>
      <w:r w:rsidRPr="00593104">
        <w:rPr>
          <w:b w:val="0"/>
          <w:sz w:val="22"/>
          <w:szCs w:val="22"/>
        </w:rPr>
        <w:t>tel. (42) 672-19-04</w:t>
      </w:r>
    </w:p>
    <w:p w14:paraId="42F3212B" w14:textId="77777777" w:rsidR="00C93DDB" w:rsidRPr="00C93DDB" w:rsidRDefault="00C93DDB" w:rsidP="003E7A77">
      <w:pPr>
        <w:pStyle w:val="Tytu"/>
        <w:ind w:left="284"/>
        <w:jc w:val="left"/>
        <w:rPr>
          <w:b w:val="0"/>
          <w:sz w:val="10"/>
          <w:szCs w:val="10"/>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4A60AF67"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informacji przyjm</w:t>
      </w:r>
      <w:r w:rsidR="003E7A77">
        <w:rPr>
          <w:sz w:val="22"/>
          <w:szCs w:val="22"/>
        </w:rPr>
        <w:t>uje się datę ich przekazania 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536D5D">
        <w:rPr>
          <w:sz w:val="22"/>
          <w:szCs w:val="22"/>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7463A7F1"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Wykonawcy posługują się numerem ogłoszenia (</w:t>
      </w:r>
      <w:r w:rsidRPr="007066CF">
        <w:rPr>
          <w:b w:val="0"/>
          <w:bCs/>
          <w:sz w:val="22"/>
          <w:szCs w:val="22"/>
        </w:rPr>
        <w:t>BZP</w:t>
      </w:r>
      <w:r w:rsidR="003B607A">
        <w:rPr>
          <w:b w:val="0"/>
          <w:bCs/>
          <w:sz w:val="22"/>
          <w:szCs w:val="22"/>
          <w:lang w:val="pl-PL"/>
        </w:rPr>
        <w:t>)</w:t>
      </w:r>
      <w:r w:rsidRPr="007066CF">
        <w:rPr>
          <w:b w:val="0"/>
          <w:bCs/>
          <w:sz w:val="22"/>
          <w:szCs w:val="22"/>
        </w:rPr>
        <w:t xml:space="preserve"> l</w:t>
      </w:r>
      <w:r w:rsidRPr="00A91807">
        <w:rPr>
          <w:b w:val="0"/>
          <w:bCs/>
          <w:sz w:val="22"/>
          <w:szCs w:val="22"/>
        </w:rPr>
        <w:t xml:space="preserve">ub </w:t>
      </w:r>
      <w:r w:rsidR="00494C92">
        <w:rPr>
          <w:b w:val="0"/>
          <w:bCs/>
          <w:sz w:val="22"/>
          <w:szCs w:val="22"/>
          <w:lang w:val="pl-PL"/>
        </w:rPr>
        <w:t>nr</w:t>
      </w:r>
      <w:r w:rsidRPr="00A91807">
        <w:rPr>
          <w:b w:val="0"/>
          <w:bCs/>
          <w:sz w:val="22"/>
          <w:szCs w:val="22"/>
        </w:rPr>
        <w:t xml:space="preserve"> postępowania</w:t>
      </w:r>
      <w:r w:rsidR="003B607A">
        <w:rPr>
          <w:b w:val="0"/>
          <w:bCs/>
          <w:sz w:val="22"/>
          <w:szCs w:val="22"/>
          <w:lang w:val="pl-PL"/>
        </w:rPr>
        <w:t xml:space="preserve"> </w:t>
      </w:r>
      <w:r w:rsidR="003B607A" w:rsidRPr="00E80421">
        <w:rPr>
          <w:bCs/>
          <w:sz w:val="22"/>
          <w:szCs w:val="22"/>
          <w:lang w:val="pl-PL"/>
        </w:rPr>
        <w:t>(</w:t>
      </w:r>
      <w:r w:rsidR="00D47068">
        <w:rPr>
          <w:sz w:val="22"/>
          <w:szCs w:val="22"/>
          <w:lang w:val="pl-PL"/>
        </w:rPr>
        <w:t>22</w:t>
      </w:r>
      <w:r w:rsidR="007A1977" w:rsidRPr="007A1977">
        <w:rPr>
          <w:sz w:val="22"/>
          <w:szCs w:val="22"/>
          <w:lang w:val="pl-PL"/>
        </w:rPr>
        <w:t>/2021</w:t>
      </w:r>
      <w:r w:rsidR="00DF5AF9">
        <w:rPr>
          <w:sz w:val="22"/>
          <w:szCs w:val="22"/>
          <w:lang w:val="pl-PL"/>
        </w:rPr>
        <w:t>)</w:t>
      </w:r>
      <w:r w:rsidR="001A6E12">
        <w:rPr>
          <w:sz w:val="22"/>
          <w:szCs w:val="22"/>
          <w:lang w:val="pl-PL"/>
        </w:rPr>
        <w:t>.</w:t>
      </w:r>
    </w:p>
    <w:p w14:paraId="55CF1F1A" w14:textId="77777777" w:rsidR="000074FA" w:rsidRPr="000074FA" w:rsidRDefault="006F2760" w:rsidP="000074FA">
      <w:pPr>
        <w:pStyle w:val="Tytu"/>
        <w:ind w:left="284" w:hanging="142"/>
        <w:jc w:val="both"/>
        <w:rPr>
          <w:sz w:val="22"/>
          <w:szCs w:val="22"/>
          <w:lang w:val="pl-PL"/>
        </w:rPr>
      </w:pPr>
      <w:r w:rsidRPr="00FC0725">
        <w:rPr>
          <w:sz w:val="22"/>
          <w:szCs w:val="22"/>
          <w:lang w:val="pl-PL"/>
        </w:rPr>
        <w:t xml:space="preserve">2)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sporządzone pod rygorem </w:t>
      </w:r>
      <w:r w:rsidRPr="000074FA">
        <w:rPr>
          <w:sz w:val="22"/>
          <w:szCs w:val="22"/>
          <w:lang w:val="pl-PL"/>
        </w:rPr>
        <w:t>nieważności</w:t>
      </w:r>
      <w:r w:rsidR="000074FA" w:rsidRPr="000074FA">
        <w:rPr>
          <w:sz w:val="22"/>
          <w:szCs w:val="22"/>
          <w:lang w:val="pl-PL"/>
        </w:rPr>
        <w:t>:</w:t>
      </w:r>
    </w:p>
    <w:p w14:paraId="6001B337" w14:textId="0647904E" w:rsidR="006F2760" w:rsidRPr="000074FA" w:rsidRDefault="006F2760" w:rsidP="000074FA">
      <w:pPr>
        <w:pStyle w:val="Tytu"/>
        <w:ind w:left="284"/>
        <w:jc w:val="both"/>
        <w:rPr>
          <w:sz w:val="22"/>
          <w:szCs w:val="22"/>
          <w:lang w:val="pl-PL"/>
        </w:rPr>
      </w:pPr>
      <w:r w:rsidRPr="000074FA">
        <w:rPr>
          <w:sz w:val="22"/>
          <w:szCs w:val="22"/>
          <w:lang w:val="pl-PL"/>
        </w:rPr>
        <w:t>a) w formie elektronicznej opatrzone kwalifikowanym podpisem elektronicznym lub</w:t>
      </w:r>
    </w:p>
    <w:p w14:paraId="3C451B99" w14:textId="77777777" w:rsidR="006F2760" w:rsidRPr="000074FA" w:rsidRDefault="006F2760" w:rsidP="006F2760">
      <w:pPr>
        <w:pStyle w:val="Tytu"/>
        <w:ind w:left="426" w:hanging="142"/>
        <w:jc w:val="both"/>
        <w:rPr>
          <w:sz w:val="22"/>
          <w:szCs w:val="22"/>
          <w:lang w:val="pl-PL"/>
        </w:rPr>
      </w:pPr>
      <w:r w:rsidRPr="000074FA">
        <w:rPr>
          <w:sz w:val="22"/>
          <w:szCs w:val="22"/>
          <w:lang w:val="pl-PL"/>
        </w:rPr>
        <w:t>b) w postaci elektronicznej opatrzone podpisem zaufanym lub</w:t>
      </w:r>
    </w:p>
    <w:p w14:paraId="60FC1064" w14:textId="42409586" w:rsidR="006F2760" w:rsidRPr="000074FA" w:rsidRDefault="006F2760" w:rsidP="006F2760">
      <w:pPr>
        <w:pStyle w:val="Tytu"/>
        <w:ind w:left="426" w:hanging="142"/>
        <w:jc w:val="both"/>
        <w:rPr>
          <w:sz w:val="22"/>
          <w:szCs w:val="22"/>
          <w:lang w:val="pl-PL"/>
        </w:rPr>
      </w:pPr>
      <w:r w:rsidRPr="000074FA">
        <w:rPr>
          <w:sz w:val="22"/>
          <w:szCs w:val="22"/>
          <w:lang w:val="pl-PL"/>
        </w:rPr>
        <w:lastRenderedPageBreak/>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76D17EA6" w14:textId="0E579952" w:rsidR="00D47068" w:rsidRDefault="00865F3C" w:rsidP="003B6473">
      <w:pPr>
        <w:ind w:left="284" w:right="-143" w:hanging="142"/>
        <w:jc w:val="both"/>
        <w:rPr>
          <w:b/>
          <w:sz w:val="22"/>
          <w:szCs w:val="22"/>
        </w:rPr>
      </w:pPr>
      <w:r w:rsidRPr="002162E3">
        <w:rPr>
          <w:bCs/>
          <w:sz w:val="22"/>
          <w:szCs w:val="22"/>
        </w:rPr>
        <w:t>4</w:t>
      </w:r>
      <w:r w:rsidR="00DF65D6" w:rsidRPr="002162E3">
        <w:rPr>
          <w:bCs/>
          <w:sz w:val="22"/>
          <w:szCs w:val="22"/>
        </w:rPr>
        <w:t>)</w:t>
      </w:r>
      <w:r w:rsidR="00DF65D6" w:rsidRPr="002162E3">
        <w:rPr>
          <w:b/>
          <w:sz w:val="22"/>
          <w:szCs w:val="22"/>
        </w:rPr>
        <w:t xml:space="preserve"> </w:t>
      </w:r>
      <w:r w:rsidR="00600211" w:rsidRPr="002162E3">
        <w:rPr>
          <w:b/>
          <w:sz w:val="22"/>
          <w:szCs w:val="22"/>
        </w:rPr>
        <w:t>Zamawiający dopuszcza</w:t>
      </w:r>
      <w:r w:rsidR="00D47068">
        <w:rPr>
          <w:b/>
          <w:sz w:val="22"/>
          <w:szCs w:val="22"/>
        </w:rPr>
        <w:t xml:space="preserve"> </w:t>
      </w:r>
      <w:r w:rsidR="002162E3" w:rsidRPr="002162E3">
        <w:rPr>
          <w:b/>
          <w:sz w:val="22"/>
          <w:szCs w:val="22"/>
        </w:rPr>
        <w:t>składani</w:t>
      </w:r>
      <w:r w:rsidR="00D47068">
        <w:rPr>
          <w:b/>
          <w:sz w:val="22"/>
          <w:szCs w:val="22"/>
        </w:rPr>
        <w:t>e</w:t>
      </w:r>
      <w:r w:rsidR="002162E3" w:rsidRPr="002162E3">
        <w:rPr>
          <w:b/>
          <w:sz w:val="22"/>
          <w:szCs w:val="22"/>
        </w:rPr>
        <w:t xml:space="preserve"> ofert częściowych</w:t>
      </w:r>
      <w:r w:rsidR="00D47068">
        <w:rPr>
          <w:b/>
          <w:sz w:val="22"/>
          <w:szCs w:val="22"/>
        </w:rPr>
        <w:t xml:space="preserve"> w podziale na dwa </w:t>
      </w:r>
      <w:r w:rsidR="00536D5D">
        <w:rPr>
          <w:b/>
          <w:sz w:val="22"/>
          <w:szCs w:val="22"/>
        </w:rPr>
        <w:t>Pakiety</w:t>
      </w:r>
      <w:r w:rsidR="00D47068">
        <w:rPr>
          <w:b/>
          <w:sz w:val="22"/>
          <w:szCs w:val="22"/>
        </w:rPr>
        <w:t>:</w:t>
      </w:r>
    </w:p>
    <w:p w14:paraId="74C49B2C" w14:textId="1AEAF915" w:rsidR="00846319" w:rsidRPr="00846319" w:rsidRDefault="00846319" w:rsidP="00D85CDD">
      <w:pPr>
        <w:ind w:left="426" w:right="-143" w:hanging="142"/>
        <w:jc w:val="both"/>
        <w:rPr>
          <w:bCs/>
          <w:sz w:val="22"/>
          <w:szCs w:val="22"/>
        </w:rPr>
      </w:pPr>
      <w:r>
        <w:rPr>
          <w:bCs/>
          <w:sz w:val="22"/>
          <w:szCs w:val="22"/>
        </w:rPr>
        <w:t>a</w:t>
      </w:r>
      <w:r w:rsidRPr="00846319">
        <w:rPr>
          <w:bCs/>
          <w:sz w:val="22"/>
          <w:szCs w:val="22"/>
        </w:rPr>
        <w:t xml:space="preserve">) </w:t>
      </w:r>
      <w:r w:rsidR="007B537B">
        <w:rPr>
          <w:bCs/>
          <w:sz w:val="22"/>
          <w:szCs w:val="22"/>
        </w:rPr>
        <w:t>Pakiet</w:t>
      </w:r>
      <w:r w:rsidRPr="00846319">
        <w:rPr>
          <w:bCs/>
          <w:sz w:val="22"/>
          <w:szCs w:val="22"/>
        </w:rPr>
        <w:t xml:space="preserve"> I - serwis sprzętu medycznego firmy Siemens;</w:t>
      </w:r>
    </w:p>
    <w:p w14:paraId="1D9C431A" w14:textId="206498D2" w:rsidR="00DF65D6" w:rsidRPr="00846319" w:rsidRDefault="00846319" w:rsidP="00D85CDD">
      <w:pPr>
        <w:ind w:left="426" w:right="-143" w:hanging="142"/>
        <w:jc w:val="both"/>
        <w:rPr>
          <w:bCs/>
          <w:sz w:val="22"/>
          <w:szCs w:val="22"/>
        </w:rPr>
      </w:pPr>
      <w:r>
        <w:rPr>
          <w:bCs/>
          <w:sz w:val="22"/>
          <w:szCs w:val="22"/>
        </w:rPr>
        <w:t>b</w:t>
      </w:r>
      <w:r w:rsidRPr="00846319">
        <w:rPr>
          <w:bCs/>
          <w:sz w:val="22"/>
          <w:szCs w:val="22"/>
        </w:rPr>
        <w:t xml:space="preserve">) </w:t>
      </w:r>
      <w:r w:rsidR="007B537B">
        <w:rPr>
          <w:bCs/>
          <w:sz w:val="22"/>
          <w:szCs w:val="22"/>
        </w:rPr>
        <w:t>Pakiet</w:t>
      </w:r>
      <w:r w:rsidRPr="00846319">
        <w:rPr>
          <w:bCs/>
          <w:sz w:val="22"/>
          <w:szCs w:val="22"/>
        </w:rPr>
        <w:t xml:space="preserve"> II - serwis sprzętu medycznego firmy </w:t>
      </w:r>
      <w:proofErr w:type="spellStart"/>
      <w:r w:rsidRPr="00846319">
        <w:rPr>
          <w:bCs/>
          <w:sz w:val="22"/>
          <w:szCs w:val="22"/>
        </w:rPr>
        <w:t>Pentax</w:t>
      </w:r>
      <w:proofErr w:type="spellEnd"/>
      <w:r w:rsidRPr="00846319">
        <w:rPr>
          <w:bCs/>
          <w:sz w:val="22"/>
          <w:szCs w:val="22"/>
        </w:rPr>
        <w:t>.</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2D7AB746"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1FC376BA" w:rsidR="009136A4" w:rsidRPr="00406A3C" w:rsidRDefault="00F310A0" w:rsidP="009136A4">
      <w:pPr>
        <w:ind w:left="284" w:hanging="142"/>
        <w:jc w:val="both"/>
        <w:rPr>
          <w:b/>
          <w:sz w:val="22"/>
          <w:szCs w:val="22"/>
        </w:rPr>
      </w:pPr>
      <w:r w:rsidRPr="00406A3C">
        <w:rPr>
          <w:bCs/>
          <w:sz w:val="22"/>
          <w:szCs w:val="22"/>
        </w:rPr>
        <w:t xml:space="preserve">3) </w:t>
      </w:r>
      <w:bookmarkStart w:id="3" w:name="_Hlk63232839"/>
      <w:r w:rsidRPr="00406A3C">
        <w:rPr>
          <w:b/>
          <w:sz w:val="22"/>
          <w:szCs w:val="22"/>
        </w:rPr>
        <w:t>Ofertę</w:t>
      </w:r>
      <w:r w:rsidR="00E7563C" w:rsidRPr="00406A3C">
        <w:rPr>
          <w:b/>
          <w:sz w:val="22"/>
          <w:szCs w:val="22"/>
        </w:rPr>
        <w:t xml:space="preserve"> </w:t>
      </w:r>
      <w:r w:rsidRPr="00406A3C">
        <w:rPr>
          <w:b/>
          <w:sz w:val="22"/>
          <w:szCs w:val="22"/>
        </w:rPr>
        <w:t>składa się, pod rygorem nieważności</w:t>
      </w:r>
      <w:r w:rsidR="009136A4" w:rsidRPr="00406A3C">
        <w:rPr>
          <w:b/>
          <w:sz w:val="22"/>
          <w:szCs w:val="22"/>
        </w:rPr>
        <w:t>:</w:t>
      </w:r>
    </w:p>
    <w:p w14:paraId="63A1D0DA" w14:textId="77777777" w:rsidR="009136A4" w:rsidRPr="00406A3C" w:rsidRDefault="009136A4" w:rsidP="009136A4">
      <w:pPr>
        <w:ind w:left="426" w:hanging="142"/>
        <w:jc w:val="both"/>
        <w:rPr>
          <w:b/>
          <w:sz w:val="22"/>
          <w:szCs w:val="22"/>
        </w:rPr>
      </w:pPr>
      <w:r w:rsidRPr="00406A3C">
        <w:rPr>
          <w:b/>
          <w:sz w:val="22"/>
          <w:szCs w:val="22"/>
        </w:rPr>
        <w:t>a) w formie elektronicznej opatrzone kwalifikowanym podpisem elektronicznym lub</w:t>
      </w:r>
    </w:p>
    <w:p w14:paraId="51D61C00" w14:textId="77777777" w:rsidR="009136A4" w:rsidRPr="00406A3C" w:rsidRDefault="009136A4" w:rsidP="009136A4">
      <w:pPr>
        <w:ind w:left="426" w:hanging="142"/>
        <w:jc w:val="both"/>
        <w:rPr>
          <w:b/>
          <w:sz w:val="22"/>
          <w:szCs w:val="22"/>
        </w:rPr>
      </w:pPr>
      <w:r w:rsidRPr="00406A3C">
        <w:rPr>
          <w:b/>
          <w:sz w:val="22"/>
          <w:szCs w:val="22"/>
        </w:rPr>
        <w:t>b) w postaci elektronicznej opatrzone podpisem zaufanym lub</w:t>
      </w:r>
    </w:p>
    <w:p w14:paraId="1DFD1FEB" w14:textId="77777777" w:rsidR="00166739" w:rsidRPr="00406A3C" w:rsidRDefault="009136A4" w:rsidP="009136A4">
      <w:pPr>
        <w:ind w:left="426" w:hanging="142"/>
        <w:jc w:val="both"/>
        <w:rPr>
          <w:b/>
          <w:sz w:val="22"/>
          <w:szCs w:val="22"/>
        </w:rPr>
      </w:pPr>
      <w:r w:rsidRPr="00406A3C">
        <w:rPr>
          <w:b/>
          <w:sz w:val="22"/>
          <w:szCs w:val="22"/>
        </w:rPr>
        <w:t>c) w postaci elektronicznej opatrzone podpisem osobistym.</w:t>
      </w:r>
    </w:p>
    <w:bookmarkEnd w:id="3"/>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715839FC"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w:t>
      </w:r>
      <w:r w:rsidR="00E80421">
        <w:rPr>
          <w:bCs/>
          <w:sz w:val="22"/>
          <w:szCs w:val="22"/>
        </w:rPr>
        <w:t xml:space="preserve"> ustawy z dnia 16 kwietnia 1993 </w:t>
      </w:r>
      <w:r w:rsidRPr="008A79B2">
        <w:rPr>
          <w:bCs/>
          <w:sz w:val="22"/>
          <w:szCs w:val="22"/>
        </w:rPr>
        <w:t>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68107A">
        <w:rPr>
          <w:bCs/>
          <w:sz w:val="22"/>
          <w:szCs w:val="22"/>
          <w:u w:val="single"/>
        </w:rPr>
        <w:t xml:space="preserve">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68107A">
        <w:rPr>
          <w:bCs/>
          <w:sz w:val="22"/>
          <w:szCs w:val="22"/>
          <w:u w:val="single"/>
        </w:rPr>
        <w:t xml:space="preserve">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604E8611" w:rsidR="00700504" w:rsidRPr="001863EC" w:rsidRDefault="00700504" w:rsidP="00700504">
      <w:pPr>
        <w:pStyle w:val="Tekstpodstawowywcity"/>
        <w:ind w:left="284" w:hanging="142"/>
        <w:rPr>
          <w:sz w:val="22"/>
          <w:szCs w:val="22"/>
          <w:lang w:val="pl-PL"/>
        </w:rPr>
      </w:pPr>
      <w:r w:rsidRPr="00593104">
        <w:rPr>
          <w:sz w:val="22"/>
          <w:szCs w:val="22"/>
          <w:lang w:val="pl-PL"/>
        </w:rPr>
        <w:lastRenderedPageBreak/>
        <w:t xml:space="preserve">1) Cenę oferty należy określić w Formularzu asortymentowo-cenowym </w:t>
      </w:r>
      <w:r w:rsidRPr="001863EC">
        <w:rPr>
          <w:sz w:val="22"/>
          <w:szCs w:val="22"/>
          <w:lang w:val="pl-PL"/>
        </w:rPr>
        <w:t xml:space="preserve">stanowiącym załącznik nr </w:t>
      </w:r>
      <w:r w:rsidR="00362AEF">
        <w:rPr>
          <w:sz w:val="22"/>
          <w:szCs w:val="22"/>
          <w:lang w:val="pl-PL"/>
        </w:rPr>
        <w:t>6</w:t>
      </w:r>
      <w:r w:rsidRPr="001863EC">
        <w:rPr>
          <w:sz w:val="22"/>
          <w:szCs w:val="22"/>
          <w:lang w:val="pl-PL"/>
        </w:rPr>
        <w:t xml:space="preserve"> do SWZ.</w:t>
      </w:r>
    </w:p>
    <w:p w14:paraId="33A80A06" w14:textId="4C0AD058" w:rsidR="00700504" w:rsidRPr="00593104" w:rsidRDefault="00700504" w:rsidP="00700504">
      <w:pPr>
        <w:pStyle w:val="Tekstpodstawowywcity"/>
        <w:ind w:left="284" w:hanging="142"/>
        <w:rPr>
          <w:sz w:val="22"/>
          <w:szCs w:val="22"/>
        </w:rPr>
      </w:pPr>
      <w:r w:rsidRPr="001863EC">
        <w:rPr>
          <w:sz w:val="22"/>
          <w:szCs w:val="22"/>
          <w:lang w:val="pl-PL"/>
        </w:rPr>
        <w:t>2</w:t>
      </w:r>
      <w:r w:rsidRPr="001863EC">
        <w:rPr>
          <w:sz w:val="22"/>
          <w:szCs w:val="22"/>
        </w:rPr>
        <w:t xml:space="preserve">) </w:t>
      </w:r>
      <w:r w:rsidRPr="001863EC">
        <w:rPr>
          <w:sz w:val="22"/>
          <w:szCs w:val="22"/>
          <w:u w:val="single"/>
        </w:rPr>
        <w:t xml:space="preserve">Wykonawca nie może dokonywać żadnych zmian w zakresie ilości, rodzaju jednostek oraz opisu </w:t>
      </w:r>
      <w:r w:rsidR="0068107A">
        <w:rPr>
          <w:sz w:val="22"/>
          <w:szCs w:val="22"/>
          <w:u w:val="single"/>
          <w:lang w:val="pl-PL"/>
        </w:rPr>
        <w:t>przedmiotu zamówienia</w:t>
      </w:r>
      <w:r w:rsidRPr="001863EC">
        <w:rPr>
          <w:sz w:val="22"/>
          <w:szCs w:val="22"/>
          <w:u w:val="single"/>
        </w:rPr>
        <w:t xml:space="preserve"> określonych w formularzu asortymentowo-cenowym</w:t>
      </w:r>
      <w:r w:rsidRPr="001863EC">
        <w:rPr>
          <w:sz w:val="22"/>
          <w:szCs w:val="22"/>
        </w:rPr>
        <w:t xml:space="preserve"> (stanowiącym załącznik nr </w:t>
      </w:r>
      <w:r w:rsidR="00362AEF">
        <w:rPr>
          <w:sz w:val="22"/>
          <w:szCs w:val="22"/>
          <w:lang w:val="pl-PL"/>
        </w:rPr>
        <w:t>6</w:t>
      </w:r>
      <w:r w:rsidRPr="001863EC">
        <w:rPr>
          <w:sz w:val="22"/>
          <w:szCs w:val="22"/>
        </w:rPr>
        <w:t xml:space="preserve"> 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2CD384C6"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68107A" w:rsidRPr="0068107A">
        <w:rPr>
          <w:sz w:val="22"/>
          <w:szCs w:val="22"/>
        </w:rPr>
        <w:t>asortymentowo-cenowym</w:t>
      </w:r>
      <w:r w:rsidRPr="00593104">
        <w:rPr>
          <w:sz w:val="22"/>
          <w:szCs w:val="22"/>
          <w:lang w:val="pl-PL"/>
        </w:rPr>
        <w:t>, a także żadna cena jednostkowa nie może mieć wartości 0,00 złotych.</w:t>
      </w:r>
    </w:p>
    <w:p w14:paraId="05A3D33A" w14:textId="5C885A0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68107A">
        <w:rPr>
          <w:sz w:val="22"/>
          <w:szCs w:val="22"/>
        </w:rPr>
        <w:t>asortymentowo-cenowego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p>
    <w:p w14:paraId="78EAFB0F" w14:textId="79ED4F15"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xml:space="preserve">. Dz.U. </w:t>
      </w:r>
      <w:r w:rsidR="00CA580A" w:rsidRPr="00CA580A">
        <w:rPr>
          <w:sz w:val="22"/>
          <w:szCs w:val="22"/>
        </w:rPr>
        <w:t xml:space="preserve">2021 poz. 685 </w:t>
      </w:r>
      <w:r w:rsidR="00EE7B8E" w:rsidRPr="007F45BB">
        <w:rPr>
          <w:sz w:val="22"/>
          <w:szCs w:val="22"/>
        </w:rPr>
        <w:t>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17AD5814" w14:textId="77777777" w:rsidR="00A4763F" w:rsidRDefault="00A4763F" w:rsidP="00A4763F">
      <w:pPr>
        <w:pStyle w:val="Tytu"/>
        <w:tabs>
          <w:tab w:val="left" w:pos="567"/>
        </w:tabs>
        <w:ind w:left="142"/>
        <w:jc w:val="left"/>
        <w:rPr>
          <w:sz w:val="22"/>
          <w:szCs w:val="22"/>
          <w:lang w:val="pl-PL"/>
        </w:rPr>
      </w:pPr>
      <w:r w:rsidRPr="00FD199C">
        <w:rPr>
          <w:sz w:val="22"/>
          <w:szCs w:val="22"/>
          <w:lang w:val="pl-PL"/>
        </w:rPr>
        <w:t>Zamawiający nie wymaga złożenia wadium w przedmiotowym postępowaniu.</w:t>
      </w:r>
    </w:p>
    <w:p w14:paraId="3D312E37" w14:textId="77777777" w:rsidR="00A4763F" w:rsidRDefault="00A4763F" w:rsidP="00361357">
      <w:pPr>
        <w:tabs>
          <w:tab w:val="left" w:pos="567"/>
        </w:tabs>
        <w:rPr>
          <w:b/>
          <w:sz w:val="22"/>
          <w:szCs w:val="22"/>
          <w:u w:val="double"/>
        </w:rPr>
      </w:pPr>
    </w:p>
    <w:p w14:paraId="60E18AE5" w14:textId="32E2ADC5"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7A2F95E1"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406A3C">
        <w:rPr>
          <w:sz w:val="22"/>
          <w:szCs w:val="22"/>
        </w:rPr>
        <w:t xml:space="preserve"> (art. </w:t>
      </w:r>
      <w:r w:rsidR="000E2768" w:rsidRPr="00406A3C">
        <w:rPr>
          <w:sz w:val="22"/>
          <w:szCs w:val="22"/>
        </w:rPr>
        <w:t>286</w:t>
      </w:r>
      <w:r w:rsidR="000E2768">
        <w:rPr>
          <w:sz w:val="22"/>
          <w:szCs w:val="22"/>
        </w:rPr>
        <w:t xml:space="preserve"> </w:t>
      </w:r>
      <w:r w:rsidR="00DB4422">
        <w:rPr>
          <w:sz w:val="22"/>
          <w:szCs w:val="22"/>
        </w:rPr>
        <w:t xml:space="preserve">ustawy </w:t>
      </w:r>
      <w:proofErr w:type="spellStart"/>
      <w:r w:rsidR="00DB4422">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095B9063"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 xml:space="preserve">na zasadach i w trybie art. </w:t>
      </w:r>
      <w:r w:rsidR="00B13428" w:rsidRPr="00406A3C">
        <w:rPr>
          <w:sz w:val="22"/>
          <w:szCs w:val="22"/>
        </w:rPr>
        <w:t>284</w:t>
      </w:r>
      <w:r w:rsidRPr="00406A3C">
        <w:rPr>
          <w:sz w:val="22"/>
          <w:szCs w:val="22"/>
        </w:rPr>
        <w:t xml:space="preserve"> ustawy </w:t>
      </w:r>
      <w:proofErr w:type="spellStart"/>
      <w:r w:rsidRPr="00B13428">
        <w:rPr>
          <w:sz w:val="22"/>
          <w:szCs w:val="22"/>
        </w:rPr>
        <w:t>Pzp</w:t>
      </w:r>
      <w:proofErr w:type="spellEnd"/>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62DBC013" w:rsidR="002C758C" w:rsidRPr="00C97375" w:rsidRDefault="0073460F" w:rsidP="0073460F">
      <w:pPr>
        <w:pStyle w:val="Tytu"/>
        <w:jc w:val="both"/>
        <w:rPr>
          <w:sz w:val="22"/>
          <w:szCs w:val="22"/>
        </w:rPr>
      </w:pPr>
      <w:r w:rsidRPr="00C97375">
        <w:rPr>
          <w:sz w:val="22"/>
          <w:szCs w:val="22"/>
          <w:lang w:val="pl-PL"/>
        </w:rPr>
        <w:lastRenderedPageBreak/>
        <w:t xml:space="preserve">Termin </w:t>
      </w:r>
      <w:r w:rsidR="0000039E" w:rsidRPr="00C97375">
        <w:rPr>
          <w:sz w:val="22"/>
          <w:szCs w:val="22"/>
        </w:rPr>
        <w:t xml:space="preserve">związania ofertą wynosi </w:t>
      </w:r>
      <w:r w:rsidR="0000039E" w:rsidRPr="00406A3C">
        <w:rPr>
          <w:sz w:val="22"/>
          <w:szCs w:val="22"/>
        </w:rPr>
        <w:t>30</w:t>
      </w:r>
      <w:r w:rsidR="00A32D6C" w:rsidRPr="00C97375">
        <w:rPr>
          <w:color w:val="00B050"/>
          <w:sz w:val="22"/>
          <w:szCs w:val="22"/>
          <w:lang w:val="pl-PL"/>
        </w:rPr>
        <w:t xml:space="preserve"> </w:t>
      </w:r>
      <w:r w:rsidR="002C758C" w:rsidRPr="00C97375">
        <w:rPr>
          <w:sz w:val="22"/>
          <w:szCs w:val="22"/>
        </w:rPr>
        <w:t>dn</w:t>
      </w:r>
      <w:r w:rsidR="00515E9D" w:rsidRPr="00C97375">
        <w:rPr>
          <w:sz w:val="22"/>
          <w:szCs w:val="22"/>
          <w:lang w:val="pl-PL"/>
        </w:rPr>
        <w:t>i</w:t>
      </w:r>
      <w:r w:rsidR="00515E9D" w:rsidRPr="00C97375">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 xml:space="preserve">(i upływa z </w:t>
      </w:r>
      <w:r w:rsidR="00C97375" w:rsidRPr="001863EC">
        <w:rPr>
          <w:sz w:val="22"/>
          <w:szCs w:val="22"/>
          <w:lang w:val="pl-PL"/>
        </w:rPr>
        <w:t xml:space="preserve">dniem </w:t>
      </w:r>
      <w:r w:rsidR="00457BD7">
        <w:rPr>
          <w:sz w:val="22"/>
          <w:szCs w:val="22"/>
          <w:lang w:val="pl-PL"/>
        </w:rPr>
        <w:t>0</w:t>
      </w:r>
      <w:r w:rsidR="00C25EA9">
        <w:rPr>
          <w:sz w:val="22"/>
          <w:szCs w:val="22"/>
          <w:lang w:val="pl-PL"/>
        </w:rPr>
        <w:t>5</w:t>
      </w:r>
      <w:r w:rsidR="00406A3C" w:rsidRPr="001863EC">
        <w:rPr>
          <w:sz w:val="22"/>
          <w:szCs w:val="22"/>
          <w:lang w:val="pl-PL"/>
        </w:rPr>
        <w:t>.0</w:t>
      </w:r>
      <w:r w:rsidR="00457BD7">
        <w:rPr>
          <w:sz w:val="22"/>
          <w:szCs w:val="22"/>
          <w:lang w:val="pl-PL"/>
        </w:rPr>
        <w:t>8</w:t>
      </w:r>
      <w:r w:rsidR="00406A3C" w:rsidRPr="001863EC">
        <w:rPr>
          <w:sz w:val="22"/>
          <w:szCs w:val="22"/>
          <w:lang w:val="pl-PL"/>
        </w:rPr>
        <w:t>.</w:t>
      </w:r>
      <w:r w:rsidR="00C97375" w:rsidRPr="001863EC">
        <w:rPr>
          <w:sz w:val="22"/>
          <w:szCs w:val="22"/>
          <w:lang w:val="pl-PL"/>
        </w:rPr>
        <w:t>2021 roku)</w:t>
      </w:r>
      <w:r w:rsidRPr="001863EC">
        <w:rPr>
          <w:sz w:val="22"/>
          <w:szCs w:val="22"/>
        </w:rPr>
        <w:t>,</w:t>
      </w:r>
      <w:r w:rsidRPr="001863EC">
        <w:rPr>
          <w:b w:val="0"/>
          <w:bCs/>
          <w:sz w:val="22"/>
          <w:szCs w:val="22"/>
        </w:rPr>
        <w:t xml:space="preserve"> przy czym pierwszym dniem terminu</w:t>
      </w:r>
      <w:r w:rsidRPr="001863EC">
        <w:rPr>
          <w:b w:val="0"/>
          <w:bCs/>
          <w:sz w:val="22"/>
          <w:szCs w:val="22"/>
          <w:lang w:val="pl-PL"/>
        </w:rPr>
        <w:t xml:space="preserve"> </w:t>
      </w:r>
      <w:r w:rsidRPr="001863EC">
        <w:rPr>
          <w:b w:val="0"/>
          <w:bCs/>
          <w:sz w:val="22"/>
          <w:szCs w:val="22"/>
        </w:rPr>
        <w:t>związania ofertą jest dzień, w którym upływa termin składania ofert</w:t>
      </w:r>
      <w:r w:rsidR="00315161" w:rsidRPr="001863EC">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40B69F6C" w:rsidR="00D36888" w:rsidRPr="00593104" w:rsidRDefault="00D36888" w:rsidP="00406A3C">
            <w:pPr>
              <w:pStyle w:val="Tytu"/>
              <w:rPr>
                <w:sz w:val="22"/>
                <w:szCs w:val="22"/>
                <w:lang w:val="pl-PL"/>
              </w:rPr>
            </w:pPr>
            <w:r w:rsidRPr="00593104">
              <w:rPr>
                <w:sz w:val="22"/>
                <w:szCs w:val="22"/>
                <w:lang w:val="pl-PL"/>
              </w:rPr>
              <w:t xml:space="preserve">do dnia </w:t>
            </w:r>
            <w:r w:rsidR="00457BD7">
              <w:rPr>
                <w:sz w:val="22"/>
                <w:szCs w:val="22"/>
                <w:lang w:val="pl-PL"/>
              </w:rPr>
              <w:t>0</w:t>
            </w:r>
            <w:r w:rsidR="002B033A">
              <w:rPr>
                <w:sz w:val="22"/>
                <w:szCs w:val="22"/>
                <w:lang w:val="pl-PL"/>
              </w:rPr>
              <w:t>7</w:t>
            </w:r>
            <w:r w:rsidR="00406A3C">
              <w:rPr>
                <w:sz w:val="22"/>
                <w:szCs w:val="22"/>
                <w:lang w:val="pl-PL"/>
              </w:rPr>
              <w:t>.0</w:t>
            </w:r>
            <w:r w:rsidR="00457BD7">
              <w:rPr>
                <w:sz w:val="22"/>
                <w:szCs w:val="22"/>
                <w:lang w:val="pl-PL"/>
              </w:rPr>
              <w:t>7</w:t>
            </w:r>
            <w:r w:rsidR="00406A3C">
              <w:rPr>
                <w:sz w:val="22"/>
                <w:szCs w:val="22"/>
                <w:lang w:val="pl-PL"/>
              </w:rPr>
              <w:t>.</w:t>
            </w:r>
            <w:r w:rsidRPr="00593104">
              <w:rPr>
                <w:sz w:val="22"/>
                <w:szCs w:val="22"/>
                <w:lang w:val="pl-PL"/>
              </w:rPr>
              <w:t>20</w:t>
            </w:r>
            <w:r w:rsidR="00B67B10" w:rsidRPr="00593104">
              <w:rPr>
                <w:sz w:val="22"/>
                <w:szCs w:val="22"/>
                <w:lang w:val="pl-PL"/>
              </w:rPr>
              <w:t>2</w:t>
            </w:r>
            <w:r w:rsidR="00ED71AF">
              <w:rPr>
                <w:sz w:val="22"/>
                <w:szCs w:val="22"/>
                <w:lang w:val="pl-PL"/>
              </w:rPr>
              <w:t>1</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2EEF9750"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informacje z otwarcia ofert podając informacje</w:t>
      </w:r>
      <w:r w:rsidR="00436DD0">
        <w:rPr>
          <w:b w:val="0"/>
          <w:sz w:val="22"/>
          <w:szCs w:val="22"/>
          <w:lang w:val="pl-PL"/>
        </w:rPr>
        <w:t>,</w:t>
      </w:r>
      <w:r w:rsidR="00D36888" w:rsidRPr="00593104">
        <w:rPr>
          <w:b w:val="0"/>
          <w:sz w:val="22"/>
          <w:szCs w:val="22"/>
        </w:rPr>
        <w:t xml:space="preserv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77777777"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 xml:space="preserve">dostępnej na </w:t>
      </w:r>
      <w:proofErr w:type="spellStart"/>
      <w:r w:rsidRPr="00593104">
        <w:rPr>
          <w:sz w:val="22"/>
          <w:szCs w:val="22"/>
        </w:rPr>
        <w:t>miniPortalu</w:t>
      </w:r>
      <w:proofErr w:type="spellEnd"/>
      <w:r w:rsidRPr="00593104">
        <w:rPr>
          <w:sz w:val="22"/>
          <w:szCs w:val="22"/>
        </w:rPr>
        <w:t>.</w:t>
      </w:r>
    </w:p>
    <w:p w14:paraId="3EAE2126" w14:textId="0D6E128C" w:rsidR="008072FB" w:rsidRPr="00593104" w:rsidRDefault="008072FB" w:rsidP="008072FB">
      <w:pPr>
        <w:ind w:left="142" w:hanging="142"/>
        <w:jc w:val="both"/>
        <w:rPr>
          <w:sz w:val="22"/>
          <w:szCs w:val="22"/>
        </w:rPr>
      </w:pPr>
      <w:r w:rsidRPr="00593104">
        <w:rPr>
          <w:b/>
          <w:sz w:val="22"/>
          <w:szCs w:val="22"/>
        </w:rPr>
        <w:t>2</w:t>
      </w:r>
      <w:r w:rsidR="00C31465">
        <w:rPr>
          <w:b/>
          <w:sz w:val="22"/>
          <w:szCs w:val="22"/>
        </w:rPr>
        <w:t>.</w:t>
      </w:r>
      <w:r w:rsidRPr="00593104">
        <w:rPr>
          <w:b/>
          <w:sz w:val="22"/>
          <w:szCs w:val="22"/>
        </w:rPr>
        <w:t xml:space="preserve">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3D55080B" w14:textId="362B0C32" w:rsidR="00C91B32"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r w:rsidR="001A4F7A">
        <w:rPr>
          <w:sz w:val="22"/>
          <w:szCs w:val="22"/>
        </w:rPr>
        <w:t>.</w:t>
      </w:r>
    </w:p>
    <w:p w14:paraId="1B8F5FD7" w14:textId="2C7FA432" w:rsidR="002C758C" w:rsidRPr="00593104" w:rsidRDefault="002C758C" w:rsidP="00361357">
      <w:pPr>
        <w:ind w:left="142" w:hanging="142"/>
        <w:jc w:val="both"/>
        <w:rPr>
          <w:sz w:val="22"/>
          <w:szCs w:val="22"/>
        </w:rPr>
      </w:pP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D2B227D" w14:textId="77777777" w:rsidR="00D51B7F" w:rsidRPr="002619C5" w:rsidRDefault="00D51B7F" w:rsidP="00D51B7F">
      <w:pPr>
        <w:jc w:val="both"/>
        <w:rPr>
          <w:sz w:val="10"/>
          <w:szCs w:val="10"/>
        </w:rPr>
      </w:pPr>
    </w:p>
    <w:p w14:paraId="4AD6D759" w14:textId="47BDC068" w:rsidR="00D51B7F" w:rsidRPr="002619C5" w:rsidRDefault="00D51B7F" w:rsidP="00465AA5">
      <w:pPr>
        <w:ind w:left="142"/>
        <w:jc w:val="both"/>
        <w:rPr>
          <w:b/>
          <w:sz w:val="22"/>
          <w:szCs w:val="22"/>
          <w:u w:val="single"/>
        </w:rPr>
      </w:pPr>
      <w:r>
        <w:rPr>
          <w:b/>
          <w:sz w:val="22"/>
          <w:szCs w:val="22"/>
          <w:u w:val="single"/>
        </w:rPr>
        <w:t xml:space="preserve">1) </w:t>
      </w:r>
      <w:r w:rsidR="00465AA5">
        <w:rPr>
          <w:b/>
          <w:sz w:val="22"/>
          <w:szCs w:val="22"/>
          <w:u w:val="single"/>
        </w:rPr>
        <w:t>w</w:t>
      </w:r>
      <w:r w:rsidRPr="002619C5">
        <w:rPr>
          <w:b/>
          <w:sz w:val="22"/>
          <w:szCs w:val="22"/>
          <w:u w:val="single"/>
        </w:rPr>
        <w:t xml:space="preserve"> </w:t>
      </w:r>
      <w:r w:rsidR="00C32A96">
        <w:rPr>
          <w:b/>
          <w:sz w:val="22"/>
          <w:szCs w:val="22"/>
          <w:u w:val="single"/>
        </w:rPr>
        <w:t>Pakiecie</w:t>
      </w:r>
      <w:r w:rsidRPr="002619C5">
        <w:rPr>
          <w:b/>
          <w:sz w:val="22"/>
          <w:szCs w:val="22"/>
          <w:u w:val="single"/>
        </w:rPr>
        <w:t xml:space="preserve"> I:</w:t>
      </w:r>
    </w:p>
    <w:p w14:paraId="2F10452E" w14:textId="77777777" w:rsidR="00D51B7F" w:rsidRPr="00D20C45" w:rsidRDefault="00D51B7F" w:rsidP="00D51B7F">
      <w:pPr>
        <w:jc w:val="both"/>
        <w:rPr>
          <w:sz w:val="12"/>
          <w:szCs w:val="12"/>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386"/>
        <w:gridCol w:w="2273"/>
        <w:gridCol w:w="3712"/>
      </w:tblGrid>
      <w:tr w:rsidR="00D51B7F" w:rsidRPr="00D20C45" w14:paraId="0A98F44D" w14:textId="77777777" w:rsidTr="00351D85">
        <w:trPr>
          <w:jc w:val="center"/>
        </w:trPr>
        <w:tc>
          <w:tcPr>
            <w:tcW w:w="637" w:type="dxa"/>
            <w:vAlign w:val="center"/>
          </w:tcPr>
          <w:p w14:paraId="1E3AB301" w14:textId="77777777" w:rsidR="00D51B7F" w:rsidRPr="00D20C45" w:rsidRDefault="00D51B7F" w:rsidP="00351D85">
            <w:pPr>
              <w:jc w:val="center"/>
              <w:rPr>
                <w:b/>
                <w:i/>
                <w:sz w:val="22"/>
                <w:szCs w:val="22"/>
              </w:rPr>
            </w:pPr>
            <w:r w:rsidRPr="00D20C45">
              <w:rPr>
                <w:b/>
                <w:i/>
                <w:sz w:val="22"/>
                <w:szCs w:val="22"/>
              </w:rPr>
              <w:t>L.p.</w:t>
            </w:r>
          </w:p>
        </w:tc>
        <w:tc>
          <w:tcPr>
            <w:tcW w:w="3386" w:type="dxa"/>
            <w:vAlign w:val="center"/>
          </w:tcPr>
          <w:p w14:paraId="4CF1F72B" w14:textId="77777777" w:rsidR="00D51B7F" w:rsidRPr="00D20C45" w:rsidRDefault="00D51B7F" w:rsidP="00351D85">
            <w:pPr>
              <w:jc w:val="center"/>
              <w:rPr>
                <w:b/>
                <w:i/>
                <w:sz w:val="22"/>
                <w:szCs w:val="22"/>
              </w:rPr>
            </w:pPr>
            <w:r w:rsidRPr="00D20C45">
              <w:rPr>
                <w:b/>
                <w:i/>
                <w:sz w:val="22"/>
                <w:szCs w:val="22"/>
              </w:rPr>
              <w:t>Kryterium</w:t>
            </w:r>
          </w:p>
        </w:tc>
        <w:tc>
          <w:tcPr>
            <w:tcW w:w="2273" w:type="dxa"/>
            <w:vAlign w:val="center"/>
          </w:tcPr>
          <w:p w14:paraId="79A4033C" w14:textId="77777777" w:rsidR="00D51B7F" w:rsidRPr="00D20C45" w:rsidRDefault="00D51B7F" w:rsidP="00351D85">
            <w:pPr>
              <w:jc w:val="center"/>
              <w:rPr>
                <w:b/>
                <w:i/>
                <w:sz w:val="22"/>
                <w:szCs w:val="22"/>
              </w:rPr>
            </w:pPr>
            <w:r w:rsidRPr="00D20C45">
              <w:rPr>
                <w:b/>
                <w:i/>
                <w:sz w:val="22"/>
                <w:szCs w:val="22"/>
              </w:rPr>
              <w:t>Znaczenie procentowe kryterium</w:t>
            </w:r>
          </w:p>
        </w:tc>
        <w:tc>
          <w:tcPr>
            <w:tcW w:w="3712" w:type="dxa"/>
            <w:vAlign w:val="center"/>
          </w:tcPr>
          <w:p w14:paraId="241D141A" w14:textId="77777777" w:rsidR="00D51B7F" w:rsidRPr="00D20C45" w:rsidRDefault="00D51B7F" w:rsidP="00351D85">
            <w:pPr>
              <w:jc w:val="center"/>
              <w:rPr>
                <w:b/>
                <w:i/>
                <w:sz w:val="22"/>
                <w:szCs w:val="22"/>
              </w:rPr>
            </w:pPr>
            <w:r w:rsidRPr="00D20C45">
              <w:rPr>
                <w:b/>
                <w:i/>
                <w:sz w:val="22"/>
                <w:szCs w:val="22"/>
              </w:rPr>
              <w:t>Maksymalna ilość punktów jakie może otrzymać oferta za dane kryterium</w:t>
            </w:r>
          </w:p>
        </w:tc>
      </w:tr>
      <w:tr w:rsidR="00D51B7F" w:rsidRPr="00D20C45" w14:paraId="4027564D" w14:textId="77777777" w:rsidTr="00351D85">
        <w:trPr>
          <w:jc w:val="center"/>
        </w:trPr>
        <w:tc>
          <w:tcPr>
            <w:tcW w:w="637" w:type="dxa"/>
          </w:tcPr>
          <w:p w14:paraId="28E0F30F" w14:textId="77777777" w:rsidR="00D51B7F" w:rsidRPr="00D20C45" w:rsidRDefault="00D51B7F" w:rsidP="00351D85">
            <w:pPr>
              <w:jc w:val="center"/>
              <w:rPr>
                <w:sz w:val="22"/>
                <w:szCs w:val="22"/>
              </w:rPr>
            </w:pPr>
            <w:r w:rsidRPr="00D20C45">
              <w:rPr>
                <w:sz w:val="22"/>
                <w:szCs w:val="22"/>
              </w:rPr>
              <w:t>1.</w:t>
            </w:r>
          </w:p>
        </w:tc>
        <w:tc>
          <w:tcPr>
            <w:tcW w:w="3386" w:type="dxa"/>
          </w:tcPr>
          <w:p w14:paraId="58D94C0E" w14:textId="77777777" w:rsidR="00D51B7F" w:rsidRPr="00D20C45" w:rsidRDefault="00D51B7F" w:rsidP="00351D85">
            <w:pPr>
              <w:pStyle w:val="Nagwek9"/>
              <w:rPr>
                <w:sz w:val="22"/>
                <w:szCs w:val="22"/>
              </w:rPr>
            </w:pPr>
            <w:r w:rsidRPr="00D20C45">
              <w:rPr>
                <w:sz w:val="22"/>
                <w:szCs w:val="22"/>
              </w:rPr>
              <w:t>Cena</w:t>
            </w:r>
          </w:p>
        </w:tc>
        <w:tc>
          <w:tcPr>
            <w:tcW w:w="2273" w:type="dxa"/>
            <w:vAlign w:val="center"/>
          </w:tcPr>
          <w:p w14:paraId="2347AB7A" w14:textId="77777777" w:rsidR="00D51B7F" w:rsidRPr="00D20C45" w:rsidRDefault="00D51B7F" w:rsidP="00351D85">
            <w:pPr>
              <w:jc w:val="center"/>
              <w:rPr>
                <w:b/>
                <w:sz w:val="22"/>
                <w:szCs w:val="22"/>
              </w:rPr>
            </w:pPr>
            <w:r>
              <w:rPr>
                <w:b/>
                <w:sz w:val="22"/>
                <w:szCs w:val="22"/>
              </w:rPr>
              <w:t>6</w:t>
            </w:r>
            <w:r w:rsidRPr="00D20C45">
              <w:rPr>
                <w:b/>
                <w:sz w:val="22"/>
                <w:szCs w:val="22"/>
              </w:rPr>
              <w:t>0%</w:t>
            </w:r>
          </w:p>
        </w:tc>
        <w:tc>
          <w:tcPr>
            <w:tcW w:w="3712" w:type="dxa"/>
            <w:vAlign w:val="center"/>
          </w:tcPr>
          <w:p w14:paraId="0F8A1A80" w14:textId="77777777" w:rsidR="00D51B7F" w:rsidRPr="00D20C45" w:rsidRDefault="00D51B7F" w:rsidP="00351D85">
            <w:pPr>
              <w:jc w:val="center"/>
              <w:rPr>
                <w:b/>
                <w:sz w:val="22"/>
                <w:szCs w:val="22"/>
              </w:rPr>
            </w:pPr>
            <w:r>
              <w:rPr>
                <w:b/>
                <w:sz w:val="22"/>
                <w:szCs w:val="22"/>
              </w:rPr>
              <w:t>6</w:t>
            </w:r>
            <w:r w:rsidRPr="00D20C45">
              <w:rPr>
                <w:b/>
                <w:sz w:val="22"/>
                <w:szCs w:val="22"/>
              </w:rPr>
              <w:t>0 punktów</w:t>
            </w:r>
          </w:p>
        </w:tc>
      </w:tr>
      <w:tr w:rsidR="00D51B7F" w:rsidRPr="00D20C45" w14:paraId="75BE658C" w14:textId="77777777" w:rsidTr="00351D85">
        <w:trPr>
          <w:jc w:val="center"/>
        </w:trPr>
        <w:tc>
          <w:tcPr>
            <w:tcW w:w="637" w:type="dxa"/>
            <w:vAlign w:val="center"/>
          </w:tcPr>
          <w:p w14:paraId="40268B7C" w14:textId="77777777" w:rsidR="00D51B7F" w:rsidRDefault="00D51B7F" w:rsidP="00351D85">
            <w:pPr>
              <w:jc w:val="center"/>
              <w:rPr>
                <w:sz w:val="22"/>
                <w:szCs w:val="22"/>
              </w:rPr>
            </w:pPr>
            <w:r>
              <w:rPr>
                <w:sz w:val="22"/>
                <w:szCs w:val="22"/>
              </w:rPr>
              <w:t>2.</w:t>
            </w:r>
          </w:p>
        </w:tc>
        <w:tc>
          <w:tcPr>
            <w:tcW w:w="3386" w:type="dxa"/>
          </w:tcPr>
          <w:p w14:paraId="21C1E0C7" w14:textId="77777777" w:rsidR="00D51B7F" w:rsidRDefault="00D51B7F" w:rsidP="00351D85">
            <w:pPr>
              <w:pStyle w:val="Nagwek9"/>
              <w:rPr>
                <w:sz w:val="22"/>
                <w:szCs w:val="22"/>
              </w:rPr>
            </w:pPr>
            <w:r w:rsidRPr="00260D7E">
              <w:rPr>
                <w:sz w:val="22"/>
                <w:szCs w:val="22"/>
              </w:rPr>
              <w:t>Czas reakcji Wykonawcy na zgłoszenie awarii/usterki przez Zamawiającego</w:t>
            </w:r>
          </w:p>
        </w:tc>
        <w:tc>
          <w:tcPr>
            <w:tcW w:w="2273" w:type="dxa"/>
            <w:vAlign w:val="center"/>
          </w:tcPr>
          <w:p w14:paraId="25D8E5C5" w14:textId="77777777" w:rsidR="00D51B7F" w:rsidRPr="009A37E6" w:rsidRDefault="00D51B7F" w:rsidP="00351D85">
            <w:pPr>
              <w:jc w:val="center"/>
              <w:rPr>
                <w:b/>
                <w:sz w:val="22"/>
                <w:szCs w:val="22"/>
              </w:rPr>
            </w:pPr>
            <w:r>
              <w:rPr>
                <w:b/>
                <w:sz w:val="22"/>
                <w:szCs w:val="22"/>
              </w:rPr>
              <w:t>20</w:t>
            </w:r>
            <w:r w:rsidRPr="009A37E6">
              <w:rPr>
                <w:b/>
                <w:sz w:val="22"/>
                <w:szCs w:val="22"/>
              </w:rPr>
              <w:t>%</w:t>
            </w:r>
          </w:p>
        </w:tc>
        <w:tc>
          <w:tcPr>
            <w:tcW w:w="3712" w:type="dxa"/>
            <w:vAlign w:val="center"/>
          </w:tcPr>
          <w:p w14:paraId="0CF3883E" w14:textId="77777777" w:rsidR="00D51B7F" w:rsidRPr="009A37E6" w:rsidRDefault="00D51B7F" w:rsidP="00351D85">
            <w:pPr>
              <w:jc w:val="center"/>
              <w:rPr>
                <w:b/>
                <w:sz w:val="22"/>
                <w:szCs w:val="22"/>
              </w:rPr>
            </w:pPr>
            <w:r>
              <w:rPr>
                <w:b/>
                <w:sz w:val="22"/>
                <w:szCs w:val="22"/>
              </w:rPr>
              <w:t>20</w:t>
            </w:r>
            <w:r w:rsidRPr="009A37E6">
              <w:rPr>
                <w:b/>
                <w:sz w:val="22"/>
                <w:szCs w:val="22"/>
              </w:rPr>
              <w:t xml:space="preserve"> punktów</w:t>
            </w:r>
          </w:p>
        </w:tc>
      </w:tr>
      <w:tr w:rsidR="00D51B7F" w:rsidRPr="00D20C45" w14:paraId="5322D191" w14:textId="77777777" w:rsidTr="00351D85">
        <w:trPr>
          <w:jc w:val="center"/>
        </w:trPr>
        <w:tc>
          <w:tcPr>
            <w:tcW w:w="637" w:type="dxa"/>
            <w:vAlign w:val="center"/>
          </w:tcPr>
          <w:p w14:paraId="244AA073" w14:textId="77777777" w:rsidR="00D51B7F" w:rsidRPr="00D20C45" w:rsidRDefault="00D51B7F" w:rsidP="00351D85">
            <w:pPr>
              <w:jc w:val="center"/>
              <w:rPr>
                <w:sz w:val="22"/>
                <w:szCs w:val="22"/>
              </w:rPr>
            </w:pPr>
            <w:r>
              <w:rPr>
                <w:sz w:val="22"/>
                <w:szCs w:val="22"/>
              </w:rPr>
              <w:t>3</w:t>
            </w:r>
            <w:r w:rsidRPr="00D20C45">
              <w:rPr>
                <w:sz w:val="22"/>
                <w:szCs w:val="22"/>
              </w:rPr>
              <w:t>.</w:t>
            </w:r>
          </w:p>
        </w:tc>
        <w:tc>
          <w:tcPr>
            <w:tcW w:w="3386" w:type="dxa"/>
          </w:tcPr>
          <w:p w14:paraId="5DFA2787" w14:textId="77777777" w:rsidR="00D51B7F" w:rsidRPr="009A37E6" w:rsidRDefault="00D51B7F" w:rsidP="00351D85">
            <w:pPr>
              <w:pStyle w:val="Nagwek9"/>
              <w:rPr>
                <w:sz w:val="22"/>
                <w:szCs w:val="22"/>
              </w:rPr>
            </w:pPr>
            <w:r>
              <w:rPr>
                <w:sz w:val="22"/>
                <w:szCs w:val="22"/>
              </w:rPr>
              <w:t>Cena brutto roboczogodziny</w:t>
            </w:r>
            <w:r>
              <w:t xml:space="preserve"> </w:t>
            </w:r>
            <w:r w:rsidRPr="00FE5292">
              <w:rPr>
                <w:sz w:val="22"/>
                <w:szCs w:val="22"/>
              </w:rPr>
              <w:t>za naprawę sprzętu</w:t>
            </w:r>
          </w:p>
        </w:tc>
        <w:tc>
          <w:tcPr>
            <w:tcW w:w="2273" w:type="dxa"/>
            <w:vAlign w:val="center"/>
          </w:tcPr>
          <w:p w14:paraId="60CB5862" w14:textId="77777777" w:rsidR="00D51B7F" w:rsidRPr="009A37E6" w:rsidRDefault="00D51B7F" w:rsidP="00351D85">
            <w:pPr>
              <w:jc w:val="center"/>
              <w:rPr>
                <w:b/>
                <w:sz w:val="22"/>
                <w:szCs w:val="22"/>
              </w:rPr>
            </w:pPr>
            <w:r>
              <w:rPr>
                <w:b/>
                <w:sz w:val="22"/>
                <w:szCs w:val="22"/>
              </w:rPr>
              <w:t>1</w:t>
            </w:r>
            <w:r w:rsidRPr="009A37E6">
              <w:rPr>
                <w:b/>
                <w:sz w:val="22"/>
                <w:szCs w:val="22"/>
              </w:rPr>
              <w:t>0%</w:t>
            </w:r>
          </w:p>
        </w:tc>
        <w:tc>
          <w:tcPr>
            <w:tcW w:w="3712" w:type="dxa"/>
            <w:vAlign w:val="center"/>
          </w:tcPr>
          <w:p w14:paraId="740A887B" w14:textId="77777777" w:rsidR="00D51B7F" w:rsidRPr="009A37E6" w:rsidRDefault="00D51B7F" w:rsidP="00351D85">
            <w:pPr>
              <w:jc w:val="center"/>
              <w:rPr>
                <w:b/>
                <w:sz w:val="22"/>
                <w:szCs w:val="22"/>
              </w:rPr>
            </w:pPr>
            <w:r>
              <w:rPr>
                <w:b/>
                <w:sz w:val="22"/>
                <w:szCs w:val="22"/>
              </w:rPr>
              <w:t>1</w:t>
            </w:r>
            <w:r w:rsidRPr="009A37E6">
              <w:rPr>
                <w:b/>
                <w:sz w:val="22"/>
                <w:szCs w:val="22"/>
              </w:rPr>
              <w:t>0 punktów</w:t>
            </w:r>
          </w:p>
        </w:tc>
      </w:tr>
      <w:tr w:rsidR="00D51B7F" w:rsidRPr="00D20C45" w14:paraId="63E5F593" w14:textId="77777777" w:rsidTr="00351D85">
        <w:trPr>
          <w:jc w:val="center"/>
        </w:trPr>
        <w:tc>
          <w:tcPr>
            <w:tcW w:w="637" w:type="dxa"/>
            <w:vAlign w:val="center"/>
          </w:tcPr>
          <w:p w14:paraId="79CE7D51" w14:textId="77777777" w:rsidR="00D51B7F" w:rsidRPr="00D20C45" w:rsidRDefault="00D51B7F" w:rsidP="00351D85">
            <w:pPr>
              <w:jc w:val="center"/>
              <w:rPr>
                <w:sz w:val="22"/>
                <w:szCs w:val="22"/>
              </w:rPr>
            </w:pPr>
            <w:r>
              <w:rPr>
                <w:sz w:val="22"/>
                <w:szCs w:val="22"/>
              </w:rPr>
              <w:t>4.</w:t>
            </w:r>
          </w:p>
        </w:tc>
        <w:tc>
          <w:tcPr>
            <w:tcW w:w="3386" w:type="dxa"/>
          </w:tcPr>
          <w:p w14:paraId="01AA7DDF" w14:textId="77777777" w:rsidR="00D51B7F" w:rsidRDefault="00D51B7F" w:rsidP="00351D85">
            <w:pPr>
              <w:pStyle w:val="Nagwek9"/>
              <w:rPr>
                <w:sz w:val="22"/>
                <w:szCs w:val="22"/>
              </w:rPr>
            </w:pPr>
            <w:r>
              <w:rPr>
                <w:sz w:val="22"/>
                <w:szCs w:val="22"/>
              </w:rPr>
              <w:t xml:space="preserve">Cena brutto za dojazd </w:t>
            </w:r>
            <w:r w:rsidRPr="00FE5292">
              <w:rPr>
                <w:sz w:val="22"/>
                <w:szCs w:val="22"/>
              </w:rPr>
              <w:t xml:space="preserve">serwisanta </w:t>
            </w:r>
            <w:r w:rsidRPr="0077787E">
              <w:rPr>
                <w:sz w:val="22"/>
                <w:szCs w:val="22"/>
              </w:rPr>
              <w:t xml:space="preserve">Wykonawcy </w:t>
            </w:r>
            <w:r w:rsidRPr="00FE5292">
              <w:rPr>
                <w:sz w:val="22"/>
                <w:szCs w:val="22"/>
              </w:rPr>
              <w:t>do miejsca wykonania usługi</w:t>
            </w:r>
          </w:p>
        </w:tc>
        <w:tc>
          <w:tcPr>
            <w:tcW w:w="2273" w:type="dxa"/>
            <w:vAlign w:val="center"/>
          </w:tcPr>
          <w:p w14:paraId="04AB87CB" w14:textId="77777777" w:rsidR="00D51B7F" w:rsidRPr="009A37E6" w:rsidRDefault="00D51B7F" w:rsidP="00351D85">
            <w:pPr>
              <w:jc w:val="center"/>
              <w:rPr>
                <w:b/>
                <w:sz w:val="22"/>
                <w:szCs w:val="22"/>
              </w:rPr>
            </w:pPr>
            <w:r>
              <w:rPr>
                <w:b/>
                <w:sz w:val="22"/>
                <w:szCs w:val="22"/>
              </w:rPr>
              <w:t>1</w:t>
            </w:r>
            <w:r w:rsidRPr="009A37E6">
              <w:rPr>
                <w:b/>
                <w:sz w:val="22"/>
                <w:szCs w:val="22"/>
              </w:rPr>
              <w:t>0%</w:t>
            </w:r>
          </w:p>
        </w:tc>
        <w:tc>
          <w:tcPr>
            <w:tcW w:w="3712" w:type="dxa"/>
            <w:vAlign w:val="center"/>
          </w:tcPr>
          <w:p w14:paraId="43851791" w14:textId="77777777" w:rsidR="00D51B7F" w:rsidRPr="009A37E6" w:rsidRDefault="00D51B7F" w:rsidP="00351D85">
            <w:pPr>
              <w:jc w:val="center"/>
              <w:rPr>
                <w:b/>
                <w:sz w:val="22"/>
                <w:szCs w:val="22"/>
              </w:rPr>
            </w:pPr>
            <w:r>
              <w:rPr>
                <w:b/>
                <w:sz w:val="22"/>
                <w:szCs w:val="22"/>
              </w:rPr>
              <w:t>1</w:t>
            </w:r>
            <w:r w:rsidRPr="009A37E6">
              <w:rPr>
                <w:b/>
                <w:sz w:val="22"/>
                <w:szCs w:val="22"/>
              </w:rPr>
              <w:t>0 punktów</w:t>
            </w:r>
          </w:p>
        </w:tc>
      </w:tr>
    </w:tbl>
    <w:p w14:paraId="080AE624" w14:textId="77777777" w:rsidR="00D51B7F" w:rsidRPr="00D20C45" w:rsidRDefault="00D51B7F" w:rsidP="00D51B7F">
      <w:pPr>
        <w:jc w:val="both"/>
        <w:rPr>
          <w:sz w:val="12"/>
          <w:szCs w:val="12"/>
        </w:rPr>
      </w:pPr>
    </w:p>
    <w:p w14:paraId="252BAF79" w14:textId="77777777" w:rsidR="00D51B7F" w:rsidRPr="006E7C3C" w:rsidRDefault="00D51B7F" w:rsidP="00D51B7F">
      <w:pPr>
        <w:pStyle w:val="Tekstprzypisudolnego"/>
        <w:jc w:val="both"/>
        <w:rPr>
          <w:sz w:val="22"/>
          <w:szCs w:val="22"/>
        </w:rPr>
      </w:pPr>
      <w:r w:rsidRPr="006E7C3C">
        <w:rPr>
          <w:sz w:val="22"/>
          <w:szCs w:val="22"/>
        </w:rPr>
        <w:t>W celu wyboru najkorzystniejszej oferty, w powiązaniu z wymienionymi kryteriami, Zamawiający będzie posługiwał się następującym wzorem:</w:t>
      </w:r>
    </w:p>
    <w:p w14:paraId="17F777DF" w14:textId="77777777" w:rsidR="00D51B7F" w:rsidRPr="006E7C3C" w:rsidRDefault="00D51B7F" w:rsidP="00D51B7F">
      <w:pPr>
        <w:jc w:val="both"/>
        <w:rPr>
          <w:sz w:val="10"/>
          <w:szCs w:val="10"/>
        </w:rPr>
      </w:pPr>
    </w:p>
    <w:p w14:paraId="0BBE615C" w14:textId="77777777" w:rsidR="00D51B7F" w:rsidRPr="006E7C3C" w:rsidRDefault="00D51B7F" w:rsidP="00D51B7F">
      <w:pPr>
        <w:jc w:val="center"/>
        <w:rPr>
          <w:b/>
          <w:sz w:val="22"/>
          <w:szCs w:val="22"/>
        </w:rPr>
      </w:pPr>
      <w:r w:rsidRPr="006E7C3C">
        <w:rPr>
          <w:b/>
          <w:sz w:val="22"/>
          <w:szCs w:val="22"/>
        </w:rPr>
        <w:t>Σ = W</w:t>
      </w:r>
      <w:r w:rsidRPr="006E7C3C">
        <w:rPr>
          <w:b/>
          <w:sz w:val="22"/>
          <w:szCs w:val="22"/>
          <w:vertAlign w:val="subscript"/>
        </w:rPr>
        <w:t xml:space="preserve">p1 + </w:t>
      </w:r>
      <w:r w:rsidRPr="006E7C3C">
        <w:rPr>
          <w:b/>
          <w:sz w:val="22"/>
          <w:szCs w:val="22"/>
        </w:rPr>
        <w:t>W</w:t>
      </w:r>
      <w:r w:rsidRPr="006E7C3C">
        <w:rPr>
          <w:b/>
          <w:sz w:val="22"/>
          <w:szCs w:val="22"/>
          <w:vertAlign w:val="subscript"/>
        </w:rPr>
        <w:t xml:space="preserve">p2 + </w:t>
      </w:r>
      <w:r w:rsidRPr="006E7C3C">
        <w:rPr>
          <w:b/>
          <w:sz w:val="22"/>
          <w:szCs w:val="22"/>
        </w:rPr>
        <w:t>W</w:t>
      </w:r>
      <w:r w:rsidRPr="006E7C3C">
        <w:rPr>
          <w:b/>
          <w:sz w:val="22"/>
          <w:szCs w:val="22"/>
          <w:vertAlign w:val="subscript"/>
        </w:rPr>
        <w:t>p</w:t>
      </w:r>
      <w:r>
        <w:rPr>
          <w:b/>
          <w:sz w:val="22"/>
          <w:szCs w:val="22"/>
          <w:vertAlign w:val="subscript"/>
        </w:rPr>
        <w:t xml:space="preserve">3 </w:t>
      </w:r>
      <w:r w:rsidRPr="006E7C3C">
        <w:rPr>
          <w:b/>
          <w:sz w:val="22"/>
          <w:szCs w:val="22"/>
          <w:vertAlign w:val="subscript"/>
        </w:rPr>
        <w:t xml:space="preserve">+ </w:t>
      </w:r>
      <w:r w:rsidRPr="006E7C3C">
        <w:rPr>
          <w:b/>
          <w:sz w:val="22"/>
          <w:szCs w:val="22"/>
        </w:rPr>
        <w:t>W</w:t>
      </w:r>
      <w:r w:rsidRPr="006E7C3C">
        <w:rPr>
          <w:b/>
          <w:sz w:val="22"/>
          <w:szCs w:val="22"/>
          <w:vertAlign w:val="subscript"/>
        </w:rPr>
        <w:t>p</w:t>
      </w:r>
      <w:r>
        <w:rPr>
          <w:b/>
          <w:sz w:val="22"/>
          <w:szCs w:val="22"/>
          <w:vertAlign w:val="subscript"/>
        </w:rPr>
        <w:t>4</w:t>
      </w:r>
    </w:p>
    <w:p w14:paraId="21A9B481" w14:textId="77777777" w:rsidR="00D51B7F" w:rsidRPr="006E7C3C" w:rsidRDefault="00D51B7F" w:rsidP="00D51B7F">
      <w:pPr>
        <w:pStyle w:val="Tekstprzypisudolnego"/>
        <w:tabs>
          <w:tab w:val="left" w:pos="709"/>
        </w:tabs>
        <w:rPr>
          <w:sz w:val="10"/>
          <w:szCs w:val="10"/>
        </w:rPr>
      </w:pPr>
    </w:p>
    <w:p w14:paraId="067E878B" w14:textId="77777777" w:rsidR="00D51B7F" w:rsidRPr="006E7C3C" w:rsidRDefault="00D51B7F" w:rsidP="007B6B29">
      <w:pPr>
        <w:pStyle w:val="Tekstprzypisudolnego"/>
        <w:tabs>
          <w:tab w:val="left" w:pos="709"/>
        </w:tabs>
        <w:ind w:left="709"/>
        <w:jc w:val="both"/>
        <w:rPr>
          <w:i/>
          <w:sz w:val="22"/>
          <w:szCs w:val="22"/>
        </w:rPr>
      </w:pPr>
      <w:r w:rsidRPr="006E7C3C">
        <w:rPr>
          <w:sz w:val="22"/>
          <w:szCs w:val="22"/>
        </w:rPr>
        <w:t xml:space="preserve">Gdzie: </w:t>
      </w:r>
      <w:r w:rsidRPr="006E7C3C">
        <w:rPr>
          <w:sz w:val="22"/>
          <w:szCs w:val="22"/>
        </w:rPr>
        <w:tab/>
        <w:t>W</w:t>
      </w:r>
      <w:r w:rsidRPr="006E7C3C">
        <w:rPr>
          <w:sz w:val="22"/>
          <w:szCs w:val="22"/>
          <w:vertAlign w:val="subscript"/>
        </w:rPr>
        <w:t>p1</w:t>
      </w:r>
      <w:r w:rsidRPr="006E7C3C">
        <w:rPr>
          <w:sz w:val="22"/>
          <w:szCs w:val="22"/>
        </w:rPr>
        <w:tab/>
        <w:t xml:space="preserve">- wartość punktowa za kryterium </w:t>
      </w:r>
      <w:r w:rsidRPr="006E7C3C">
        <w:rPr>
          <w:i/>
          <w:sz w:val="22"/>
          <w:szCs w:val="22"/>
        </w:rPr>
        <w:t>„Cena”</w:t>
      </w:r>
    </w:p>
    <w:p w14:paraId="3F228855" w14:textId="77777777" w:rsidR="00D51B7F" w:rsidRDefault="00D51B7F" w:rsidP="007B6B29">
      <w:pPr>
        <w:pStyle w:val="Tekstprzypisudolnego"/>
        <w:ind w:left="2127" w:hanging="709"/>
        <w:jc w:val="both"/>
        <w:rPr>
          <w:i/>
          <w:sz w:val="22"/>
          <w:szCs w:val="22"/>
        </w:rPr>
      </w:pPr>
      <w:r w:rsidRPr="006E7C3C">
        <w:rPr>
          <w:sz w:val="22"/>
          <w:szCs w:val="22"/>
        </w:rPr>
        <w:t>W</w:t>
      </w:r>
      <w:r w:rsidRPr="006E7C3C">
        <w:rPr>
          <w:sz w:val="22"/>
          <w:szCs w:val="22"/>
          <w:vertAlign w:val="subscript"/>
        </w:rPr>
        <w:t>p</w:t>
      </w:r>
      <w:r>
        <w:rPr>
          <w:sz w:val="22"/>
          <w:szCs w:val="22"/>
          <w:vertAlign w:val="subscript"/>
        </w:rPr>
        <w:t>2</w:t>
      </w:r>
      <w:r w:rsidRPr="006E7C3C">
        <w:rPr>
          <w:sz w:val="22"/>
          <w:szCs w:val="22"/>
        </w:rPr>
        <w:tab/>
        <w:t xml:space="preserve">- wartość punktowa za kryterium </w:t>
      </w:r>
      <w:r w:rsidRPr="006E7C3C">
        <w:rPr>
          <w:i/>
          <w:sz w:val="22"/>
          <w:szCs w:val="22"/>
        </w:rPr>
        <w:t>„</w:t>
      </w:r>
      <w:r w:rsidRPr="00260D7E">
        <w:rPr>
          <w:i/>
          <w:sz w:val="22"/>
          <w:szCs w:val="22"/>
        </w:rPr>
        <w:t>Czas reakcji Wykonawcy na zgłoszenie awarii/usterki przez Zamawiającego</w:t>
      </w:r>
      <w:r w:rsidRPr="006E7C3C">
        <w:rPr>
          <w:i/>
          <w:sz w:val="22"/>
          <w:szCs w:val="22"/>
        </w:rPr>
        <w:t>”</w:t>
      </w:r>
    </w:p>
    <w:p w14:paraId="2AD4FE7F" w14:textId="77777777" w:rsidR="00D51B7F" w:rsidRDefault="00D51B7F" w:rsidP="007B6B29">
      <w:pPr>
        <w:pStyle w:val="Tekstprzypisudolnego"/>
        <w:ind w:left="2127" w:hanging="709"/>
        <w:jc w:val="both"/>
        <w:rPr>
          <w:i/>
          <w:sz w:val="22"/>
          <w:szCs w:val="22"/>
        </w:rPr>
      </w:pPr>
      <w:r w:rsidRPr="006E7C3C">
        <w:rPr>
          <w:sz w:val="22"/>
          <w:szCs w:val="22"/>
        </w:rPr>
        <w:t>W</w:t>
      </w:r>
      <w:r w:rsidRPr="006E7C3C">
        <w:rPr>
          <w:sz w:val="22"/>
          <w:szCs w:val="22"/>
          <w:vertAlign w:val="subscript"/>
        </w:rPr>
        <w:t>p</w:t>
      </w:r>
      <w:r>
        <w:rPr>
          <w:sz w:val="22"/>
          <w:szCs w:val="22"/>
          <w:vertAlign w:val="subscript"/>
        </w:rPr>
        <w:t>3</w:t>
      </w:r>
      <w:r w:rsidRPr="006E7C3C">
        <w:rPr>
          <w:sz w:val="22"/>
          <w:szCs w:val="22"/>
        </w:rPr>
        <w:tab/>
        <w:t xml:space="preserve">- wartość punktowa za kryterium </w:t>
      </w:r>
      <w:r w:rsidRPr="006E7C3C">
        <w:rPr>
          <w:i/>
          <w:sz w:val="22"/>
          <w:szCs w:val="22"/>
        </w:rPr>
        <w:t>„</w:t>
      </w:r>
      <w:r w:rsidRPr="002619C5">
        <w:rPr>
          <w:i/>
          <w:sz w:val="22"/>
          <w:szCs w:val="22"/>
        </w:rPr>
        <w:t>Cena brutto roboczogodziny</w:t>
      </w:r>
      <w:r w:rsidRPr="00041477">
        <w:t xml:space="preserve"> </w:t>
      </w:r>
      <w:r w:rsidRPr="00041477">
        <w:rPr>
          <w:i/>
          <w:sz w:val="22"/>
          <w:szCs w:val="22"/>
        </w:rPr>
        <w:t>za naprawę sprzętu</w:t>
      </w:r>
      <w:r w:rsidRPr="006E7C3C">
        <w:rPr>
          <w:i/>
          <w:sz w:val="22"/>
          <w:szCs w:val="22"/>
        </w:rPr>
        <w:t>”</w:t>
      </w:r>
    </w:p>
    <w:p w14:paraId="48340AE7" w14:textId="77777777" w:rsidR="00D51B7F" w:rsidRDefault="00D51B7F" w:rsidP="007B6B29">
      <w:pPr>
        <w:pStyle w:val="Tekstprzypisudolnego"/>
        <w:ind w:left="2127" w:hanging="709"/>
        <w:jc w:val="both"/>
        <w:rPr>
          <w:i/>
          <w:sz w:val="22"/>
          <w:szCs w:val="22"/>
        </w:rPr>
      </w:pPr>
      <w:r w:rsidRPr="006E7C3C">
        <w:rPr>
          <w:sz w:val="22"/>
          <w:szCs w:val="22"/>
        </w:rPr>
        <w:t>W</w:t>
      </w:r>
      <w:r w:rsidRPr="006E7C3C">
        <w:rPr>
          <w:sz w:val="22"/>
          <w:szCs w:val="22"/>
          <w:vertAlign w:val="subscript"/>
        </w:rPr>
        <w:t>p</w:t>
      </w:r>
      <w:r>
        <w:rPr>
          <w:sz w:val="22"/>
          <w:szCs w:val="22"/>
          <w:vertAlign w:val="subscript"/>
        </w:rPr>
        <w:t>4</w:t>
      </w:r>
      <w:r w:rsidRPr="006E7C3C">
        <w:rPr>
          <w:sz w:val="22"/>
          <w:szCs w:val="22"/>
        </w:rPr>
        <w:tab/>
        <w:t xml:space="preserve">- wartość punktowa za kryterium </w:t>
      </w:r>
      <w:r w:rsidRPr="006E7C3C">
        <w:rPr>
          <w:i/>
          <w:sz w:val="22"/>
          <w:szCs w:val="22"/>
        </w:rPr>
        <w:t>„</w:t>
      </w:r>
      <w:r w:rsidRPr="002619C5">
        <w:rPr>
          <w:i/>
          <w:sz w:val="22"/>
          <w:szCs w:val="22"/>
        </w:rPr>
        <w:t>Cena brutto za dojazd</w:t>
      </w:r>
      <w:r w:rsidRPr="00041477">
        <w:t xml:space="preserve"> </w:t>
      </w:r>
      <w:r w:rsidRPr="00041477">
        <w:rPr>
          <w:i/>
          <w:sz w:val="22"/>
          <w:szCs w:val="22"/>
        </w:rPr>
        <w:t xml:space="preserve">serwisanta </w:t>
      </w:r>
      <w:r w:rsidRPr="0077787E">
        <w:rPr>
          <w:i/>
          <w:sz w:val="22"/>
          <w:szCs w:val="22"/>
        </w:rPr>
        <w:t xml:space="preserve">Wykonawcy </w:t>
      </w:r>
      <w:r w:rsidRPr="00041477">
        <w:rPr>
          <w:i/>
          <w:sz w:val="22"/>
          <w:szCs w:val="22"/>
        </w:rPr>
        <w:t>do miejsca wykonania usługi</w:t>
      </w:r>
      <w:r w:rsidRPr="006E7C3C">
        <w:rPr>
          <w:i/>
          <w:sz w:val="22"/>
          <w:szCs w:val="22"/>
        </w:rPr>
        <w:t>”</w:t>
      </w:r>
    </w:p>
    <w:p w14:paraId="0F9325AD" w14:textId="77777777" w:rsidR="00D51B7F" w:rsidRPr="006E7C3C" w:rsidRDefault="00D51B7F" w:rsidP="00D51B7F">
      <w:pPr>
        <w:pStyle w:val="Tekstprzypisudolnego"/>
        <w:tabs>
          <w:tab w:val="left" w:pos="709"/>
        </w:tabs>
        <w:ind w:left="709"/>
        <w:rPr>
          <w:sz w:val="22"/>
          <w:szCs w:val="22"/>
        </w:rPr>
      </w:pPr>
      <w:r w:rsidRPr="006E7C3C">
        <w:rPr>
          <w:sz w:val="22"/>
          <w:szCs w:val="22"/>
        </w:rPr>
        <w:tab/>
      </w:r>
      <w:r w:rsidRPr="006E7C3C">
        <w:rPr>
          <w:sz w:val="22"/>
          <w:szCs w:val="22"/>
        </w:rPr>
        <w:tab/>
      </w:r>
    </w:p>
    <w:p w14:paraId="1B190497" w14:textId="77777777" w:rsidR="00D51B7F" w:rsidRPr="006E7C3C" w:rsidRDefault="00D51B7F" w:rsidP="007B6B29">
      <w:pPr>
        <w:ind w:left="142"/>
        <w:jc w:val="both"/>
        <w:rPr>
          <w:b/>
          <w:i/>
          <w:sz w:val="22"/>
          <w:szCs w:val="22"/>
          <w:u w:val="single"/>
        </w:rPr>
      </w:pPr>
      <w:r>
        <w:rPr>
          <w:b/>
          <w:sz w:val="22"/>
          <w:szCs w:val="22"/>
          <w:u w:val="single"/>
        </w:rPr>
        <w:t>a)</w:t>
      </w:r>
      <w:r w:rsidRPr="006E7C3C">
        <w:rPr>
          <w:b/>
          <w:sz w:val="22"/>
          <w:szCs w:val="22"/>
          <w:u w:val="single"/>
        </w:rPr>
        <w:t xml:space="preserve"> Zasady oceny kryterium </w:t>
      </w:r>
      <w:r w:rsidRPr="006E7C3C">
        <w:rPr>
          <w:b/>
          <w:i/>
          <w:sz w:val="22"/>
          <w:szCs w:val="22"/>
          <w:u w:val="single"/>
        </w:rPr>
        <w:t xml:space="preserve">„Cena” </w:t>
      </w:r>
      <w:r w:rsidRPr="00656BD6">
        <w:rPr>
          <w:b/>
          <w:sz w:val="22"/>
          <w:szCs w:val="22"/>
          <w:u w:val="single"/>
        </w:rPr>
        <w:t>(W</w:t>
      </w:r>
      <w:r w:rsidRPr="00656BD6">
        <w:rPr>
          <w:b/>
          <w:sz w:val="22"/>
          <w:szCs w:val="22"/>
          <w:u w:val="single"/>
          <w:vertAlign w:val="subscript"/>
        </w:rPr>
        <w:t>p1</w:t>
      </w:r>
      <w:r w:rsidRPr="00656BD6">
        <w:rPr>
          <w:b/>
          <w:sz w:val="22"/>
          <w:szCs w:val="22"/>
          <w:u w:val="single"/>
        </w:rPr>
        <w:t>)</w:t>
      </w:r>
    </w:p>
    <w:p w14:paraId="29D1C4D0" w14:textId="77777777" w:rsidR="00D51B7F" w:rsidRPr="006E7C3C" w:rsidRDefault="00D51B7F" w:rsidP="007B6B29">
      <w:pPr>
        <w:pStyle w:val="Tekstprzypisudolnego"/>
        <w:ind w:left="142"/>
        <w:rPr>
          <w:sz w:val="22"/>
          <w:szCs w:val="22"/>
        </w:rPr>
      </w:pPr>
      <w:r w:rsidRPr="002F3D09">
        <w:rPr>
          <w:sz w:val="22"/>
          <w:szCs w:val="22"/>
        </w:rPr>
        <w:t xml:space="preserve">Kryterium </w:t>
      </w:r>
      <w:r w:rsidRPr="002F3D09">
        <w:rPr>
          <w:i/>
          <w:sz w:val="22"/>
          <w:szCs w:val="22"/>
        </w:rPr>
        <w:t>„Cena”</w:t>
      </w:r>
      <w:r w:rsidRPr="006E7C3C">
        <w:rPr>
          <w:sz w:val="22"/>
          <w:szCs w:val="22"/>
        </w:rPr>
        <w:t xml:space="preserve"> oceniane będzie wg wzoru:</w:t>
      </w:r>
    </w:p>
    <w:p w14:paraId="6F781CA0" w14:textId="77777777" w:rsidR="00D51B7F" w:rsidRPr="006E7C3C" w:rsidRDefault="00D51B7F" w:rsidP="00D51B7F">
      <w:pPr>
        <w:pStyle w:val="Tekstprzypisudolnego"/>
        <w:rPr>
          <w:sz w:val="10"/>
          <w:szCs w:val="10"/>
        </w:rPr>
      </w:pPr>
    </w:p>
    <w:p w14:paraId="6DEF27C0" w14:textId="77777777" w:rsidR="00D51B7F" w:rsidRPr="006E7C3C" w:rsidRDefault="00D51B7F" w:rsidP="00D51B7F">
      <w:pPr>
        <w:pStyle w:val="Tekstprzypisudolnego"/>
        <w:tabs>
          <w:tab w:val="left" w:pos="709"/>
        </w:tabs>
        <w:jc w:val="center"/>
        <w:rPr>
          <w:b/>
          <w:sz w:val="22"/>
          <w:szCs w:val="22"/>
          <w:lang w:val="en-US"/>
        </w:rPr>
      </w:pPr>
      <w:r w:rsidRPr="006E7C3C">
        <w:rPr>
          <w:b/>
          <w:sz w:val="22"/>
          <w:szCs w:val="22"/>
          <w:lang w:val="en-US"/>
        </w:rPr>
        <w:lastRenderedPageBreak/>
        <w:t>W</w:t>
      </w:r>
      <w:r w:rsidRPr="006E7C3C">
        <w:rPr>
          <w:b/>
          <w:sz w:val="22"/>
          <w:szCs w:val="22"/>
          <w:vertAlign w:val="subscript"/>
          <w:lang w:val="en-US"/>
        </w:rPr>
        <w:t>p1</w:t>
      </w:r>
      <w:r w:rsidRPr="006E7C3C">
        <w:rPr>
          <w:b/>
          <w:sz w:val="22"/>
          <w:szCs w:val="22"/>
          <w:lang w:val="en-US"/>
        </w:rPr>
        <w:t xml:space="preserve"> = R x (</w:t>
      </w:r>
      <w:proofErr w:type="spellStart"/>
      <w:r w:rsidRPr="006E7C3C">
        <w:rPr>
          <w:b/>
          <w:sz w:val="22"/>
          <w:szCs w:val="22"/>
          <w:lang w:val="en-US"/>
        </w:rPr>
        <w:t>C</w:t>
      </w:r>
      <w:r w:rsidRPr="006E7C3C">
        <w:rPr>
          <w:b/>
          <w:sz w:val="22"/>
          <w:szCs w:val="22"/>
          <w:vertAlign w:val="subscript"/>
          <w:lang w:val="en-US"/>
        </w:rPr>
        <w:t>min</w:t>
      </w:r>
      <w:proofErr w:type="spellEnd"/>
      <w:r w:rsidRPr="006E7C3C">
        <w:rPr>
          <w:b/>
          <w:sz w:val="22"/>
          <w:szCs w:val="22"/>
          <w:lang w:val="en-US"/>
        </w:rPr>
        <w:t xml:space="preserve"> / C</w:t>
      </w:r>
      <w:r w:rsidRPr="006E7C3C">
        <w:rPr>
          <w:b/>
          <w:sz w:val="22"/>
          <w:szCs w:val="22"/>
          <w:vertAlign w:val="subscript"/>
          <w:lang w:val="en-US"/>
        </w:rPr>
        <w:t>ob</w:t>
      </w:r>
      <w:r w:rsidRPr="006E7C3C">
        <w:rPr>
          <w:b/>
          <w:sz w:val="22"/>
          <w:szCs w:val="22"/>
          <w:lang w:val="en-US"/>
        </w:rPr>
        <w:t>)</w:t>
      </w:r>
    </w:p>
    <w:p w14:paraId="0AD4D3E2" w14:textId="77777777" w:rsidR="00D51B7F" w:rsidRPr="006E7C3C" w:rsidRDefault="00D51B7F" w:rsidP="00D51B7F">
      <w:pPr>
        <w:pStyle w:val="Tekstprzypisudolnego"/>
        <w:tabs>
          <w:tab w:val="left" w:pos="709"/>
        </w:tabs>
        <w:rPr>
          <w:sz w:val="10"/>
          <w:szCs w:val="10"/>
          <w:lang w:val="en-US"/>
        </w:rPr>
      </w:pPr>
    </w:p>
    <w:p w14:paraId="21D14491" w14:textId="77777777" w:rsidR="00D51B7F" w:rsidRPr="006E7C3C" w:rsidRDefault="00D51B7F" w:rsidP="00D51B7F">
      <w:pPr>
        <w:pStyle w:val="Tekstprzypisudolnego"/>
        <w:tabs>
          <w:tab w:val="left" w:pos="709"/>
        </w:tabs>
        <w:ind w:left="709"/>
        <w:rPr>
          <w:sz w:val="22"/>
          <w:szCs w:val="22"/>
        </w:rPr>
      </w:pPr>
      <w:r w:rsidRPr="006E7C3C">
        <w:rPr>
          <w:sz w:val="22"/>
          <w:szCs w:val="22"/>
        </w:rPr>
        <w:t xml:space="preserve">Gdzie: </w:t>
      </w:r>
      <w:r w:rsidRPr="006E7C3C">
        <w:rPr>
          <w:sz w:val="22"/>
          <w:szCs w:val="22"/>
        </w:rPr>
        <w:tab/>
        <w:t>R</w:t>
      </w:r>
      <w:r w:rsidRPr="006E7C3C">
        <w:rPr>
          <w:sz w:val="22"/>
          <w:szCs w:val="22"/>
        </w:rPr>
        <w:tab/>
        <w:t>- ranga w ocenie (tj. 60 pkt)</w:t>
      </w:r>
    </w:p>
    <w:p w14:paraId="744042BE" w14:textId="77777777" w:rsidR="00D51B7F" w:rsidRPr="006E7C3C" w:rsidRDefault="00D51B7F" w:rsidP="00D51B7F">
      <w:pPr>
        <w:pStyle w:val="Tekstprzypisudolnego"/>
        <w:tabs>
          <w:tab w:val="left" w:pos="709"/>
        </w:tabs>
        <w:ind w:left="709"/>
        <w:rPr>
          <w:sz w:val="22"/>
          <w:szCs w:val="22"/>
        </w:rPr>
      </w:pPr>
      <w:r>
        <w:rPr>
          <w:sz w:val="22"/>
          <w:szCs w:val="22"/>
        </w:rPr>
        <w:tab/>
      </w:r>
      <w:proofErr w:type="spellStart"/>
      <w:r w:rsidRPr="006E7C3C">
        <w:rPr>
          <w:sz w:val="22"/>
          <w:szCs w:val="22"/>
        </w:rPr>
        <w:t>C</w:t>
      </w:r>
      <w:r w:rsidRPr="006E7C3C">
        <w:rPr>
          <w:sz w:val="22"/>
          <w:szCs w:val="22"/>
          <w:vertAlign w:val="subscript"/>
        </w:rPr>
        <w:t>min</w:t>
      </w:r>
      <w:proofErr w:type="spellEnd"/>
      <w:r w:rsidRPr="006E7C3C">
        <w:rPr>
          <w:sz w:val="22"/>
          <w:szCs w:val="22"/>
        </w:rPr>
        <w:tab/>
        <w:t>- cena najkorzystniejszej oferty (najtańszej)</w:t>
      </w:r>
    </w:p>
    <w:p w14:paraId="604D6B95" w14:textId="77777777" w:rsidR="00D51B7F" w:rsidRPr="006E7C3C" w:rsidRDefault="00D51B7F" w:rsidP="00D51B7F">
      <w:pPr>
        <w:pStyle w:val="Tekstprzypisudolnego"/>
        <w:tabs>
          <w:tab w:val="left" w:pos="709"/>
        </w:tabs>
        <w:ind w:left="709"/>
        <w:rPr>
          <w:sz w:val="22"/>
          <w:szCs w:val="22"/>
        </w:rPr>
      </w:pPr>
      <w:r>
        <w:rPr>
          <w:sz w:val="22"/>
          <w:szCs w:val="22"/>
        </w:rPr>
        <w:tab/>
      </w:r>
      <w:proofErr w:type="spellStart"/>
      <w:r w:rsidRPr="006E7C3C">
        <w:rPr>
          <w:sz w:val="22"/>
          <w:szCs w:val="22"/>
        </w:rPr>
        <w:t>C</w:t>
      </w:r>
      <w:r w:rsidRPr="006E7C3C">
        <w:rPr>
          <w:sz w:val="22"/>
          <w:szCs w:val="22"/>
          <w:vertAlign w:val="subscript"/>
        </w:rPr>
        <w:t>ob</w:t>
      </w:r>
      <w:proofErr w:type="spellEnd"/>
      <w:r w:rsidRPr="006E7C3C">
        <w:rPr>
          <w:sz w:val="22"/>
          <w:szCs w:val="22"/>
        </w:rPr>
        <w:tab/>
        <w:t>- cena oferty badanej</w:t>
      </w:r>
    </w:p>
    <w:p w14:paraId="15251703" w14:textId="77777777" w:rsidR="00D51B7F" w:rsidRPr="006E7C3C" w:rsidRDefault="00D51B7F" w:rsidP="00D51B7F">
      <w:pPr>
        <w:pStyle w:val="Tekstprzypisudolnego"/>
        <w:tabs>
          <w:tab w:val="left" w:pos="709"/>
        </w:tabs>
        <w:rPr>
          <w:sz w:val="22"/>
          <w:szCs w:val="22"/>
        </w:rPr>
      </w:pPr>
    </w:p>
    <w:p w14:paraId="4AF08670" w14:textId="77777777" w:rsidR="00D51B7F" w:rsidRPr="00FE75C5" w:rsidRDefault="00D51B7F" w:rsidP="007B6B29">
      <w:pPr>
        <w:pStyle w:val="Tekstprzypisudolnego"/>
        <w:tabs>
          <w:tab w:val="left" w:pos="709"/>
        </w:tabs>
        <w:ind w:left="142"/>
        <w:jc w:val="both"/>
        <w:rPr>
          <w:b/>
          <w:sz w:val="22"/>
          <w:szCs w:val="22"/>
          <w:u w:val="single"/>
        </w:rPr>
      </w:pPr>
      <w:r w:rsidRPr="00FE75C5">
        <w:rPr>
          <w:b/>
          <w:sz w:val="22"/>
          <w:szCs w:val="22"/>
          <w:u w:val="single"/>
        </w:rPr>
        <w:t xml:space="preserve">b) Zasady oceny kryterium </w:t>
      </w:r>
      <w:r w:rsidRPr="00FE75C5">
        <w:rPr>
          <w:b/>
          <w:i/>
          <w:sz w:val="22"/>
          <w:szCs w:val="22"/>
          <w:u w:val="single"/>
        </w:rPr>
        <w:t>„</w:t>
      </w:r>
      <w:r w:rsidRPr="00260D7E">
        <w:rPr>
          <w:b/>
          <w:i/>
          <w:sz w:val="22"/>
          <w:szCs w:val="22"/>
          <w:u w:val="single"/>
        </w:rPr>
        <w:t>Czas reakcji Wykonawcy na zgłoszenie awarii/usterki przez Zamawiającego</w:t>
      </w:r>
      <w:r w:rsidRPr="00FE75C5">
        <w:rPr>
          <w:b/>
          <w:i/>
          <w:sz w:val="22"/>
          <w:szCs w:val="22"/>
          <w:u w:val="single"/>
        </w:rPr>
        <w:t>”</w:t>
      </w:r>
      <w:r w:rsidRPr="00FE75C5">
        <w:rPr>
          <w:b/>
          <w:sz w:val="22"/>
          <w:szCs w:val="22"/>
          <w:u w:val="single"/>
        </w:rPr>
        <w:t xml:space="preserve"> (W</w:t>
      </w:r>
      <w:r w:rsidRPr="00FE75C5">
        <w:rPr>
          <w:b/>
          <w:sz w:val="22"/>
          <w:szCs w:val="22"/>
          <w:u w:val="single"/>
          <w:vertAlign w:val="subscript"/>
        </w:rPr>
        <w:t>p2</w:t>
      </w:r>
      <w:r w:rsidRPr="00FE75C5">
        <w:rPr>
          <w:b/>
          <w:sz w:val="22"/>
          <w:szCs w:val="22"/>
          <w:u w:val="single"/>
        </w:rPr>
        <w:t>).</w:t>
      </w:r>
    </w:p>
    <w:p w14:paraId="086240F2" w14:textId="5DE9181E" w:rsidR="00D51B7F" w:rsidRPr="00706312" w:rsidRDefault="00D51B7F" w:rsidP="00257743">
      <w:pPr>
        <w:pStyle w:val="Tekstprzypisudolnego"/>
        <w:tabs>
          <w:tab w:val="left" w:pos="1843"/>
        </w:tabs>
        <w:ind w:left="284"/>
        <w:jc w:val="both"/>
        <w:rPr>
          <w:sz w:val="22"/>
          <w:szCs w:val="22"/>
        </w:rPr>
      </w:pPr>
      <w:r w:rsidRPr="00CA209C">
        <w:rPr>
          <w:sz w:val="22"/>
          <w:szCs w:val="22"/>
        </w:rPr>
        <w:t xml:space="preserve">Ocena kryterium </w:t>
      </w:r>
      <w:r w:rsidRPr="000579EE">
        <w:rPr>
          <w:i/>
          <w:sz w:val="22"/>
          <w:szCs w:val="22"/>
        </w:rPr>
        <w:t>„</w:t>
      </w:r>
      <w:r w:rsidRPr="00260D7E">
        <w:rPr>
          <w:i/>
          <w:sz w:val="22"/>
          <w:szCs w:val="22"/>
        </w:rPr>
        <w:t>Czas reakcji Wykonawcy na zgłoszenie awarii/usterki przez Zamawiającego</w:t>
      </w:r>
      <w:r w:rsidRPr="000579EE">
        <w:rPr>
          <w:i/>
          <w:sz w:val="22"/>
          <w:szCs w:val="22"/>
        </w:rPr>
        <w:t>”</w:t>
      </w:r>
      <w:r w:rsidRPr="00CA209C">
        <w:rPr>
          <w:sz w:val="22"/>
          <w:szCs w:val="22"/>
        </w:rPr>
        <w:t xml:space="preserve"> zostanie dokonana na podstawie zadeklarowanego w</w:t>
      </w:r>
      <w:r>
        <w:rPr>
          <w:sz w:val="22"/>
          <w:szCs w:val="22"/>
        </w:rPr>
        <w:t> </w:t>
      </w:r>
      <w:r w:rsidRPr="00CA209C">
        <w:rPr>
          <w:sz w:val="22"/>
          <w:szCs w:val="22"/>
        </w:rPr>
        <w:t xml:space="preserve">ofertach czasu </w:t>
      </w:r>
      <w:r w:rsidRPr="00213716">
        <w:rPr>
          <w:sz w:val="22"/>
          <w:szCs w:val="22"/>
        </w:rPr>
        <w:t xml:space="preserve">reakcji </w:t>
      </w:r>
      <w:r w:rsidRPr="00260D7E">
        <w:rPr>
          <w:sz w:val="22"/>
          <w:szCs w:val="22"/>
        </w:rPr>
        <w:t xml:space="preserve">Wykonawcy na zgłoszenie awarii/usterki przez Zamawiającego </w:t>
      </w:r>
      <w:r w:rsidRPr="00C879E3">
        <w:rPr>
          <w:sz w:val="22"/>
          <w:szCs w:val="22"/>
        </w:rPr>
        <w:t>(tj. czas od otrzymania zgłoszenia do chwili podjęcia przez Wykonawcę czynności zmierzających do naprawy zgłoszonej awarii</w:t>
      </w:r>
      <w:r>
        <w:rPr>
          <w:sz w:val="22"/>
          <w:szCs w:val="22"/>
        </w:rPr>
        <w:t>/usterki</w:t>
      </w:r>
      <w:r w:rsidRPr="00C879E3">
        <w:rPr>
          <w:sz w:val="22"/>
          <w:szCs w:val="22"/>
        </w:rPr>
        <w:t>)</w:t>
      </w:r>
      <w:r w:rsidRPr="00CA209C">
        <w:rPr>
          <w:sz w:val="22"/>
          <w:szCs w:val="22"/>
        </w:rPr>
        <w:t>, przy czym m</w:t>
      </w:r>
      <w:r>
        <w:rPr>
          <w:sz w:val="22"/>
          <w:szCs w:val="22"/>
        </w:rPr>
        <w:t xml:space="preserve">aksymalny </w:t>
      </w:r>
      <w:r w:rsidRPr="00CA209C">
        <w:rPr>
          <w:sz w:val="22"/>
          <w:szCs w:val="22"/>
        </w:rPr>
        <w:t>wymagany czas</w:t>
      </w:r>
      <w:r>
        <w:rPr>
          <w:sz w:val="22"/>
          <w:szCs w:val="22"/>
        </w:rPr>
        <w:t xml:space="preserve"> </w:t>
      </w:r>
      <w:r w:rsidRPr="00213716">
        <w:rPr>
          <w:sz w:val="22"/>
          <w:szCs w:val="22"/>
        </w:rPr>
        <w:t xml:space="preserve">reakcji </w:t>
      </w:r>
      <w:r>
        <w:rPr>
          <w:sz w:val="22"/>
          <w:szCs w:val="22"/>
        </w:rPr>
        <w:t xml:space="preserve">Wykonawcy </w:t>
      </w:r>
      <w:r w:rsidRPr="00CA209C">
        <w:rPr>
          <w:sz w:val="22"/>
          <w:szCs w:val="22"/>
        </w:rPr>
        <w:t>wynosi</w:t>
      </w:r>
      <w:r w:rsidRPr="00706312">
        <w:rPr>
          <w:sz w:val="22"/>
          <w:szCs w:val="22"/>
        </w:rPr>
        <w:t xml:space="preserve">: </w:t>
      </w:r>
      <w:r>
        <w:rPr>
          <w:sz w:val="22"/>
          <w:szCs w:val="22"/>
          <w:u w:val="single"/>
        </w:rPr>
        <w:t>72</w:t>
      </w:r>
      <w:r w:rsidR="00730D17">
        <w:rPr>
          <w:sz w:val="22"/>
          <w:szCs w:val="22"/>
          <w:u w:val="single"/>
        </w:rPr>
        <w:t> </w:t>
      </w:r>
      <w:r>
        <w:rPr>
          <w:sz w:val="22"/>
          <w:szCs w:val="22"/>
          <w:u w:val="single"/>
        </w:rPr>
        <w:t>godziny w dni robocze</w:t>
      </w:r>
      <w:r w:rsidRPr="00706312">
        <w:rPr>
          <w:sz w:val="22"/>
          <w:szCs w:val="22"/>
        </w:rPr>
        <w:t>.</w:t>
      </w:r>
    </w:p>
    <w:p w14:paraId="3C62379D" w14:textId="77777777" w:rsidR="00D51B7F" w:rsidRPr="00CA209C" w:rsidRDefault="00D51B7F" w:rsidP="00257743">
      <w:pPr>
        <w:pStyle w:val="Tekstprzypisudolnego"/>
        <w:tabs>
          <w:tab w:val="left" w:pos="1843"/>
        </w:tabs>
        <w:ind w:left="284"/>
        <w:jc w:val="both"/>
        <w:rPr>
          <w:sz w:val="22"/>
          <w:szCs w:val="22"/>
        </w:rPr>
      </w:pPr>
      <w:r w:rsidRPr="00CA209C">
        <w:rPr>
          <w:sz w:val="22"/>
          <w:szCs w:val="22"/>
        </w:rPr>
        <w:t xml:space="preserve">Komisja przetargowa dokona oceny ofert w oparciu o kryterium </w:t>
      </w:r>
      <w:r w:rsidRPr="000579EE">
        <w:rPr>
          <w:i/>
          <w:sz w:val="22"/>
          <w:szCs w:val="22"/>
        </w:rPr>
        <w:t>„</w:t>
      </w:r>
      <w:r w:rsidRPr="00260D7E">
        <w:rPr>
          <w:i/>
          <w:sz w:val="22"/>
          <w:szCs w:val="22"/>
        </w:rPr>
        <w:t>Czas reakcji Wykonawcy na zgłoszenie awarii/usterki przez Zamawiającego</w:t>
      </w:r>
      <w:r w:rsidRPr="000579EE">
        <w:rPr>
          <w:i/>
          <w:sz w:val="22"/>
          <w:szCs w:val="22"/>
        </w:rPr>
        <w:t>”</w:t>
      </w:r>
      <w:r>
        <w:rPr>
          <w:sz w:val="22"/>
          <w:szCs w:val="22"/>
        </w:rPr>
        <w:t xml:space="preserve"> poprzez przyznanie punktów w </w:t>
      </w:r>
      <w:r w:rsidRPr="00CA209C">
        <w:rPr>
          <w:sz w:val="22"/>
          <w:szCs w:val="22"/>
        </w:rPr>
        <w:t>następujący sposób:</w:t>
      </w:r>
    </w:p>
    <w:p w14:paraId="1EFC689D" w14:textId="77777777" w:rsidR="00D51B7F" w:rsidRPr="00213716" w:rsidRDefault="00D51B7F" w:rsidP="00257743">
      <w:pPr>
        <w:pStyle w:val="Tekstprzypisudolnego"/>
        <w:tabs>
          <w:tab w:val="left" w:pos="1843"/>
        </w:tabs>
        <w:ind w:left="284"/>
        <w:jc w:val="both"/>
        <w:rPr>
          <w:b/>
          <w:sz w:val="10"/>
          <w:szCs w:val="10"/>
          <w:u w:val="single"/>
        </w:rPr>
      </w:pPr>
    </w:p>
    <w:p w14:paraId="54461C0F" w14:textId="7B7E1AC3" w:rsidR="00D51B7F" w:rsidRPr="00706312" w:rsidRDefault="00D51B7F" w:rsidP="006E06AB">
      <w:pPr>
        <w:pStyle w:val="Tekstprzypisudolnego"/>
        <w:numPr>
          <w:ilvl w:val="0"/>
          <w:numId w:val="34"/>
        </w:numPr>
        <w:tabs>
          <w:tab w:val="left" w:pos="1843"/>
          <w:tab w:val="left" w:pos="8931"/>
        </w:tabs>
        <w:ind w:left="709"/>
        <w:rPr>
          <w:sz w:val="22"/>
          <w:szCs w:val="22"/>
        </w:rPr>
      </w:pPr>
      <w:r>
        <w:rPr>
          <w:sz w:val="22"/>
          <w:szCs w:val="22"/>
        </w:rPr>
        <w:t>c</w:t>
      </w:r>
      <w:r w:rsidRPr="00260D7E">
        <w:rPr>
          <w:sz w:val="22"/>
          <w:szCs w:val="22"/>
        </w:rPr>
        <w:t xml:space="preserve">zas reakcji Wykonawcy na zgłoszenie awarii/usterki przez Zamawiającego </w:t>
      </w:r>
      <w:r w:rsidRPr="00706312">
        <w:rPr>
          <w:sz w:val="22"/>
          <w:szCs w:val="22"/>
        </w:rPr>
        <w:t>d</w:t>
      </w:r>
      <w:r>
        <w:rPr>
          <w:sz w:val="22"/>
          <w:szCs w:val="22"/>
        </w:rPr>
        <w:t>o</w:t>
      </w:r>
      <w:r w:rsidRPr="00706312">
        <w:rPr>
          <w:sz w:val="22"/>
          <w:szCs w:val="22"/>
        </w:rPr>
        <w:t xml:space="preserve"> </w:t>
      </w:r>
      <w:r>
        <w:rPr>
          <w:sz w:val="22"/>
          <w:szCs w:val="22"/>
        </w:rPr>
        <w:t>24</w:t>
      </w:r>
      <w:r w:rsidRPr="00706312">
        <w:rPr>
          <w:sz w:val="22"/>
          <w:szCs w:val="22"/>
        </w:rPr>
        <w:t xml:space="preserve"> </w:t>
      </w:r>
      <w:r>
        <w:rPr>
          <w:sz w:val="22"/>
          <w:szCs w:val="22"/>
        </w:rPr>
        <w:t>god</w:t>
      </w:r>
      <w:r w:rsidR="00257743">
        <w:rPr>
          <w:sz w:val="22"/>
          <w:szCs w:val="22"/>
        </w:rPr>
        <w:t>z.</w:t>
      </w:r>
      <w:r>
        <w:rPr>
          <w:sz w:val="22"/>
          <w:szCs w:val="22"/>
        </w:rPr>
        <w:tab/>
      </w:r>
      <w:r w:rsidRPr="002744E3">
        <w:rPr>
          <w:sz w:val="22"/>
          <w:szCs w:val="22"/>
        </w:rPr>
        <w:t>W</w:t>
      </w:r>
      <w:r w:rsidRPr="002744E3">
        <w:rPr>
          <w:sz w:val="22"/>
          <w:szCs w:val="22"/>
          <w:vertAlign w:val="subscript"/>
        </w:rPr>
        <w:t>p2</w:t>
      </w:r>
      <w:r w:rsidRPr="002744E3">
        <w:rPr>
          <w:sz w:val="22"/>
          <w:szCs w:val="22"/>
        </w:rPr>
        <w:t xml:space="preserve"> = </w:t>
      </w:r>
      <w:r>
        <w:rPr>
          <w:b/>
          <w:sz w:val="22"/>
          <w:szCs w:val="22"/>
        </w:rPr>
        <w:t>20</w:t>
      </w:r>
      <w:r w:rsidRPr="00706312">
        <w:rPr>
          <w:b/>
          <w:sz w:val="22"/>
          <w:szCs w:val="22"/>
        </w:rPr>
        <w:t xml:space="preserve"> pkt</w:t>
      </w:r>
      <w:r w:rsidRPr="00706312">
        <w:rPr>
          <w:sz w:val="22"/>
          <w:szCs w:val="22"/>
        </w:rPr>
        <w:t>;</w:t>
      </w:r>
    </w:p>
    <w:p w14:paraId="20AF612A" w14:textId="758F521F" w:rsidR="00D51B7F" w:rsidRPr="00706312" w:rsidRDefault="00D51B7F" w:rsidP="006E06AB">
      <w:pPr>
        <w:pStyle w:val="Tekstprzypisudolnego"/>
        <w:numPr>
          <w:ilvl w:val="0"/>
          <w:numId w:val="35"/>
        </w:numPr>
        <w:tabs>
          <w:tab w:val="left" w:pos="1843"/>
          <w:tab w:val="left" w:pos="8931"/>
        </w:tabs>
        <w:ind w:left="709"/>
        <w:rPr>
          <w:sz w:val="22"/>
          <w:szCs w:val="22"/>
        </w:rPr>
      </w:pPr>
      <w:r>
        <w:rPr>
          <w:sz w:val="22"/>
          <w:szCs w:val="22"/>
        </w:rPr>
        <w:t>c</w:t>
      </w:r>
      <w:r w:rsidRPr="00260D7E">
        <w:rPr>
          <w:sz w:val="22"/>
          <w:szCs w:val="22"/>
        </w:rPr>
        <w:t xml:space="preserve">zas reakcji Wykonawcy na zgłoszenie awarii/usterki przez Zamawiającego </w:t>
      </w:r>
      <w:r w:rsidR="00257743">
        <w:rPr>
          <w:sz w:val="22"/>
          <w:szCs w:val="22"/>
        </w:rPr>
        <w:t>powyżej</w:t>
      </w:r>
      <w:r w:rsidRPr="00706312">
        <w:rPr>
          <w:sz w:val="22"/>
          <w:szCs w:val="22"/>
        </w:rPr>
        <w:t xml:space="preserve"> </w:t>
      </w:r>
      <w:r>
        <w:rPr>
          <w:sz w:val="22"/>
          <w:szCs w:val="22"/>
        </w:rPr>
        <w:t>2</w:t>
      </w:r>
      <w:r w:rsidR="00257743">
        <w:rPr>
          <w:sz w:val="22"/>
          <w:szCs w:val="22"/>
        </w:rPr>
        <w:t>4 godz.</w:t>
      </w:r>
      <w:r>
        <w:rPr>
          <w:sz w:val="22"/>
          <w:szCs w:val="22"/>
        </w:rPr>
        <w:t xml:space="preserve"> do 48</w:t>
      </w:r>
      <w:r w:rsidRPr="00706312">
        <w:rPr>
          <w:sz w:val="22"/>
          <w:szCs w:val="22"/>
        </w:rPr>
        <w:t xml:space="preserve"> </w:t>
      </w:r>
      <w:r>
        <w:rPr>
          <w:sz w:val="22"/>
          <w:szCs w:val="22"/>
        </w:rPr>
        <w:t>godz</w:t>
      </w:r>
      <w:r w:rsidR="00257743">
        <w:rPr>
          <w:sz w:val="22"/>
          <w:szCs w:val="22"/>
        </w:rPr>
        <w:t>.</w:t>
      </w:r>
      <w:r w:rsidRPr="00706312">
        <w:rPr>
          <w:sz w:val="22"/>
          <w:szCs w:val="22"/>
        </w:rPr>
        <w:tab/>
      </w:r>
      <w:r w:rsidR="006E06AB">
        <w:rPr>
          <w:sz w:val="22"/>
          <w:szCs w:val="22"/>
        </w:rPr>
        <w:tab/>
      </w:r>
      <w:r w:rsidRPr="002744E3">
        <w:rPr>
          <w:sz w:val="22"/>
          <w:szCs w:val="22"/>
        </w:rPr>
        <w:t>W</w:t>
      </w:r>
      <w:r w:rsidRPr="002744E3">
        <w:rPr>
          <w:sz w:val="22"/>
          <w:szCs w:val="22"/>
          <w:vertAlign w:val="subscript"/>
        </w:rPr>
        <w:t>p2</w:t>
      </w:r>
      <w:r w:rsidRPr="002744E3">
        <w:rPr>
          <w:sz w:val="22"/>
          <w:szCs w:val="22"/>
        </w:rPr>
        <w:t xml:space="preserve"> = </w:t>
      </w:r>
      <w:r w:rsidRPr="00706312">
        <w:rPr>
          <w:b/>
          <w:sz w:val="22"/>
          <w:szCs w:val="22"/>
        </w:rPr>
        <w:t>1</w:t>
      </w:r>
      <w:r>
        <w:rPr>
          <w:b/>
          <w:sz w:val="22"/>
          <w:szCs w:val="22"/>
        </w:rPr>
        <w:t>0</w:t>
      </w:r>
      <w:r w:rsidRPr="00706312">
        <w:rPr>
          <w:b/>
          <w:sz w:val="22"/>
          <w:szCs w:val="22"/>
        </w:rPr>
        <w:t xml:space="preserve"> pkt</w:t>
      </w:r>
      <w:r w:rsidRPr="00706312">
        <w:rPr>
          <w:sz w:val="22"/>
          <w:szCs w:val="22"/>
        </w:rPr>
        <w:t>;</w:t>
      </w:r>
    </w:p>
    <w:p w14:paraId="032F4973" w14:textId="3475E7DA" w:rsidR="00D51B7F" w:rsidRPr="00706312" w:rsidRDefault="00D51B7F" w:rsidP="006E06AB">
      <w:pPr>
        <w:pStyle w:val="Tekstprzypisudolnego"/>
        <w:numPr>
          <w:ilvl w:val="0"/>
          <w:numId w:val="35"/>
        </w:numPr>
        <w:tabs>
          <w:tab w:val="left" w:pos="1843"/>
          <w:tab w:val="left" w:pos="8931"/>
        </w:tabs>
        <w:ind w:left="709"/>
        <w:jc w:val="both"/>
        <w:rPr>
          <w:sz w:val="22"/>
          <w:szCs w:val="22"/>
        </w:rPr>
      </w:pPr>
      <w:r>
        <w:rPr>
          <w:sz w:val="22"/>
          <w:szCs w:val="22"/>
        </w:rPr>
        <w:t>c</w:t>
      </w:r>
      <w:r w:rsidRPr="00260D7E">
        <w:rPr>
          <w:sz w:val="22"/>
          <w:szCs w:val="22"/>
        </w:rPr>
        <w:t xml:space="preserve">zas reakcji Wykonawcy na zgłoszenie awarii/usterki przez Zamawiającego </w:t>
      </w:r>
      <w:r w:rsidR="00257743">
        <w:rPr>
          <w:sz w:val="22"/>
          <w:szCs w:val="22"/>
        </w:rPr>
        <w:t>powyżej</w:t>
      </w:r>
      <w:r w:rsidRPr="00706312">
        <w:rPr>
          <w:sz w:val="22"/>
          <w:szCs w:val="22"/>
        </w:rPr>
        <w:t xml:space="preserve"> </w:t>
      </w:r>
      <w:r>
        <w:rPr>
          <w:sz w:val="22"/>
          <w:szCs w:val="22"/>
        </w:rPr>
        <w:t>4</w:t>
      </w:r>
      <w:r w:rsidR="005A5B3F">
        <w:rPr>
          <w:sz w:val="22"/>
          <w:szCs w:val="22"/>
        </w:rPr>
        <w:t>8</w:t>
      </w:r>
      <w:r>
        <w:rPr>
          <w:sz w:val="22"/>
          <w:szCs w:val="22"/>
        </w:rPr>
        <w:t xml:space="preserve"> </w:t>
      </w:r>
      <w:r w:rsidR="00257743">
        <w:rPr>
          <w:sz w:val="22"/>
          <w:szCs w:val="22"/>
        </w:rPr>
        <w:t xml:space="preserve">godz. </w:t>
      </w:r>
      <w:r>
        <w:rPr>
          <w:sz w:val="22"/>
          <w:szCs w:val="22"/>
        </w:rPr>
        <w:t>do 72</w:t>
      </w:r>
      <w:r w:rsidRPr="00706312">
        <w:rPr>
          <w:sz w:val="22"/>
          <w:szCs w:val="22"/>
        </w:rPr>
        <w:t xml:space="preserve"> </w:t>
      </w:r>
      <w:r>
        <w:rPr>
          <w:sz w:val="22"/>
          <w:szCs w:val="22"/>
        </w:rPr>
        <w:t>godz</w:t>
      </w:r>
      <w:r w:rsidR="00257743">
        <w:rPr>
          <w:sz w:val="22"/>
          <w:szCs w:val="22"/>
        </w:rPr>
        <w:t>.</w:t>
      </w:r>
      <w:r w:rsidR="00257743">
        <w:rPr>
          <w:sz w:val="22"/>
          <w:szCs w:val="22"/>
        </w:rPr>
        <w:tab/>
      </w:r>
      <w:r w:rsidR="00257743">
        <w:rPr>
          <w:sz w:val="22"/>
          <w:szCs w:val="22"/>
        </w:rPr>
        <w:tab/>
      </w:r>
      <w:r w:rsidRPr="002744E3">
        <w:rPr>
          <w:sz w:val="22"/>
          <w:szCs w:val="22"/>
        </w:rPr>
        <w:t>W</w:t>
      </w:r>
      <w:r w:rsidRPr="002744E3">
        <w:rPr>
          <w:sz w:val="22"/>
          <w:szCs w:val="22"/>
          <w:vertAlign w:val="subscript"/>
        </w:rPr>
        <w:t>p2</w:t>
      </w:r>
      <w:r w:rsidRPr="002744E3">
        <w:rPr>
          <w:sz w:val="22"/>
          <w:szCs w:val="22"/>
        </w:rPr>
        <w:t xml:space="preserve"> = </w:t>
      </w:r>
      <w:r w:rsidRPr="00706312">
        <w:rPr>
          <w:b/>
          <w:sz w:val="22"/>
          <w:szCs w:val="22"/>
        </w:rPr>
        <w:t>0 pkt</w:t>
      </w:r>
      <w:r w:rsidRPr="00706312">
        <w:rPr>
          <w:sz w:val="22"/>
          <w:szCs w:val="22"/>
        </w:rPr>
        <w:t>;</w:t>
      </w:r>
    </w:p>
    <w:p w14:paraId="4821754D" w14:textId="77777777" w:rsidR="00D51B7F" w:rsidRDefault="00D51B7F" w:rsidP="00D51B7F">
      <w:pPr>
        <w:pStyle w:val="Tekstprzypisudolnego"/>
        <w:tabs>
          <w:tab w:val="left" w:pos="709"/>
        </w:tabs>
        <w:rPr>
          <w:b/>
          <w:sz w:val="22"/>
          <w:szCs w:val="22"/>
          <w:u w:val="single"/>
        </w:rPr>
      </w:pPr>
    </w:p>
    <w:p w14:paraId="469DF17A" w14:textId="77777777" w:rsidR="00D51B7F" w:rsidRPr="00FE75C5" w:rsidRDefault="00D51B7F" w:rsidP="00257743">
      <w:pPr>
        <w:pStyle w:val="Tekstprzypisudolnego"/>
        <w:tabs>
          <w:tab w:val="left" w:pos="709"/>
        </w:tabs>
        <w:ind w:left="142"/>
        <w:rPr>
          <w:b/>
          <w:sz w:val="22"/>
          <w:szCs w:val="22"/>
          <w:u w:val="single"/>
        </w:rPr>
      </w:pPr>
      <w:r>
        <w:rPr>
          <w:b/>
          <w:sz w:val="22"/>
          <w:szCs w:val="22"/>
          <w:u w:val="single"/>
        </w:rPr>
        <w:t>c</w:t>
      </w:r>
      <w:r w:rsidRPr="00FE75C5">
        <w:rPr>
          <w:b/>
          <w:sz w:val="22"/>
          <w:szCs w:val="22"/>
          <w:u w:val="single"/>
        </w:rPr>
        <w:t xml:space="preserve">) Zasady oceny kryterium </w:t>
      </w:r>
      <w:r w:rsidRPr="00FE75C5">
        <w:rPr>
          <w:b/>
          <w:i/>
          <w:sz w:val="22"/>
          <w:szCs w:val="22"/>
          <w:u w:val="single"/>
        </w:rPr>
        <w:t>„</w:t>
      </w:r>
      <w:r w:rsidRPr="002D3E81">
        <w:rPr>
          <w:b/>
          <w:i/>
          <w:sz w:val="22"/>
          <w:szCs w:val="22"/>
          <w:u w:val="single"/>
        </w:rPr>
        <w:t>Cena brutto roboczogodziny</w:t>
      </w:r>
      <w:r w:rsidRPr="00FE5292">
        <w:rPr>
          <w:u w:val="single"/>
        </w:rPr>
        <w:t xml:space="preserve"> </w:t>
      </w:r>
      <w:r w:rsidRPr="00FE5292">
        <w:rPr>
          <w:b/>
          <w:i/>
          <w:sz w:val="22"/>
          <w:szCs w:val="22"/>
          <w:u w:val="single"/>
        </w:rPr>
        <w:t>za naprawę sprzętu</w:t>
      </w:r>
      <w:r w:rsidRPr="00FE75C5">
        <w:rPr>
          <w:b/>
          <w:i/>
          <w:sz w:val="22"/>
          <w:szCs w:val="22"/>
          <w:u w:val="single"/>
        </w:rPr>
        <w:t>”</w:t>
      </w:r>
      <w:r w:rsidRPr="00FE75C5">
        <w:rPr>
          <w:b/>
          <w:sz w:val="22"/>
          <w:szCs w:val="22"/>
          <w:u w:val="single"/>
        </w:rPr>
        <w:t xml:space="preserve"> (W</w:t>
      </w:r>
      <w:r w:rsidRPr="00FE75C5">
        <w:rPr>
          <w:b/>
          <w:sz w:val="22"/>
          <w:szCs w:val="22"/>
          <w:u w:val="single"/>
          <w:vertAlign w:val="subscript"/>
        </w:rPr>
        <w:t>p</w:t>
      </w:r>
      <w:r>
        <w:rPr>
          <w:b/>
          <w:sz w:val="22"/>
          <w:szCs w:val="22"/>
          <w:u w:val="single"/>
          <w:vertAlign w:val="subscript"/>
        </w:rPr>
        <w:t>3</w:t>
      </w:r>
      <w:r w:rsidRPr="00FE75C5">
        <w:rPr>
          <w:b/>
          <w:sz w:val="22"/>
          <w:szCs w:val="22"/>
          <w:u w:val="single"/>
        </w:rPr>
        <w:t>).</w:t>
      </w:r>
    </w:p>
    <w:p w14:paraId="3445B262" w14:textId="77777777" w:rsidR="00D51B7F" w:rsidRPr="006E7C3C" w:rsidRDefault="00D51B7F" w:rsidP="00257743">
      <w:pPr>
        <w:pStyle w:val="Tekstprzypisudolnego"/>
        <w:ind w:left="142"/>
        <w:rPr>
          <w:sz w:val="22"/>
          <w:szCs w:val="22"/>
        </w:rPr>
      </w:pPr>
      <w:r w:rsidRPr="006E7C3C">
        <w:rPr>
          <w:sz w:val="22"/>
          <w:szCs w:val="22"/>
        </w:rPr>
        <w:t xml:space="preserve">Kryterium </w:t>
      </w:r>
      <w:r w:rsidRPr="00150356">
        <w:rPr>
          <w:i/>
          <w:sz w:val="22"/>
          <w:szCs w:val="22"/>
        </w:rPr>
        <w:t>„Cena brutto roboczogodziny</w:t>
      </w:r>
      <w:r w:rsidRPr="00FE5292">
        <w:t xml:space="preserve"> </w:t>
      </w:r>
      <w:r w:rsidRPr="00FE5292">
        <w:rPr>
          <w:i/>
          <w:sz w:val="22"/>
          <w:szCs w:val="22"/>
        </w:rPr>
        <w:t>za naprawę sprzętu</w:t>
      </w:r>
      <w:r w:rsidRPr="00150356">
        <w:rPr>
          <w:i/>
          <w:sz w:val="22"/>
          <w:szCs w:val="22"/>
        </w:rPr>
        <w:t>”</w:t>
      </w:r>
      <w:r w:rsidRPr="006E7C3C">
        <w:rPr>
          <w:sz w:val="22"/>
          <w:szCs w:val="22"/>
        </w:rPr>
        <w:t xml:space="preserve"> oceniane będzie wg wzoru:</w:t>
      </w:r>
    </w:p>
    <w:p w14:paraId="70D92401" w14:textId="77777777" w:rsidR="00D51B7F" w:rsidRPr="006E7C3C" w:rsidRDefault="00D51B7F" w:rsidP="00D51B7F">
      <w:pPr>
        <w:pStyle w:val="Tekstprzypisudolnego"/>
        <w:rPr>
          <w:sz w:val="10"/>
          <w:szCs w:val="10"/>
        </w:rPr>
      </w:pPr>
    </w:p>
    <w:p w14:paraId="5547225D" w14:textId="77777777" w:rsidR="00D51B7F" w:rsidRPr="0085373F" w:rsidRDefault="00D51B7F" w:rsidP="00D51B7F">
      <w:pPr>
        <w:pStyle w:val="Tekstprzypisudolnego"/>
        <w:tabs>
          <w:tab w:val="left" w:pos="709"/>
        </w:tabs>
        <w:jc w:val="center"/>
        <w:rPr>
          <w:b/>
          <w:sz w:val="22"/>
          <w:szCs w:val="22"/>
          <w:lang w:val="en-US"/>
        </w:rPr>
      </w:pPr>
      <w:r w:rsidRPr="0085373F">
        <w:rPr>
          <w:b/>
          <w:sz w:val="22"/>
          <w:szCs w:val="22"/>
          <w:lang w:val="en-US"/>
        </w:rPr>
        <w:t>W</w:t>
      </w:r>
      <w:r w:rsidRPr="0085373F">
        <w:rPr>
          <w:b/>
          <w:sz w:val="22"/>
          <w:szCs w:val="22"/>
          <w:vertAlign w:val="subscript"/>
          <w:lang w:val="en-US"/>
        </w:rPr>
        <w:t>p3</w:t>
      </w:r>
      <w:r w:rsidRPr="0085373F">
        <w:rPr>
          <w:b/>
          <w:sz w:val="22"/>
          <w:szCs w:val="22"/>
          <w:lang w:val="en-US"/>
        </w:rPr>
        <w:t xml:space="preserve"> = R x (</w:t>
      </w:r>
      <w:proofErr w:type="spellStart"/>
      <w:r w:rsidRPr="0085373F">
        <w:rPr>
          <w:b/>
          <w:sz w:val="22"/>
          <w:szCs w:val="22"/>
          <w:lang w:val="en-US"/>
        </w:rPr>
        <w:t>H</w:t>
      </w:r>
      <w:r w:rsidRPr="0085373F">
        <w:rPr>
          <w:b/>
          <w:sz w:val="22"/>
          <w:szCs w:val="22"/>
          <w:vertAlign w:val="subscript"/>
          <w:lang w:val="en-US"/>
        </w:rPr>
        <w:t>min</w:t>
      </w:r>
      <w:proofErr w:type="spellEnd"/>
      <w:r w:rsidRPr="0085373F">
        <w:rPr>
          <w:b/>
          <w:sz w:val="22"/>
          <w:szCs w:val="22"/>
          <w:lang w:val="en-US"/>
        </w:rPr>
        <w:t xml:space="preserve"> / </w:t>
      </w:r>
      <w:r>
        <w:rPr>
          <w:b/>
          <w:sz w:val="22"/>
          <w:szCs w:val="22"/>
          <w:lang w:val="en-US"/>
        </w:rPr>
        <w:t>H</w:t>
      </w:r>
      <w:r w:rsidRPr="0085373F">
        <w:rPr>
          <w:b/>
          <w:sz w:val="22"/>
          <w:szCs w:val="22"/>
          <w:vertAlign w:val="subscript"/>
          <w:lang w:val="en-US"/>
        </w:rPr>
        <w:t>ob</w:t>
      </w:r>
      <w:r w:rsidRPr="0085373F">
        <w:rPr>
          <w:b/>
          <w:sz w:val="22"/>
          <w:szCs w:val="22"/>
          <w:lang w:val="en-US"/>
        </w:rPr>
        <w:t>)</w:t>
      </w:r>
    </w:p>
    <w:p w14:paraId="24FE281F" w14:textId="77777777" w:rsidR="00D51B7F" w:rsidRPr="0085373F" w:rsidRDefault="00D51B7F" w:rsidP="00D51B7F">
      <w:pPr>
        <w:pStyle w:val="Tekstprzypisudolnego"/>
        <w:tabs>
          <w:tab w:val="left" w:pos="709"/>
        </w:tabs>
        <w:rPr>
          <w:sz w:val="10"/>
          <w:szCs w:val="10"/>
          <w:lang w:val="en-US"/>
        </w:rPr>
      </w:pPr>
    </w:p>
    <w:p w14:paraId="4555FB0A" w14:textId="77777777" w:rsidR="00D51B7F" w:rsidRPr="006E7C3C" w:rsidRDefault="00D51B7F" w:rsidP="00D51B7F">
      <w:pPr>
        <w:pStyle w:val="Tekstprzypisudolnego"/>
        <w:tabs>
          <w:tab w:val="left" w:pos="709"/>
        </w:tabs>
        <w:ind w:left="709"/>
        <w:rPr>
          <w:sz w:val="22"/>
          <w:szCs w:val="22"/>
        </w:rPr>
      </w:pPr>
      <w:r w:rsidRPr="006E7C3C">
        <w:rPr>
          <w:sz w:val="22"/>
          <w:szCs w:val="22"/>
        </w:rPr>
        <w:t xml:space="preserve">Gdzie: </w:t>
      </w:r>
      <w:r w:rsidRPr="006E7C3C">
        <w:rPr>
          <w:sz w:val="22"/>
          <w:szCs w:val="22"/>
        </w:rPr>
        <w:tab/>
        <w:t>R</w:t>
      </w:r>
      <w:r w:rsidRPr="006E7C3C">
        <w:rPr>
          <w:sz w:val="22"/>
          <w:szCs w:val="22"/>
        </w:rPr>
        <w:tab/>
        <w:t xml:space="preserve">- ranga w ocenie (tj. </w:t>
      </w:r>
      <w:r>
        <w:rPr>
          <w:sz w:val="22"/>
          <w:szCs w:val="22"/>
        </w:rPr>
        <w:t>1</w:t>
      </w:r>
      <w:r w:rsidRPr="006E7C3C">
        <w:rPr>
          <w:sz w:val="22"/>
          <w:szCs w:val="22"/>
        </w:rPr>
        <w:t>0 pkt)</w:t>
      </w:r>
    </w:p>
    <w:p w14:paraId="0E8C76F1" w14:textId="77777777" w:rsidR="00D51B7F" w:rsidRPr="006E7C3C" w:rsidRDefault="00D51B7F" w:rsidP="00D51B7F">
      <w:pPr>
        <w:pStyle w:val="Tekstprzypisudolnego"/>
        <w:tabs>
          <w:tab w:val="left" w:pos="709"/>
        </w:tabs>
        <w:ind w:left="709"/>
        <w:rPr>
          <w:sz w:val="22"/>
          <w:szCs w:val="22"/>
        </w:rPr>
      </w:pPr>
      <w:r w:rsidRPr="006E7C3C">
        <w:rPr>
          <w:sz w:val="22"/>
          <w:szCs w:val="22"/>
        </w:rPr>
        <w:tab/>
      </w:r>
      <w:proofErr w:type="spellStart"/>
      <w:r>
        <w:rPr>
          <w:sz w:val="22"/>
          <w:szCs w:val="22"/>
        </w:rPr>
        <w:t>H</w:t>
      </w:r>
      <w:r w:rsidRPr="006E7C3C">
        <w:rPr>
          <w:sz w:val="22"/>
          <w:szCs w:val="22"/>
          <w:vertAlign w:val="subscript"/>
        </w:rPr>
        <w:t>min</w:t>
      </w:r>
      <w:proofErr w:type="spellEnd"/>
      <w:r w:rsidRPr="006E7C3C">
        <w:rPr>
          <w:sz w:val="22"/>
          <w:szCs w:val="22"/>
        </w:rPr>
        <w:tab/>
        <w:t xml:space="preserve">- cena </w:t>
      </w:r>
      <w:r>
        <w:rPr>
          <w:sz w:val="22"/>
          <w:szCs w:val="22"/>
        </w:rPr>
        <w:t xml:space="preserve">brutto roboczogodziny </w:t>
      </w:r>
      <w:r w:rsidRPr="006E7C3C">
        <w:rPr>
          <w:sz w:val="22"/>
          <w:szCs w:val="22"/>
        </w:rPr>
        <w:t>najkorzystniejszej oferty (najtańszej)</w:t>
      </w:r>
    </w:p>
    <w:p w14:paraId="3DBBB9E4" w14:textId="77777777" w:rsidR="00D51B7F" w:rsidRPr="006E7C3C" w:rsidRDefault="00D51B7F" w:rsidP="00D51B7F">
      <w:pPr>
        <w:pStyle w:val="Tekstprzypisudolnego"/>
        <w:tabs>
          <w:tab w:val="left" w:pos="709"/>
        </w:tabs>
        <w:ind w:left="709"/>
        <w:rPr>
          <w:sz w:val="22"/>
          <w:szCs w:val="22"/>
        </w:rPr>
      </w:pPr>
      <w:r w:rsidRPr="006E7C3C">
        <w:rPr>
          <w:sz w:val="22"/>
          <w:szCs w:val="22"/>
        </w:rPr>
        <w:tab/>
      </w:r>
      <w:proofErr w:type="spellStart"/>
      <w:r>
        <w:rPr>
          <w:sz w:val="22"/>
          <w:szCs w:val="22"/>
        </w:rPr>
        <w:t>H</w:t>
      </w:r>
      <w:r w:rsidRPr="006E7C3C">
        <w:rPr>
          <w:sz w:val="22"/>
          <w:szCs w:val="22"/>
          <w:vertAlign w:val="subscript"/>
        </w:rPr>
        <w:t>ob</w:t>
      </w:r>
      <w:proofErr w:type="spellEnd"/>
      <w:r w:rsidRPr="006E7C3C">
        <w:rPr>
          <w:sz w:val="22"/>
          <w:szCs w:val="22"/>
        </w:rPr>
        <w:tab/>
        <w:t xml:space="preserve">- cena </w:t>
      </w:r>
      <w:r>
        <w:rPr>
          <w:sz w:val="22"/>
          <w:szCs w:val="22"/>
        </w:rPr>
        <w:t xml:space="preserve">brutto roboczogodziny </w:t>
      </w:r>
      <w:r w:rsidRPr="006E7C3C">
        <w:rPr>
          <w:sz w:val="22"/>
          <w:szCs w:val="22"/>
        </w:rPr>
        <w:t>oferty badanej</w:t>
      </w:r>
    </w:p>
    <w:p w14:paraId="65D73E76" w14:textId="77777777" w:rsidR="00D51B7F" w:rsidRDefault="00D51B7F" w:rsidP="00D51B7F">
      <w:pPr>
        <w:pStyle w:val="Tekstprzypisudolnego"/>
        <w:tabs>
          <w:tab w:val="left" w:pos="709"/>
        </w:tabs>
        <w:rPr>
          <w:b/>
          <w:sz w:val="22"/>
          <w:szCs w:val="22"/>
          <w:u w:val="single"/>
        </w:rPr>
      </w:pPr>
    </w:p>
    <w:p w14:paraId="0D841E85" w14:textId="77777777" w:rsidR="00D51B7F" w:rsidRPr="00FE75C5" w:rsidRDefault="00D51B7F" w:rsidP="00257743">
      <w:pPr>
        <w:pStyle w:val="Tekstprzypisudolnego"/>
        <w:tabs>
          <w:tab w:val="left" w:pos="709"/>
        </w:tabs>
        <w:ind w:left="142"/>
        <w:jc w:val="both"/>
        <w:rPr>
          <w:b/>
          <w:sz w:val="22"/>
          <w:szCs w:val="22"/>
          <w:u w:val="single"/>
        </w:rPr>
      </w:pPr>
      <w:r>
        <w:rPr>
          <w:b/>
          <w:sz w:val="22"/>
          <w:szCs w:val="22"/>
          <w:u w:val="single"/>
        </w:rPr>
        <w:t>d</w:t>
      </w:r>
      <w:r w:rsidRPr="00FE75C5">
        <w:rPr>
          <w:b/>
          <w:sz w:val="22"/>
          <w:szCs w:val="22"/>
          <w:u w:val="single"/>
        </w:rPr>
        <w:t xml:space="preserve">) Zasady oceny kryterium </w:t>
      </w:r>
      <w:r w:rsidRPr="00FE75C5">
        <w:rPr>
          <w:b/>
          <w:i/>
          <w:sz w:val="22"/>
          <w:szCs w:val="22"/>
          <w:u w:val="single"/>
        </w:rPr>
        <w:t>„</w:t>
      </w:r>
      <w:r w:rsidRPr="00150356">
        <w:rPr>
          <w:b/>
          <w:i/>
          <w:sz w:val="22"/>
          <w:szCs w:val="22"/>
          <w:u w:val="single"/>
        </w:rPr>
        <w:t>Cena brutto za dojazd</w:t>
      </w:r>
      <w:r>
        <w:rPr>
          <w:b/>
          <w:i/>
          <w:sz w:val="22"/>
          <w:szCs w:val="22"/>
          <w:u w:val="single"/>
        </w:rPr>
        <w:t xml:space="preserve"> </w:t>
      </w:r>
      <w:r w:rsidRPr="00FE5292">
        <w:rPr>
          <w:b/>
          <w:i/>
          <w:sz w:val="22"/>
          <w:szCs w:val="22"/>
          <w:u w:val="single"/>
        </w:rPr>
        <w:t xml:space="preserve">serwisanta </w:t>
      </w:r>
      <w:r>
        <w:rPr>
          <w:b/>
          <w:i/>
          <w:sz w:val="22"/>
          <w:szCs w:val="22"/>
          <w:u w:val="single"/>
        </w:rPr>
        <w:t xml:space="preserve">Wykonawcy </w:t>
      </w:r>
      <w:r w:rsidRPr="00FE5292">
        <w:rPr>
          <w:b/>
          <w:i/>
          <w:sz w:val="22"/>
          <w:szCs w:val="22"/>
          <w:u w:val="single"/>
        </w:rPr>
        <w:t>do miejsca wykonania usługi</w:t>
      </w:r>
      <w:r w:rsidRPr="00FE75C5">
        <w:rPr>
          <w:b/>
          <w:i/>
          <w:sz w:val="22"/>
          <w:szCs w:val="22"/>
          <w:u w:val="single"/>
        </w:rPr>
        <w:t>”</w:t>
      </w:r>
      <w:r w:rsidRPr="00FE75C5">
        <w:rPr>
          <w:b/>
          <w:sz w:val="22"/>
          <w:szCs w:val="22"/>
          <w:u w:val="single"/>
        </w:rPr>
        <w:t xml:space="preserve"> (W</w:t>
      </w:r>
      <w:r w:rsidRPr="00FE75C5">
        <w:rPr>
          <w:b/>
          <w:sz w:val="22"/>
          <w:szCs w:val="22"/>
          <w:u w:val="single"/>
          <w:vertAlign w:val="subscript"/>
        </w:rPr>
        <w:t>p</w:t>
      </w:r>
      <w:r>
        <w:rPr>
          <w:b/>
          <w:sz w:val="22"/>
          <w:szCs w:val="22"/>
          <w:u w:val="single"/>
          <w:vertAlign w:val="subscript"/>
        </w:rPr>
        <w:t>4</w:t>
      </w:r>
      <w:r w:rsidRPr="00FE75C5">
        <w:rPr>
          <w:b/>
          <w:sz w:val="22"/>
          <w:szCs w:val="22"/>
          <w:u w:val="single"/>
        </w:rPr>
        <w:t>).</w:t>
      </w:r>
    </w:p>
    <w:p w14:paraId="20938C24" w14:textId="77777777" w:rsidR="00D51B7F" w:rsidRPr="006E7C3C" w:rsidRDefault="00D51B7F" w:rsidP="00257743">
      <w:pPr>
        <w:pStyle w:val="Tekstprzypisudolnego"/>
        <w:ind w:left="142"/>
        <w:jc w:val="both"/>
        <w:rPr>
          <w:sz w:val="22"/>
          <w:szCs w:val="22"/>
        </w:rPr>
      </w:pPr>
      <w:r w:rsidRPr="006E7C3C">
        <w:rPr>
          <w:sz w:val="22"/>
          <w:szCs w:val="22"/>
        </w:rPr>
        <w:t xml:space="preserve">Kryterium </w:t>
      </w:r>
      <w:r w:rsidRPr="00150356">
        <w:rPr>
          <w:i/>
          <w:sz w:val="22"/>
          <w:szCs w:val="22"/>
        </w:rPr>
        <w:t>„Cena brutto za dojazd</w:t>
      </w:r>
      <w:r w:rsidRPr="00FE5292">
        <w:t xml:space="preserve"> </w:t>
      </w:r>
      <w:r w:rsidRPr="00FE5292">
        <w:rPr>
          <w:i/>
          <w:sz w:val="22"/>
          <w:szCs w:val="22"/>
        </w:rPr>
        <w:t xml:space="preserve">serwisanta </w:t>
      </w:r>
      <w:r w:rsidRPr="0077787E">
        <w:rPr>
          <w:i/>
          <w:sz w:val="22"/>
          <w:szCs w:val="22"/>
        </w:rPr>
        <w:t xml:space="preserve">Wykonawcy </w:t>
      </w:r>
      <w:r w:rsidRPr="00FE5292">
        <w:rPr>
          <w:i/>
          <w:sz w:val="22"/>
          <w:szCs w:val="22"/>
        </w:rPr>
        <w:t>do miejsca wykonania usługi</w:t>
      </w:r>
      <w:r w:rsidRPr="00150356">
        <w:rPr>
          <w:i/>
          <w:sz w:val="22"/>
          <w:szCs w:val="22"/>
        </w:rPr>
        <w:t>”</w:t>
      </w:r>
      <w:r w:rsidRPr="006E7C3C">
        <w:rPr>
          <w:sz w:val="22"/>
          <w:szCs w:val="22"/>
        </w:rPr>
        <w:t xml:space="preserve"> oceniane będzie wg wzoru:</w:t>
      </w:r>
    </w:p>
    <w:p w14:paraId="577400EA" w14:textId="77777777" w:rsidR="00D51B7F" w:rsidRPr="006E7C3C" w:rsidRDefault="00D51B7F" w:rsidP="00D51B7F">
      <w:pPr>
        <w:pStyle w:val="Tekstprzypisudolnego"/>
        <w:rPr>
          <w:sz w:val="10"/>
          <w:szCs w:val="10"/>
        </w:rPr>
      </w:pPr>
    </w:p>
    <w:p w14:paraId="185407EC" w14:textId="3C478C2B" w:rsidR="00D51B7F" w:rsidRPr="0085373F" w:rsidRDefault="00D51B7F" w:rsidP="00D51B7F">
      <w:pPr>
        <w:pStyle w:val="Tekstprzypisudolnego"/>
        <w:tabs>
          <w:tab w:val="left" w:pos="709"/>
        </w:tabs>
        <w:jc w:val="center"/>
        <w:rPr>
          <w:b/>
          <w:sz w:val="22"/>
          <w:szCs w:val="22"/>
          <w:lang w:val="en-US"/>
        </w:rPr>
      </w:pPr>
      <w:r w:rsidRPr="0085373F">
        <w:rPr>
          <w:b/>
          <w:sz w:val="22"/>
          <w:szCs w:val="22"/>
          <w:lang w:val="en-US"/>
        </w:rPr>
        <w:t>W</w:t>
      </w:r>
      <w:r w:rsidRPr="0085373F">
        <w:rPr>
          <w:b/>
          <w:sz w:val="22"/>
          <w:szCs w:val="22"/>
          <w:vertAlign w:val="subscript"/>
          <w:lang w:val="en-US"/>
        </w:rPr>
        <w:t>p</w:t>
      </w:r>
      <w:r w:rsidR="00503C7C">
        <w:rPr>
          <w:b/>
          <w:sz w:val="22"/>
          <w:szCs w:val="22"/>
          <w:vertAlign w:val="subscript"/>
          <w:lang w:val="en-US"/>
        </w:rPr>
        <w:t>4</w:t>
      </w:r>
      <w:r w:rsidRPr="0085373F">
        <w:rPr>
          <w:b/>
          <w:sz w:val="22"/>
          <w:szCs w:val="22"/>
          <w:lang w:val="en-US"/>
        </w:rPr>
        <w:t xml:space="preserve"> = R x (</w:t>
      </w:r>
      <w:proofErr w:type="spellStart"/>
      <w:r>
        <w:rPr>
          <w:b/>
          <w:sz w:val="22"/>
          <w:szCs w:val="22"/>
          <w:lang w:val="en-US"/>
        </w:rPr>
        <w:t>T</w:t>
      </w:r>
      <w:r w:rsidRPr="0085373F">
        <w:rPr>
          <w:b/>
          <w:sz w:val="22"/>
          <w:szCs w:val="22"/>
          <w:vertAlign w:val="subscript"/>
          <w:lang w:val="en-US"/>
        </w:rPr>
        <w:t>min</w:t>
      </w:r>
      <w:proofErr w:type="spellEnd"/>
      <w:r w:rsidRPr="0085373F">
        <w:rPr>
          <w:b/>
          <w:sz w:val="22"/>
          <w:szCs w:val="22"/>
          <w:lang w:val="en-US"/>
        </w:rPr>
        <w:t xml:space="preserve"> / </w:t>
      </w:r>
      <w:proofErr w:type="spellStart"/>
      <w:r>
        <w:rPr>
          <w:b/>
          <w:sz w:val="22"/>
          <w:szCs w:val="22"/>
          <w:lang w:val="en-US"/>
        </w:rPr>
        <w:t>T</w:t>
      </w:r>
      <w:r w:rsidRPr="0085373F">
        <w:rPr>
          <w:b/>
          <w:sz w:val="22"/>
          <w:szCs w:val="22"/>
          <w:vertAlign w:val="subscript"/>
          <w:lang w:val="en-US"/>
        </w:rPr>
        <w:t>ob</w:t>
      </w:r>
      <w:proofErr w:type="spellEnd"/>
      <w:r w:rsidRPr="0085373F">
        <w:rPr>
          <w:b/>
          <w:sz w:val="22"/>
          <w:szCs w:val="22"/>
          <w:lang w:val="en-US"/>
        </w:rPr>
        <w:t>)</w:t>
      </w:r>
    </w:p>
    <w:p w14:paraId="6AC0A653" w14:textId="77777777" w:rsidR="00D51B7F" w:rsidRPr="0085373F" w:rsidRDefault="00D51B7F" w:rsidP="00D51B7F">
      <w:pPr>
        <w:pStyle w:val="Tekstprzypisudolnego"/>
        <w:tabs>
          <w:tab w:val="left" w:pos="709"/>
        </w:tabs>
        <w:rPr>
          <w:sz w:val="10"/>
          <w:szCs w:val="10"/>
          <w:lang w:val="en-US"/>
        </w:rPr>
      </w:pPr>
    </w:p>
    <w:p w14:paraId="7BB9A3D4" w14:textId="77777777" w:rsidR="00D51B7F" w:rsidRPr="006E7C3C" w:rsidRDefault="00D51B7F" w:rsidP="00D51B7F">
      <w:pPr>
        <w:pStyle w:val="Tekstprzypisudolnego"/>
        <w:tabs>
          <w:tab w:val="left" w:pos="709"/>
        </w:tabs>
        <w:ind w:left="709"/>
        <w:rPr>
          <w:sz w:val="22"/>
          <w:szCs w:val="22"/>
        </w:rPr>
      </w:pPr>
      <w:r w:rsidRPr="006E7C3C">
        <w:rPr>
          <w:sz w:val="22"/>
          <w:szCs w:val="22"/>
        </w:rPr>
        <w:t xml:space="preserve">Gdzie: </w:t>
      </w:r>
      <w:r w:rsidRPr="006E7C3C">
        <w:rPr>
          <w:sz w:val="22"/>
          <w:szCs w:val="22"/>
        </w:rPr>
        <w:tab/>
        <w:t>R</w:t>
      </w:r>
      <w:r w:rsidRPr="006E7C3C">
        <w:rPr>
          <w:sz w:val="22"/>
          <w:szCs w:val="22"/>
        </w:rPr>
        <w:tab/>
        <w:t xml:space="preserve">- ranga w ocenie (tj. </w:t>
      </w:r>
      <w:r>
        <w:rPr>
          <w:sz w:val="22"/>
          <w:szCs w:val="22"/>
        </w:rPr>
        <w:t>1</w:t>
      </w:r>
      <w:r w:rsidRPr="006E7C3C">
        <w:rPr>
          <w:sz w:val="22"/>
          <w:szCs w:val="22"/>
        </w:rPr>
        <w:t>0 pkt)</w:t>
      </w:r>
    </w:p>
    <w:p w14:paraId="1BCEE884" w14:textId="77777777" w:rsidR="00D51B7F" w:rsidRPr="006E7C3C" w:rsidRDefault="00D51B7F" w:rsidP="00D51B7F">
      <w:pPr>
        <w:pStyle w:val="Tekstprzypisudolnego"/>
        <w:tabs>
          <w:tab w:val="left" w:pos="709"/>
        </w:tabs>
        <w:ind w:left="709"/>
        <w:rPr>
          <w:sz w:val="22"/>
          <w:szCs w:val="22"/>
        </w:rPr>
      </w:pPr>
      <w:r w:rsidRPr="006E7C3C">
        <w:rPr>
          <w:sz w:val="22"/>
          <w:szCs w:val="22"/>
        </w:rPr>
        <w:tab/>
      </w:r>
      <w:proofErr w:type="spellStart"/>
      <w:r>
        <w:rPr>
          <w:sz w:val="22"/>
          <w:szCs w:val="22"/>
        </w:rPr>
        <w:t>T</w:t>
      </w:r>
      <w:r w:rsidRPr="006E7C3C">
        <w:rPr>
          <w:sz w:val="22"/>
          <w:szCs w:val="22"/>
          <w:vertAlign w:val="subscript"/>
        </w:rPr>
        <w:t>min</w:t>
      </w:r>
      <w:proofErr w:type="spellEnd"/>
      <w:r w:rsidRPr="006E7C3C">
        <w:rPr>
          <w:sz w:val="22"/>
          <w:szCs w:val="22"/>
        </w:rPr>
        <w:tab/>
        <w:t xml:space="preserve">- cena </w:t>
      </w:r>
      <w:r>
        <w:rPr>
          <w:sz w:val="22"/>
          <w:szCs w:val="22"/>
        </w:rPr>
        <w:t xml:space="preserve">brutto za dojazd </w:t>
      </w:r>
      <w:r w:rsidRPr="006E7C3C">
        <w:rPr>
          <w:sz w:val="22"/>
          <w:szCs w:val="22"/>
        </w:rPr>
        <w:t>najkorzystniejszej oferty (najtańszej)</w:t>
      </w:r>
    </w:p>
    <w:p w14:paraId="6BBAC407" w14:textId="77777777" w:rsidR="00D51B7F" w:rsidRPr="006E7C3C" w:rsidRDefault="00D51B7F" w:rsidP="00D51B7F">
      <w:pPr>
        <w:pStyle w:val="Tekstprzypisudolnego"/>
        <w:tabs>
          <w:tab w:val="left" w:pos="709"/>
        </w:tabs>
        <w:ind w:left="709"/>
        <w:rPr>
          <w:sz w:val="22"/>
          <w:szCs w:val="22"/>
        </w:rPr>
      </w:pPr>
      <w:r w:rsidRPr="006E7C3C">
        <w:rPr>
          <w:sz w:val="22"/>
          <w:szCs w:val="22"/>
        </w:rPr>
        <w:tab/>
      </w:r>
      <w:r>
        <w:rPr>
          <w:sz w:val="22"/>
          <w:szCs w:val="22"/>
        </w:rPr>
        <w:t>T</w:t>
      </w:r>
      <w:r w:rsidRPr="006E7C3C">
        <w:rPr>
          <w:sz w:val="22"/>
          <w:szCs w:val="22"/>
          <w:vertAlign w:val="subscript"/>
        </w:rPr>
        <w:t>ob</w:t>
      </w:r>
      <w:r w:rsidRPr="006E7C3C">
        <w:rPr>
          <w:sz w:val="22"/>
          <w:szCs w:val="22"/>
        </w:rPr>
        <w:tab/>
        <w:t xml:space="preserve">- cena </w:t>
      </w:r>
      <w:r>
        <w:rPr>
          <w:sz w:val="22"/>
          <w:szCs w:val="22"/>
        </w:rPr>
        <w:t xml:space="preserve">brutto za dojazd </w:t>
      </w:r>
      <w:r w:rsidRPr="006E7C3C">
        <w:rPr>
          <w:sz w:val="22"/>
          <w:szCs w:val="22"/>
        </w:rPr>
        <w:t>oferty badanej</w:t>
      </w:r>
    </w:p>
    <w:p w14:paraId="76FF2398" w14:textId="77777777" w:rsidR="00D51B7F" w:rsidRPr="00706312" w:rsidRDefault="00D51B7F" w:rsidP="00D51B7F">
      <w:pPr>
        <w:pStyle w:val="Tekstprzypisudolnego"/>
        <w:tabs>
          <w:tab w:val="left" w:pos="1843"/>
        </w:tabs>
        <w:jc w:val="both"/>
        <w:rPr>
          <w:sz w:val="22"/>
          <w:szCs w:val="22"/>
        </w:rPr>
      </w:pPr>
    </w:p>
    <w:p w14:paraId="35058384" w14:textId="1DAFD552" w:rsidR="00D51B7F" w:rsidRPr="002619C5" w:rsidRDefault="00D51B7F" w:rsidP="00D51B7F">
      <w:pPr>
        <w:jc w:val="both"/>
        <w:rPr>
          <w:b/>
          <w:sz w:val="22"/>
          <w:szCs w:val="22"/>
          <w:u w:val="single"/>
        </w:rPr>
      </w:pPr>
      <w:r>
        <w:rPr>
          <w:b/>
          <w:sz w:val="22"/>
          <w:szCs w:val="22"/>
          <w:u w:val="single"/>
        </w:rPr>
        <w:t xml:space="preserve">2) </w:t>
      </w:r>
      <w:r w:rsidRPr="002619C5">
        <w:rPr>
          <w:b/>
          <w:sz w:val="22"/>
          <w:szCs w:val="22"/>
          <w:u w:val="single"/>
        </w:rPr>
        <w:t xml:space="preserve">W </w:t>
      </w:r>
      <w:r w:rsidR="00083064">
        <w:rPr>
          <w:b/>
          <w:sz w:val="22"/>
          <w:szCs w:val="22"/>
          <w:u w:val="single"/>
        </w:rPr>
        <w:t xml:space="preserve">Pakiecie </w:t>
      </w:r>
      <w:r w:rsidRPr="002619C5">
        <w:rPr>
          <w:b/>
          <w:sz w:val="22"/>
          <w:szCs w:val="22"/>
          <w:u w:val="single"/>
        </w:rPr>
        <w:t>I</w:t>
      </w:r>
      <w:r>
        <w:rPr>
          <w:b/>
          <w:sz w:val="22"/>
          <w:szCs w:val="22"/>
          <w:u w:val="single"/>
        </w:rPr>
        <w:t>I</w:t>
      </w:r>
      <w:r w:rsidRPr="002619C5">
        <w:rPr>
          <w:b/>
          <w:sz w:val="22"/>
          <w:szCs w:val="22"/>
          <w:u w:val="single"/>
        </w:rPr>
        <w:t>:</w:t>
      </w:r>
    </w:p>
    <w:p w14:paraId="2F933E30" w14:textId="77777777" w:rsidR="00D51B7F" w:rsidRPr="00D20C45" w:rsidRDefault="00D51B7F" w:rsidP="00D51B7F">
      <w:pPr>
        <w:jc w:val="both"/>
        <w:rPr>
          <w:sz w:val="12"/>
          <w:szCs w:val="12"/>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386"/>
        <w:gridCol w:w="2273"/>
        <w:gridCol w:w="3712"/>
      </w:tblGrid>
      <w:tr w:rsidR="00D51B7F" w:rsidRPr="00D20C45" w14:paraId="08196E35" w14:textId="77777777" w:rsidTr="00351D85">
        <w:trPr>
          <w:jc w:val="center"/>
        </w:trPr>
        <w:tc>
          <w:tcPr>
            <w:tcW w:w="637" w:type="dxa"/>
            <w:vAlign w:val="center"/>
          </w:tcPr>
          <w:p w14:paraId="3EC58C1B" w14:textId="77777777" w:rsidR="00D51B7F" w:rsidRPr="00D20C45" w:rsidRDefault="00D51B7F" w:rsidP="00351D85">
            <w:pPr>
              <w:jc w:val="center"/>
              <w:rPr>
                <w:b/>
                <w:i/>
                <w:sz w:val="22"/>
                <w:szCs w:val="22"/>
              </w:rPr>
            </w:pPr>
            <w:r w:rsidRPr="00D20C45">
              <w:rPr>
                <w:b/>
                <w:i/>
                <w:sz w:val="22"/>
                <w:szCs w:val="22"/>
              </w:rPr>
              <w:t>L.p.</w:t>
            </w:r>
          </w:p>
        </w:tc>
        <w:tc>
          <w:tcPr>
            <w:tcW w:w="3386" w:type="dxa"/>
            <w:vAlign w:val="center"/>
          </w:tcPr>
          <w:p w14:paraId="3B9CCB64" w14:textId="77777777" w:rsidR="00D51B7F" w:rsidRPr="00D20C45" w:rsidRDefault="00D51B7F" w:rsidP="00351D85">
            <w:pPr>
              <w:jc w:val="center"/>
              <w:rPr>
                <w:b/>
                <w:i/>
                <w:sz w:val="22"/>
                <w:szCs w:val="22"/>
              </w:rPr>
            </w:pPr>
            <w:r w:rsidRPr="00D20C45">
              <w:rPr>
                <w:b/>
                <w:i/>
                <w:sz w:val="22"/>
                <w:szCs w:val="22"/>
              </w:rPr>
              <w:t>Kryterium</w:t>
            </w:r>
          </w:p>
        </w:tc>
        <w:tc>
          <w:tcPr>
            <w:tcW w:w="2273" w:type="dxa"/>
            <w:vAlign w:val="center"/>
          </w:tcPr>
          <w:p w14:paraId="09337E2B" w14:textId="77777777" w:rsidR="00D51B7F" w:rsidRPr="00D20C45" w:rsidRDefault="00D51B7F" w:rsidP="00351D85">
            <w:pPr>
              <w:jc w:val="center"/>
              <w:rPr>
                <w:b/>
                <w:i/>
                <w:sz w:val="22"/>
                <w:szCs w:val="22"/>
              </w:rPr>
            </w:pPr>
            <w:r w:rsidRPr="00D20C45">
              <w:rPr>
                <w:b/>
                <w:i/>
                <w:sz w:val="22"/>
                <w:szCs w:val="22"/>
              </w:rPr>
              <w:t>Znaczenie procentowe kryterium</w:t>
            </w:r>
          </w:p>
        </w:tc>
        <w:tc>
          <w:tcPr>
            <w:tcW w:w="3712" w:type="dxa"/>
            <w:vAlign w:val="center"/>
          </w:tcPr>
          <w:p w14:paraId="177BEC00" w14:textId="77777777" w:rsidR="00D51B7F" w:rsidRPr="00D20C45" w:rsidRDefault="00D51B7F" w:rsidP="00351D85">
            <w:pPr>
              <w:jc w:val="center"/>
              <w:rPr>
                <w:b/>
                <w:i/>
                <w:sz w:val="22"/>
                <w:szCs w:val="22"/>
              </w:rPr>
            </w:pPr>
            <w:r w:rsidRPr="00D20C45">
              <w:rPr>
                <w:b/>
                <w:i/>
                <w:sz w:val="22"/>
                <w:szCs w:val="22"/>
              </w:rPr>
              <w:t>Maksymalna ilość punktów jakie może otrzymać oferta za dane kryterium</w:t>
            </w:r>
          </w:p>
        </w:tc>
      </w:tr>
      <w:tr w:rsidR="00D51B7F" w:rsidRPr="00D20C45" w14:paraId="7AE74F8A" w14:textId="77777777" w:rsidTr="00351D85">
        <w:trPr>
          <w:jc w:val="center"/>
        </w:trPr>
        <w:tc>
          <w:tcPr>
            <w:tcW w:w="637" w:type="dxa"/>
          </w:tcPr>
          <w:p w14:paraId="52A58F31" w14:textId="77777777" w:rsidR="00D51B7F" w:rsidRPr="00D20C45" w:rsidRDefault="00D51B7F" w:rsidP="00351D85">
            <w:pPr>
              <w:jc w:val="center"/>
              <w:rPr>
                <w:sz w:val="22"/>
                <w:szCs w:val="22"/>
              </w:rPr>
            </w:pPr>
            <w:r w:rsidRPr="00D20C45">
              <w:rPr>
                <w:sz w:val="22"/>
                <w:szCs w:val="22"/>
              </w:rPr>
              <w:t>1.</w:t>
            </w:r>
          </w:p>
        </w:tc>
        <w:tc>
          <w:tcPr>
            <w:tcW w:w="3386" w:type="dxa"/>
          </w:tcPr>
          <w:p w14:paraId="34731D86" w14:textId="77777777" w:rsidR="00D51B7F" w:rsidRPr="00D20C45" w:rsidRDefault="00D51B7F" w:rsidP="00351D85">
            <w:pPr>
              <w:pStyle w:val="Nagwek9"/>
              <w:rPr>
                <w:sz w:val="22"/>
                <w:szCs w:val="22"/>
              </w:rPr>
            </w:pPr>
            <w:r w:rsidRPr="00D20C45">
              <w:rPr>
                <w:sz w:val="22"/>
                <w:szCs w:val="22"/>
              </w:rPr>
              <w:t>Cena</w:t>
            </w:r>
          </w:p>
        </w:tc>
        <w:tc>
          <w:tcPr>
            <w:tcW w:w="2273" w:type="dxa"/>
            <w:vAlign w:val="center"/>
          </w:tcPr>
          <w:p w14:paraId="3F406589" w14:textId="77777777" w:rsidR="00D51B7F" w:rsidRPr="00D20C45" w:rsidRDefault="00D51B7F" w:rsidP="00351D85">
            <w:pPr>
              <w:jc w:val="center"/>
              <w:rPr>
                <w:b/>
                <w:sz w:val="22"/>
                <w:szCs w:val="22"/>
              </w:rPr>
            </w:pPr>
            <w:r>
              <w:rPr>
                <w:b/>
                <w:sz w:val="22"/>
                <w:szCs w:val="22"/>
              </w:rPr>
              <w:t>6</w:t>
            </w:r>
            <w:r w:rsidRPr="00D20C45">
              <w:rPr>
                <w:b/>
                <w:sz w:val="22"/>
                <w:szCs w:val="22"/>
              </w:rPr>
              <w:t>0%</w:t>
            </w:r>
          </w:p>
        </w:tc>
        <w:tc>
          <w:tcPr>
            <w:tcW w:w="3712" w:type="dxa"/>
            <w:vAlign w:val="center"/>
          </w:tcPr>
          <w:p w14:paraId="24841A07" w14:textId="77777777" w:rsidR="00D51B7F" w:rsidRPr="00D20C45" w:rsidRDefault="00D51B7F" w:rsidP="00351D85">
            <w:pPr>
              <w:jc w:val="center"/>
              <w:rPr>
                <w:b/>
                <w:sz w:val="22"/>
                <w:szCs w:val="22"/>
              </w:rPr>
            </w:pPr>
            <w:r>
              <w:rPr>
                <w:b/>
                <w:sz w:val="22"/>
                <w:szCs w:val="22"/>
              </w:rPr>
              <w:t>6</w:t>
            </w:r>
            <w:r w:rsidRPr="00D20C45">
              <w:rPr>
                <w:b/>
                <w:sz w:val="22"/>
                <w:szCs w:val="22"/>
              </w:rPr>
              <w:t>0 punktów</w:t>
            </w:r>
          </w:p>
        </w:tc>
      </w:tr>
      <w:tr w:rsidR="00D51B7F" w:rsidRPr="00D20C45" w14:paraId="1FE9E8C6" w14:textId="77777777" w:rsidTr="00351D85">
        <w:trPr>
          <w:jc w:val="center"/>
        </w:trPr>
        <w:tc>
          <w:tcPr>
            <w:tcW w:w="637" w:type="dxa"/>
            <w:vAlign w:val="center"/>
          </w:tcPr>
          <w:p w14:paraId="16E34889" w14:textId="77777777" w:rsidR="00D51B7F" w:rsidRDefault="00D51B7F" w:rsidP="00351D85">
            <w:pPr>
              <w:jc w:val="center"/>
              <w:rPr>
                <w:sz w:val="22"/>
                <w:szCs w:val="22"/>
              </w:rPr>
            </w:pPr>
            <w:r>
              <w:rPr>
                <w:sz w:val="22"/>
                <w:szCs w:val="22"/>
              </w:rPr>
              <w:t>2.</w:t>
            </w:r>
          </w:p>
        </w:tc>
        <w:tc>
          <w:tcPr>
            <w:tcW w:w="3386" w:type="dxa"/>
          </w:tcPr>
          <w:p w14:paraId="28627CB9" w14:textId="77777777" w:rsidR="00D51B7F" w:rsidRDefault="00D51B7F" w:rsidP="00351D85">
            <w:pPr>
              <w:pStyle w:val="Nagwek9"/>
              <w:rPr>
                <w:sz w:val="22"/>
                <w:szCs w:val="22"/>
              </w:rPr>
            </w:pPr>
            <w:r>
              <w:rPr>
                <w:sz w:val="22"/>
                <w:szCs w:val="22"/>
              </w:rPr>
              <w:t>C</w:t>
            </w:r>
            <w:r w:rsidRPr="00260D7E">
              <w:rPr>
                <w:sz w:val="22"/>
                <w:szCs w:val="22"/>
              </w:rPr>
              <w:t>zas reakcji Wykonawcy na zgłoszenie awarii/usterki przez Zamawiającego</w:t>
            </w:r>
          </w:p>
        </w:tc>
        <w:tc>
          <w:tcPr>
            <w:tcW w:w="2273" w:type="dxa"/>
            <w:vAlign w:val="center"/>
          </w:tcPr>
          <w:p w14:paraId="65578D96" w14:textId="77777777" w:rsidR="00D51B7F" w:rsidRPr="009A37E6" w:rsidRDefault="00D51B7F" w:rsidP="00351D85">
            <w:pPr>
              <w:jc w:val="center"/>
              <w:rPr>
                <w:b/>
                <w:sz w:val="22"/>
                <w:szCs w:val="22"/>
              </w:rPr>
            </w:pPr>
            <w:r>
              <w:rPr>
                <w:b/>
                <w:sz w:val="22"/>
                <w:szCs w:val="22"/>
              </w:rPr>
              <w:t>40</w:t>
            </w:r>
            <w:r w:rsidRPr="009A37E6">
              <w:rPr>
                <w:b/>
                <w:sz w:val="22"/>
                <w:szCs w:val="22"/>
              </w:rPr>
              <w:t>%</w:t>
            </w:r>
          </w:p>
        </w:tc>
        <w:tc>
          <w:tcPr>
            <w:tcW w:w="3712" w:type="dxa"/>
            <w:vAlign w:val="center"/>
          </w:tcPr>
          <w:p w14:paraId="6ADF9F29" w14:textId="77777777" w:rsidR="00D51B7F" w:rsidRPr="009A37E6" w:rsidRDefault="00D51B7F" w:rsidP="00351D85">
            <w:pPr>
              <w:jc w:val="center"/>
              <w:rPr>
                <w:b/>
                <w:sz w:val="22"/>
                <w:szCs w:val="22"/>
              </w:rPr>
            </w:pPr>
            <w:r>
              <w:rPr>
                <w:b/>
                <w:sz w:val="22"/>
                <w:szCs w:val="22"/>
              </w:rPr>
              <w:t>40</w:t>
            </w:r>
            <w:r w:rsidRPr="009A37E6">
              <w:rPr>
                <w:b/>
                <w:sz w:val="22"/>
                <w:szCs w:val="22"/>
              </w:rPr>
              <w:t xml:space="preserve"> punktów</w:t>
            </w:r>
          </w:p>
        </w:tc>
      </w:tr>
    </w:tbl>
    <w:p w14:paraId="6B93B796" w14:textId="77777777" w:rsidR="00D51B7F" w:rsidRPr="00D20C45" w:rsidRDefault="00D51B7F" w:rsidP="00D51B7F">
      <w:pPr>
        <w:jc w:val="both"/>
        <w:rPr>
          <w:sz w:val="12"/>
          <w:szCs w:val="12"/>
        </w:rPr>
      </w:pPr>
    </w:p>
    <w:p w14:paraId="1CF6F685" w14:textId="77777777" w:rsidR="00D51B7F" w:rsidRPr="006E7C3C" w:rsidRDefault="00D51B7F" w:rsidP="00D51B7F">
      <w:pPr>
        <w:pStyle w:val="Tekstprzypisudolnego"/>
        <w:jc w:val="both"/>
        <w:rPr>
          <w:sz w:val="22"/>
          <w:szCs w:val="22"/>
        </w:rPr>
      </w:pPr>
      <w:r w:rsidRPr="006E7C3C">
        <w:rPr>
          <w:sz w:val="22"/>
          <w:szCs w:val="22"/>
        </w:rPr>
        <w:t>W celu wyboru najkorzystniejszej oferty, w powiązaniu z wymienionymi kryteriami, Zamawiający będzie posługiwał się następującym wzorem:</w:t>
      </w:r>
    </w:p>
    <w:p w14:paraId="495C1E10" w14:textId="77777777" w:rsidR="00D51B7F" w:rsidRPr="006E7C3C" w:rsidRDefault="00D51B7F" w:rsidP="00D51B7F">
      <w:pPr>
        <w:jc w:val="both"/>
        <w:rPr>
          <w:sz w:val="10"/>
          <w:szCs w:val="10"/>
        </w:rPr>
      </w:pPr>
    </w:p>
    <w:p w14:paraId="6DFA2C2B" w14:textId="77777777" w:rsidR="00D51B7F" w:rsidRPr="006E7C3C" w:rsidRDefault="00D51B7F" w:rsidP="00D51B7F">
      <w:pPr>
        <w:jc w:val="center"/>
        <w:rPr>
          <w:b/>
          <w:sz w:val="22"/>
          <w:szCs w:val="22"/>
        </w:rPr>
      </w:pPr>
      <w:r w:rsidRPr="006E7C3C">
        <w:rPr>
          <w:b/>
          <w:sz w:val="22"/>
          <w:szCs w:val="22"/>
        </w:rPr>
        <w:t>Σ = W</w:t>
      </w:r>
      <w:r w:rsidRPr="006E7C3C">
        <w:rPr>
          <w:b/>
          <w:sz w:val="22"/>
          <w:szCs w:val="22"/>
          <w:vertAlign w:val="subscript"/>
        </w:rPr>
        <w:t xml:space="preserve">p1 + </w:t>
      </w:r>
      <w:r w:rsidRPr="006E7C3C">
        <w:rPr>
          <w:b/>
          <w:sz w:val="22"/>
          <w:szCs w:val="22"/>
        </w:rPr>
        <w:t>W</w:t>
      </w:r>
      <w:r w:rsidRPr="006E7C3C">
        <w:rPr>
          <w:b/>
          <w:sz w:val="22"/>
          <w:szCs w:val="22"/>
          <w:vertAlign w:val="subscript"/>
        </w:rPr>
        <w:t>p2</w:t>
      </w:r>
    </w:p>
    <w:p w14:paraId="317D5E17" w14:textId="77777777" w:rsidR="00D51B7F" w:rsidRPr="006E7C3C" w:rsidRDefault="00D51B7F" w:rsidP="00D51B7F">
      <w:pPr>
        <w:pStyle w:val="Tekstprzypisudolnego"/>
        <w:tabs>
          <w:tab w:val="left" w:pos="709"/>
        </w:tabs>
        <w:rPr>
          <w:sz w:val="10"/>
          <w:szCs w:val="10"/>
        </w:rPr>
      </w:pPr>
    </w:p>
    <w:p w14:paraId="318F648F" w14:textId="77777777" w:rsidR="00D51B7F" w:rsidRPr="006E7C3C" w:rsidRDefault="00D51B7F" w:rsidP="00D51B7F">
      <w:pPr>
        <w:pStyle w:val="Tekstprzypisudolnego"/>
        <w:tabs>
          <w:tab w:val="left" w:pos="709"/>
        </w:tabs>
        <w:ind w:left="709"/>
        <w:rPr>
          <w:i/>
          <w:sz w:val="22"/>
          <w:szCs w:val="22"/>
        </w:rPr>
      </w:pPr>
      <w:r w:rsidRPr="006E7C3C">
        <w:rPr>
          <w:sz w:val="22"/>
          <w:szCs w:val="22"/>
        </w:rPr>
        <w:t xml:space="preserve">Gdzie: </w:t>
      </w:r>
      <w:r w:rsidRPr="006E7C3C">
        <w:rPr>
          <w:sz w:val="22"/>
          <w:szCs w:val="22"/>
        </w:rPr>
        <w:tab/>
        <w:t>W</w:t>
      </w:r>
      <w:r w:rsidRPr="006E7C3C">
        <w:rPr>
          <w:sz w:val="22"/>
          <w:szCs w:val="22"/>
          <w:vertAlign w:val="subscript"/>
        </w:rPr>
        <w:t>p1</w:t>
      </w:r>
      <w:r w:rsidRPr="006E7C3C">
        <w:rPr>
          <w:sz w:val="22"/>
          <w:szCs w:val="22"/>
        </w:rPr>
        <w:tab/>
        <w:t xml:space="preserve">- wartość punktowa za kryterium </w:t>
      </w:r>
      <w:r w:rsidRPr="006E7C3C">
        <w:rPr>
          <w:i/>
          <w:sz w:val="22"/>
          <w:szCs w:val="22"/>
        </w:rPr>
        <w:t>„Cena”</w:t>
      </w:r>
    </w:p>
    <w:p w14:paraId="6511915F" w14:textId="77777777" w:rsidR="00D51B7F" w:rsidRDefault="00D51B7F" w:rsidP="00D51B7F">
      <w:pPr>
        <w:pStyle w:val="Tekstprzypisudolnego"/>
        <w:ind w:left="2127" w:hanging="709"/>
        <w:rPr>
          <w:i/>
          <w:sz w:val="22"/>
          <w:szCs w:val="22"/>
        </w:rPr>
      </w:pPr>
      <w:r w:rsidRPr="006E7C3C">
        <w:rPr>
          <w:sz w:val="22"/>
          <w:szCs w:val="22"/>
        </w:rPr>
        <w:t>W</w:t>
      </w:r>
      <w:r w:rsidRPr="006E7C3C">
        <w:rPr>
          <w:sz w:val="22"/>
          <w:szCs w:val="22"/>
          <w:vertAlign w:val="subscript"/>
        </w:rPr>
        <w:t>p</w:t>
      </w:r>
      <w:r>
        <w:rPr>
          <w:sz w:val="22"/>
          <w:szCs w:val="22"/>
          <w:vertAlign w:val="subscript"/>
        </w:rPr>
        <w:t>2</w:t>
      </w:r>
      <w:r w:rsidRPr="006E7C3C">
        <w:rPr>
          <w:sz w:val="22"/>
          <w:szCs w:val="22"/>
        </w:rPr>
        <w:tab/>
        <w:t xml:space="preserve">- wartość punktowa za kryterium </w:t>
      </w:r>
      <w:r w:rsidRPr="006E7C3C">
        <w:rPr>
          <w:i/>
          <w:sz w:val="22"/>
          <w:szCs w:val="22"/>
        </w:rPr>
        <w:t>„</w:t>
      </w:r>
      <w:r>
        <w:rPr>
          <w:i/>
          <w:sz w:val="22"/>
          <w:szCs w:val="22"/>
        </w:rPr>
        <w:t>C</w:t>
      </w:r>
      <w:r w:rsidRPr="00260D7E">
        <w:rPr>
          <w:i/>
          <w:sz w:val="22"/>
          <w:szCs w:val="22"/>
        </w:rPr>
        <w:t>zas reakcji Wykonawcy na zgłoszenie awarii/usterki przez Zamawiającego</w:t>
      </w:r>
      <w:r w:rsidRPr="006E7C3C">
        <w:rPr>
          <w:i/>
          <w:sz w:val="22"/>
          <w:szCs w:val="22"/>
        </w:rPr>
        <w:t>”</w:t>
      </w:r>
    </w:p>
    <w:p w14:paraId="6E02D807" w14:textId="77777777" w:rsidR="00D51B7F" w:rsidRPr="006E7C3C" w:rsidRDefault="00D51B7F" w:rsidP="00D51B7F">
      <w:pPr>
        <w:pStyle w:val="Tekstprzypisudolnego"/>
        <w:tabs>
          <w:tab w:val="left" w:pos="709"/>
        </w:tabs>
        <w:ind w:left="709"/>
        <w:rPr>
          <w:sz w:val="22"/>
          <w:szCs w:val="22"/>
        </w:rPr>
      </w:pPr>
      <w:r w:rsidRPr="006E7C3C">
        <w:rPr>
          <w:sz w:val="22"/>
          <w:szCs w:val="22"/>
        </w:rPr>
        <w:tab/>
      </w:r>
      <w:r w:rsidRPr="006E7C3C">
        <w:rPr>
          <w:sz w:val="22"/>
          <w:szCs w:val="22"/>
        </w:rPr>
        <w:tab/>
      </w:r>
    </w:p>
    <w:p w14:paraId="7E2681AB" w14:textId="77777777" w:rsidR="00D51B7F" w:rsidRPr="006E7C3C" w:rsidRDefault="00D51B7F" w:rsidP="006E06AB">
      <w:pPr>
        <w:ind w:left="142"/>
        <w:jc w:val="both"/>
        <w:rPr>
          <w:b/>
          <w:i/>
          <w:sz w:val="22"/>
          <w:szCs w:val="22"/>
          <w:u w:val="single"/>
        </w:rPr>
      </w:pPr>
      <w:r>
        <w:rPr>
          <w:b/>
          <w:sz w:val="22"/>
          <w:szCs w:val="22"/>
          <w:u w:val="single"/>
        </w:rPr>
        <w:t>a)</w:t>
      </w:r>
      <w:r w:rsidRPr="006E7C3C">
        <w:rPr>
          <w:b/>
          <w:sz w:val="22"/>
          <w:szCs w:val="22"/>
          <w:u w:val="single"/>
        </w:rPr>
        <w:t xml:space="preserve"> Zasady oceny kryterium </w:t>
      </w:r>
      <w:r w:rsidRPr="006E7C3C">
        <w:rPr>
          <w:b/>
          <w:i/>
          <w:sz w:val="22"/>
          <w:szCs w:val="22"/>
          <w:u w:val="single"/>
        </w:rPr>
        <w:t xml:space="preserve">„Cena” </w:t>
      </w:r>
      <w:r w:rsidRPr="00656BD6">
        <w:rPr>
          <w:b/>
          <w:sz w:val="22"/>
          <w:szCs w:val="22"/>
          <w:u w:val="single"/>
        </w:rPr>
        <w:t>(W</w:t>
      </w:r>
      <w:r w:rsidRPr="00656BD6">
        <w:rPr>
          <w:b/>
          <w:sz w:val="22"/>
          <w:szCs w:val="22"/>
          <w:u w:val="single"/>
          <w:vertAlign w:val="subscript"/>
        </w:rPr>
        <w:t>p1</w:t>
      </w:r>
      <w:r w:rsidRPr="00656BD6">
        <w:rPr>
          <w:b/>
          <w:sz w:val="22"/>
          <w:szCs w:val="22"/>
          <w:u w:val="single"/>
        </w:rPr>
        <w:t>)</w:t>
      </w:r>
    </w:p>
    <w:p w14:paraId="26498A83" w14:textId="77777777" w:rsidR="00D51B7F" w:rsidRPr="006E7C3C" w:rsidRDefault="00D51B7F" w:rsidP="006E06AB">
      <w:pPr>
        <w:pStyle w:val="Tekstprzypisudolnego"/>
        <w:ind w:left="142"/>
        <w:rPr>
          <w:sz w:val="22"/>
          <w:szCs w:val="22"/>
        </w:rPr>
      </w:pPr>
      <w:r w:rsidRPr="002F3D09">
        <w:rPr>
          <w:sz w:val="22"/>
          <w:szCs w:val="22"/>
        </w:rPr>
        <w:t xml:space="preserve">Kryterium </w:t>
      </w:r>
      <w:r w:rsidRPr="002F3D09">
        <w:rPr>
          <w:i/>
          <w:sz w:val="22"/>
          <w:szCs w:val="22"/>
        </w:rPr>
        <w:t>„Cena”</w:t>
      </w:r>
      <w:r w:rsidRPr="006E7C3C">
        <w:rPr>
          <w:sz w:val="22"/>
          <w:szCs w:val="22"/>
        </w:rPr>
        <w:t xml:space="preserve"> oceniane będzie wg wzoru:</w:t>
      </w:r>
    </w:p>
    <w:p w14:paraId="6E539423" w14:textId="77777777" w:rsidR="00D51B7F" w:rsidRPr="006E7C3C" w:rsidRDefault="00D51B7F" w:rsidP="00D51B7F">
      <w:pPr>
        <w:pStyle w:val="Tekstprzypisudolnego"/>
        <w:rPr>
          <w:sz w:val="10"/>
          <w:szCs w:val="10"/>
        </w:rPr>
      </w:pPr>
    </w:p>
    <w:p w14:paraId="1766E6AC" w14:textId="77777777" w:rsidR="00D51B7F" w:rsidRPr="006E7C3C" w:rsidRDefault="00D51B7F" w:rsidP="00D51B7F">
      <w:pPr>
        <w:pStyle w:val="Tekstprzypisudolnego"/>
        <w:tabs>
          <w:tab w:val="left" w:pos="709"/>
        </w:tabs>
        <w:jc w:val="center"/>
        <w:rPr>
          <w:b/>
          <w:sz w:val="22"/>
          <w:szCs w:val="22"/>
          <w:lang w:val="en-US"/>
        </w:rPr>
      </w:pPr>
      <w:r w:rsidRPr="006E7C3C">
        <w:rPr>
          <w:b/>
          <w:sz w:val="22"/>
          <w:szCs w:val="22"/>
          <w:lang w:val="en-US"/>
        </w:rPr>
        <w:t>W</w:t>
      </w:r>
      <w:r w:rsidRPr="006E7C3C">
        <w:rPr>
          <w:b/>
          <w:sz w:val="22"/>
          <w:szCs w:val="22"/>
          <w:vertAlign w:val="subscript"/>
          <w:lang w:val="en-US"/>
        </w:rPr>
        <w:t>p1</w:t>
      </w:r>
      <w:r w:rsidRPr="006E7C3C">
        <w:rPr>
          <w:b/>
          <w:sz w:val="22"/>
          <w:szCs w:val="22"/>
          <w:lang w:val="en-US"/>
        </w:rPr>
        <w:t xml:space="preserve"> = R x (</w:t>
      </w:r>
      <w:proofErr w:type="spellStart"/>
      <w:r w:rsidRPr="006E7C3C">
        <w:rPr>
          <w:b/>
          <w:sz w:val="22"/>
          <w:szCs w:val="22"/>
          <w:lang w:val="en-US"/>
        </w:rPr>
        <w:t>C</w:t>
      </w:r>
      <w:r w:rsidRPr="006E7C3C">
        <w:rPr>
          <w:b/>
          <w:sz w:val="22"/>
          <w:szCs w:val="22"/>
          <w:vertAlign w:val="subscript"/>
          <w:lang w:val="en-US"/>
        </w:rPr>
        <w:t>min</w:t>
      </w:r>
      <w:proofErr w:type="spellEnd"/>
      <w:r w:rsidRPr="006E7C3C">
        <w:rPr>
          <w:b/>
          <w:sz w:val="22"/>
          <w:szCs w:val="22"/>
          <w:lang w:val="en-US"/>
        </w:rPr>
        <w:t xml:space="preserve"> / C</w:t>
      </w:r>
      <w:r w:rsidRPr="006E7C3C">
        <w:rPr>
          <w:b/>
          <w:sz w:val="22"/>
          <w:szCs w:val="22"/>
          <w:vertAlign w:val="subscript"/>
          <w:lang w:val="en-US"/>
        </w:rPr>
        <w:t>ob</w:t>
      </w:r>
      <w:r w:rsidRPr="006E7C3C">
        <w:rPr>
          <w:b/>
          <w:sz w:val="22"/>
          <w:szCs w:val="22"/>
          <w:lang w:val="en-US"/>
        </w:rPr>
        <w:t>)</w:t>
      </w:r>
    </w:p>
    <w:p w14:paraId="61AC13F2" w14:textId="77777777" w:rsidR="00D51B7F" w:rsidRPr="006E7C3C" w:rsidRDefault="00D51B7F" w:rsidP="00D51B7F">
      <w:pPr>
        <w:pStyle w:val="Tekstprzypisudolnego"/>
        <w:tabs>
          <w:tab w:val="left" w:pos="709"/>
        </w:tabs>
        <w:rPr>
          <w:sz w:val="10"/>
          <w:szCs w:val="10"/>
          <w:lang w:val="en-US"/>
        </w:rPr>
      </w:pPr>
    </w:p>
    <w:p w14:paraId="21862559" w14:textId="77777777" w:rsidR="00D51B7F" w:rsidRPr="006E7C3C" w:rsidRDefault="00D51B7F" w:rsidP="00D51B7F">
      <w:pPr>
        <w:pStyle w:val="Tekstprzypisudolnego"/>
        <w:tabs>
          <w:tab w:val="left" w:pos="709"/>
        </w:tabs>
        <w:ind w:left="709"/>
        <w:rPr>
          <w:sz w:val="22"/>
          <w:szCs w:val="22"/>
        </w:rPr>
      </w:pPr>
      <w:r w:rsidRPr="006E7C3C">
        <w:rPr>
          <w:sz w:val="22"/>
          <w:szCs w:val="22"/>
        </w:rPr>
        <w:lastRenderedPageBreak/>
        <w:t xml:space="preserve">Gdzie: </w:t>
      </w:r>
      <w:r w:rsidRPr="006E7C3C">
        <w:rPr>
          <w:sz w:val="22"/>
          <w:szCs w:val="22"/>
        </w:rPr>
        <w:tab/>
        <w:t>R</w:t>
      </w:r>
      <w:r w:rsidRPr="006E7C3C">
        <w:rPr>
          <w:sz w:val="22"/>
          <w:szCs w:val="22"/>
        </w:rPr>
        <w:tab/>
        <w:t>- ranga w ocenie (tj. 60 pkt)</w:t>
      </w:r>
    </w:p>
    <w:p w14:paraId="32539988" w14:textId="77777777" w:rsidR="00D51B7F" w:rsidRPr="006E7C3C" w:rsidRDefault="00D51B7F" w:rsidP="00D51B7F">
      <w:pPr>
        <w:pStyle w:val="Tekstprzypisudolnego"/>
        <w:tabs>
          <w:tab w:val="left" w:pos="709"/>
        </w:tabs>
        <w:ind w:left="709"/>
        <w:rPr>
          <w:sz w:val="22"/>
          <w:szCs w:val="22"/>
        </w:rPr>
      </w:pPr>
      <w:r>
        <w:rPr>
          <w:sz w:val="22"/>
          <w:szCs w:val="22"/>
        </w:rPr>
        <w:tab/>
      </w:r>
      <w:proofErr w:type="spellStart"/>
      <w:r w:rsidRPr="006E7C3C">
        <w:rPr>
          <w:sz w:val="22"/>
          <w:szCs w:val="22"/>
        </w:rPr>
        <w:t>C</w:t>
      </w:r>
      <w:r w:rsidRPr="006E7C3C">
        <w:rPr>
          <w:sz w:val="22"/>
          <w:szCs w:val="22"/>
          <w:vertAlign w:val="subscript"/>
        </w:rPr>
        <w:t>min</w:t>
      </w:r>
      <w:proofErr w:type="spellEnd"/>
      <w:r w:rsidRPr="006E7C3C">
        <w:rPr>
          <w:sz w:val="22"/>
          <w:szCs w:val="22"/>
        </w:rPr>
        <w:tab/>
        <w:t>- cena najkorzystniejszej oferty (najtańszej)</w:t>
      </w:r>
    </w:p>
    <w:p w14:paraId="4C35B3D9" w14:textId="77777777" w:rsidR="00D51B7F" w:rsidRPr="006E7C3C" w:rsidRDefault="00D51B7F" w:rsidP="00D51B7F">
      <w:pPr>
        <w:pStyle w:val="Tekstprzypisudolnego"/>
        <w:tabs>
          <w:tab w:val="left" w:pos="709"/>
        </w:tabs>
        <w:ind w:left="709"/>
        <w:rPr>
          <w:sz w:val="22"/>
          <w:szCs w:val="22"/>
        </w:rPr>
      </w:pPr>
      <w:r>
        <w:rPr>
          <w:sz w:val="22"/>
          <w:szCs w:val="22"/>
        </w:rPr>
        <w:tab/>
      </w:r>
      <w:proofErr w:type="spellStart"/>
      <w:r w:rsidRPr="006E7C3C">
        <w:rPr>
          <w:sz w:val="22"/>
          <w:szCs w:val="22"/>
        </w:rPr>
        <w:t>C</w:t>
      </w:r>
      <w:r w:rsidRPr="006E7C3C">
        <w:rPr>
          <w:sz w:val="22"/>
          <w:szCs w:val="22"/>
          <w:vertAlign w:val="subscript"/>
        </w:rPr>
        <w:t>ob</w:t>
      </w:r>
      <w:proofErr w:type="spellEnd"/>
      <w:r w:rsidRPr="006E7C3C">
        <w:rPr>
          <w:sz w:val="22"/>
          <w:szCs w:val="22"/>
        </w:rPr>
        <w:tab/>
        <w:t>- cena oferty badanej</w:t>
      </w:r>
    </w:p>
    <w:p w14:paraId="43416393" w14:textId="77777777" w:rsidR="00D51B7F" w:rsidRPr="006E7C3C" w:rsidRDefault="00D51B7F" w:rsidP="00D51B7F">
      <w:pPr>
        <w:pStyle w:val="Tekstprzypisudolnego"/>
        <w:tabs>
          <w:tab w:val="left" w:pos="709"/>
        </w:tabs>
        <w:rPr>
          <w:sz w:val="22"/>
          <w:szCs w:val="22"/>
        </w:rPr>
      </w:pPr>
    </w:p>
    <w:p w14:paraId="3E95CCC7" w14:textId="77777777" w:rsidR="00D51B7F" w:rsidRPr="00FE75C5" w:rsidRDefault="00D51B7F" w:rsidP="006E06AB">
      <w:pPr>
        <w:pStyle w:val="Tekstprzypisudolnego"/>
        <w:tabs>
          <w:tab w:val="left" w:pos="709"/>
        </w:tabs>
        <w:ind w:left="142"/>
        <w:jc w:val="both"/>
        <w:rPr>
          <w:b/>
          <w:sz w:val="22"/>
          <w:szCs w:val="22"/>
          <w:u w:val="single"/>
        </w:rPr>
      </w:pPr>
      <w:r w:rsidRPr="00FE75C5">
        <w:rPr>
          <w:b/>
          <w:sz w:val="22"/>
          <w:szCs w:val="22"/>
          <w:u w:val="single"/>
        </w:rPr>
        <w:t xml:space="preserve">b) Zasady oceny kryterium </w:t>
      </w:r>
      <w:r w:rsidRPr="00FE75C5">
        <w:rPr>
          <w:b/>
          <w:i/>
          <w:sz w:val="22"/>
          <w:szCs w:val="22"/>
          <w:u w:val="single"/>
        </w:rPr>
        <w:t>„</w:t>
      </w:r>
      <w:r w:rsidRPr="00AB6B47">
        <w:rPr>
          <w:b/>
          <w:i/>
          <w:sz w:val="22"/>
          <w:szCs w:val="22"/>
          <w:u w:val="single"/>
        </w:rPr>
        <w:t>Czas reakcji Wykonawcy na zgłoszenie awarii/usterki przez Zamawiającego</w:t>
      </w:r>
      <w:r w:rsidRPr="00FE75C5">
        <w:rPr>
          <w:b/>
          <w:i/>
          <w:sz w:val="22"/>
          <w:szCs w:val="22"/>
          <w:u w:val="single"/>
        </w:rPr>
        <w:t>”</w:t>
      </w:r>
      <w:r w:rsidRPr="00FE75C5">
        <w:rPr>
          <w:b/>
          <w:sz w:val="22"/>
          <w:szCs w:val="22"/>
          <w:u w:val="single"/>
        </w:rPr>
        <w:t xml:space="preserve"> (W</w:t>
      </w:r>
      <w:r w:rsidRPr="00FE75C5">
        <w:rPr>
          <w:b/>
          <w:sz w:val="22"/>
          <w:szCs w:val="22"/>
          <w:u w:val="single"/>
          <w:vertAlign w:val="subscript"/>
        </w:rPr>
        <w:t>p2</w:t>
      </w:r>
      <w:r w:rsidRPr="00FE75C5">
        <w:rPr>
          <w:b/>
          <w:sz w:val="22"/>
          <w:szCs w:val="22"/>
          <w:u w:val="single"/>
        </w:rPr>
        <w:t>).</w:t>
      </w:r>
    </w:p>
    <w:p w14:paraId="13DDC7FC" w14:textId="66E30186" w:rsidR="00D51B7F" w:rsidRPr="00706312" w:rsidRDefault="00D51B7F" w:rsidP="006E06AB">
      <w:pPr>
        <w:pStyle w:val="Tekstprzypisudolnego"/>
        <w:tabs>
          <w:tab w:val="left" w:pos="1843"/>
        </w:tabs>
        <w:ind w:left="142"/>
        <w:jc w:val="both"/>
        <w:rPr>
          <w:sz w:val="22"/>
          <w:szCs w:val="22"/>
        </w:rPr>
      </w:pPr>
      <w:r w:rsidRPr="00CA209C">
        <w:rPr>
          <w:sz w:val="22"/>
          <w:szCs w:val="22"/>
        </w:rPr>
        <w:t xml:space="preserve">Ocena kryterium </w:t>
      </w:r>
      <w:r w:rsidRPr="000579EE">
        <w:rPr>
          <w:i/>
          <w:sz w:val="22"/>
          <w:szCs w:val="22"/>
        </w:rPr>
        <w:t>„</w:t>
      </w:r>
      <w:r w:rsidRPr="00260D7E">
        <w:rPr>
          <w:i/>
          <w:sz w:val="22"/>
          <w:szCs w:val="22"/>
        </w:rPr>
        <w:t>Czas reakcji Wykonawcy na zgłoszenie awarii/usterki przez Zamawiającego</w:t>
      </w:r>
      <w:r w:rsidRPr="000579EE">
        <w:rPr>
          <w:i/>
          <w:sz w:val="22"/>
          <w:szCs w:val="22"/>
        </w:rPr>
        <w:t>”</w:t>
      </w:r>
      <w:r w:rsidRPr="00CA209C">
        <w:rPr>
          <w:sz w:val="22"/>
          <w:szCs w:val="22"/>
        </w:rPr>
        <w:t xml:space="preserve"> zostanie dokonana na podstawie zadeklarowanego w</w:t>
      </w:r>
      <w:r>
        <w:rPr>
          <w:sz w:val="22"/>
          <w:szCs w:val="22"/>
        </w:rPr>
        <w:t> </w:t>
      </w:r>
      <w:r w:rsidRPr="00CA209C">
        <w:rPr>
          <w:sz w:val="22"/>
          <w:szCs w:val="22"/>
        </w:rPr>
        <w:t xml:space="preserve">ofertach czasu </w:t>
      </w:r>
      <w:r w:rsidRPr="00213716">
        <w:rPr>
          <w:sz w:val="22"/>
          <w:szCs w:val="22"/>
        </w:rPr>
        <w:t xml:space="preserve">reakcji </w:t>
      </w:r>
      <w:r w:rsidRPr="00260D7E">
        <w:rPr>
          <w:sz w:val="22"/>
          <w:szCs w:val="22"/>
        </w:rPr>
        <w:t xml:space="preserve">Wykonawcy na zgłoszenie awarii/usterki przez Zamawiającego </w:t>
      </w:r>
      <w:r w:rsidRPr="00C879E3">
        <w:rPr>
          <w:sz w:val="22"/>
          <w:szCs w:val="22"/>
        </w:rPr>
        <w:t>(tj. czas od otrzymania zgłoszenia do chwili podjęcia przez Wykonawcę czynności zmierzających do naprawy zgłoszonej awarii</w:t>
      </w:r>
      <w:r>
        <w:rPr>
          <w:sz w:val="22"/>
          <w:szCs w:val="22"/>
        </w:rPr>
        <w:t>/usterki</w:t>
      </w:r>
      <w:r w:rsidRPr="00C879E3">
        <w:rPr>
          <w:sz w:val="22"/>
          <w:szCs w:val="22"/>
        </w:rPr>
        <w:t>)</w:t>
      </w:r>
      <w:r w:rsidRPr="00CA209C">
        <w:rPr>
          <w:sz w:val="22"/>
          <w:szCs w:val="22"/>
        </w:rPr>
        <w:t>, przy czym m</w:t>
      </w:r>
      <w:r>
        <w:rPr>
          <w:sz w:val="22"/>
          <w:szCs w:val="22"/>
        </w:rPr>
        <w:t xml:space="preserve">aksymalny </w:t>
      </w:r>
      <w:r w:rsidRPr="00CA209C">
        <w:rPr>
          <w:sz w:val="22"/>
          <w:szCs w:val="22"/>
        </w:rPr>
        <w:t>wymagany czas</w:t>
      </w:r>
      <w:r>
        <w:rPr>
          <w:sz w:val="22"/>
          <w:szCs w:val="22"/>
        </w:rPr>
        <w:t xml:space="preserve"> </w:t>
      </w:r>
      <w:r w:rsidRPr="00213716">
        <w:rPr>
          <w:sz w:val="22"/>
          <w:szCs w:val="22"/>
        </w:rPr>
        <w:t xml:space="preserve">reakcji </w:t>
      </w:r>
      <w:r>
        <w:rPr>
          <w:sz w:val="22"/>
          <w:szCs w:val="22"/>
        </w:rPr>
        <w:t xml:space="preserve">Wykonawcy </w:t>
      </w:r>
      <w:r w:rsidRPr="00CA209C">
        <w:rPr>
          <w:sz w:val="22"/>
          <w:szCs w:val="22"/>
        </w:rPr>
        <w:t>wynosi</w:t>
      </w:r>
      <w:r w:rsidRPr="00706312">
        <w:rPr>
          <w:sz w:val="22"/>
          <w:szCs w:val="22"/>
        </w:rPr>
        <w:t xml:space="preserve">: </w:t>
      </w:r>
      <w:r>
        <w:rPr>
          <w:sz w:val="22"/>
          <w:szCs w:val="22"/>
          <w:u w:val="single"/>
        </w:rPr>
        <w:t>72</w:t>
      </w:r>
      <w:r w:rsidR="00503C7C">
        <w:rPr>
          <w:sz w:val="22"/>
          <w:szCs w:val="22"/>
          <w:u w:val="single"/>
        </w:rPr>
        <w:t> </w:t>
      </w:r>
      <w:r>
        <w:rPr>
          <w:sz w:val="22"/>
          <w:szCs w:val="22"/>
          <w:u w:val="single"/>
        </w:rPr>
        <w:t>godziny w dni robocze</w:t>
      </w:r>
      <w:r w:rsidRPr="00706312">
        <w:rPr>
          <w:sz w:val="22"/>
          <w:szCs w:val="22"/>
        </w:rPr>
        <w:t>.</w:t>
      </w:r>
    </w:p>
    <w:p w14:paraId="3E4DD248" w14:textId="77777777" w:rsidR="00D51B7F" w:rsidRPr="00CA209C" w:rsidRDefault="00D51B7F" w:rsidP="006E06AB">
      <w:pPr>
        <w:pStyle w:val="Tekstprzypisudolnego"/>
        <w:tabs>
          <w:tab w:val="left" w:pos="1843"/>
        </w:tabs>
        <w:ind w:left="142"/>
        <w:jc w:val="both"/>
        <w:rPr>
          <w:sz w:val="22"/>
          <w:szCs w:val="22"/>
        </w:rPr>
      </w:pPr>
      <w:r w:rsidRPr="00CA209C">
        <w:rPr>
          <w:sz w:val="22"/>
          <w:szCs w:val="22"/>
        </w:rPr>
        <w:t xml:space="preserve">Komisja przetargowa dokona oceny ofert w oparciu o kryterium </w:t>
      </w:r>
      <w:r w:rsidRPr="000579EE">
        <w:rPr>
          <w:i/>
          <w:sz w:val="22"/>
          <w:szCs w:val="22"/>
        </w:rPr>
        <w:t>„</w:t>
      </w:r>
      <w:r w:rsidRPr="00260D7E">
        <w:rPr>
          <w:i/>
          <w:sz w:val="22"/>
          <w:szCs w:val="22"/>
        </w:rPr>
        <w:t>Czas reakcji Wykonawcy na zgłoszenie awarii/usterki przez Zamawiającego</w:t>
      </w:r>
      <w:r w:rsidRPr="000579EE">
        <w:rPr>
          <w:i/>
          <w:sz w:val="22"/>
          <w:szCs w:val="22"/>
        </w:rPr>
        <w:t>”</w:t>
      </w:r>
      <w:r>
        <w:rPr>
          <w:sz w:val="22"/>
          <w:szCs w:val="22"/>
        </w:rPr>
        <w:t xml:space="preserve"> poprzez przyznanie punktów w </w:t>
      </w:r>
      <w:r w:rsidRPr="00CA209C">
        <w:rPr>
          <w:sz w:val="22"/>
          <w:szCs w:val="22"/>
        </w:rPr>
        <w:t>następujący sposób:</w:t>
      </w:r>
    </w:p>
    <w:p w14:paraId="4A88F5CA" w14:textId="77777777" w:rsidR="00D51B7F" w:rsidRPr="00213716" w:rsidRDefault="00D51B7F" w:rsidP="006E06AB">
      <w:pPr>
        <w:pStyle w:val="Tekstprzypisudolnego"/>
        <w:tabs>
          <w:tab w:val="left" w:pos="1843"/>
        </w:tabs>
        <w:ind w:left="142"/>
        <w:jc w:val="both"/>
        <w:rPr>
          <w:b/>
          <w:sz w:val="10"/>
          <w:szCs w:val="10"/>
          <w:u w:val="single"/>
        </w:rPr>
      </w:pPr>
    </w:p>
    <w:p w14:paraId="034A13DD" w14:textId="28F5B046" w:rsidR="00D51B7F" w:rsidRPr="00706312" w:rsidRDefault="00D51B7F" w:rsidP="00CF1FF9">
      <w:pPr>
        <w:pStyle w:val="Tekstprzypisudolnego"/>
        <w:numPr>
          <w:ilvl w:val="0"/>
          <w:numId w:val="36"/>
        </w:numPr>
        <w:tabs>
          <w:tab w:val="left" w:pos="1843"/>
          <w:tab w:val="left" w:pos="8789"/>
        </w:tabs>
        <w:ind w:left="709" w:right="-143"/>
        <w:rPr>
          <w:sz w:val="22"/>
          <w:szCs w:val="22"/>
        </w:rPr>
      </w:pPr>
      <w:r>
        <w:rPr>
          <w:sz w:val="22"/>
          <w:szCs w:val="22"/>
        </w:rPr>
        <w:t>c</w:t>
      </w:r>
      <w:r w:rsidRPr="00B576B7">
        <w:rPr>
          <w:sz w:val="22"/>
          <w:szCs w:val="22"/>
        </w:rPr>
        <w:t>zas reakcji Wykonawcy na zgłoszenie awarii/usterki przez Zamawiającego</w:t>
      </w:r>
      <w:r w:rsidRPr="00706312">
        <w:rPr>
          <w:sz w:val="22"/>
          <w:szCs w:val="22"/>
        </w:rPr>
        <w:t xml:space="preserve"> d</w:t>
      </w:r>
      <w:r>
        <w:rPr>
          <w:sz w:val="22"/>
          <w:szCs w:val="22"/>
        </w:rPr>
        <w:t>o</w:t>
      </w:r>
      <w:r w:rsidRPr="00706312">
        <w:rPr>
          <w:sz w:val="22"/>
          <w:szCs w:val="22"/>
        </w:rPr>
        <w:t xml:space="preserve"> </w:t>
      </w:r>
      <w:r>
        <w:rPr>
          <w:sz w:val="22"/>
          <w:szCs w:val="22"/>
        </w:rPr>
        <w:t>24</w:t>
      </w:r>
      <w:r w:rsidRPr="00706312">
        <w:rPr>
          <w:sz w:val="22"/>
          <w:szCs w:val="22"/>
        </w:rPr>
        <w:t xml:space="preserve"> </w:t>
      </w:r>
      <w:r>
        <w:rPr>
          <w:sz w:val="22"/>
          <w:szCs w:val="22"/>
        </w:rPr>
        <w:t>godz</w:t>
      </w:r>
      <w:r w:rsidR="00F84104">
        <w:rPr>
          <w:sz w:val="22"/>
          <w:szCs w:val="22"/>
        </w:rPr>
        <w:t>.</w:t>
      </w:r>
      <w:r w:rsidRPr="00706312">
        <w:rPr>
          <w:sz w:val="22"/>
          <w:szCs w:val="22"/>
        </w:rPr>
        <w:tab/>
      </w:r>
      <w:r w:rsidRPr="002744E3">
        <w:rPr>
          <w:sz w:val="22"/>
          <w:szCs w:val="22"/>
        </w:rPr>
        <w:t>W</w:t>
      </w:r>
      <w:r w:rsidRPr="002744E3">
        <w:rPr>
          <w:sz w:val="22"/>
          <w:szCs w:val="22"/>
          <w:vertAlign w:val="subscript"/>
        </w:rPr>
        <w:t>p2</w:t>
      </w:r>
      <w:r w:rsidRPr="002744E3">
        <w:rPr>
          <w:sz w:val="22"/>
          <w:szCs w:val="22"/>
        </w:rPr>
        <w:t xml:space="preserve"> = </w:t>
      </w:r>
      <w:r>
        <w:rPr>
          <w:b/>
          <w:sz w:val="22"/>
          <w:szCs w:val="22"/>
        </w:rPr>
        <w:t>40</w:t>
      </w:r>
      <w:r w:rsidRPr="00706312">
        <w:rPr>
          <w:b/>
          <w:sz w:val="22"/>
          <w:szCs w:val="22"/>
        </w:rPr>
        <w:t xml:space="preserve"> pkt</w:t>
      </w:r>
      <w:r w:rsidRPr="00706312">
        <w:rPr>
          <w:sz w:val="22"/>
          <w:szCs w:val="22"/>
        </w:rPr>
        <w:t>;</w:t>
      </w:r>
    </w:p>
    <w:p w14:paraId="4BE8B1B8" w14:textId="3D4DDBB5" w:rsidR="00D51B7F" w:rsidRPr="00706312" w:rsidRDefault="00D51B7F" w:rsidP="00CF1FF9">
      <w:pPr>
        <w:pStyle w:val="Tekstprzypisudolnego"/>
        <w:numPr>
          <w:ilvl w:val="0"/>
          <w:numId w:val="36"/>
        </w:numPr>
        <w:tabs>
          <w:tab w:val="left" w:pos="8789"/>
        </w:tabs>
        <w:ind w:left="709"/>
        <w:rPr>
          <w:sz w:val="22"/>
          <w:szCs w:val="22"/>
        </w:rPr>
      </w:pPr>
      <w:r>
        <w:rPr>
          <w:sz w:val="22"/>
          <w:szCs w:val="22"/>
        </w:rPr>
        <w:t>c</w:t>
      </w:r>
      <w:r w:rsidRPr="00B576B7">
        <w:rPr>
          <w:sz w:val="22"/>
          <w:szCs w:val="22"/>
        </w:rPr>
        <w:t>zas reakcji Wykonawcy na zgłoszenie awarii/usterki przez Zamawiającego</w:t>
      </w:r>
      <w:r w:rsidRPr="00706312">
        <w:rPr>
          <w:sz w:val="22"/>
          <w:szCs w:val="22"/>
        </w:rPr>
        <w:t xml:space="preserve"> </w:t>
      </w:r>
      <w:r w:rsidR="00F84104">
        <w:rPr>
          <w:sz w:val="22"/>
          <w:szCs w:val="22"/>
        </w:rPr>
        <w:t>powyżej</w:t>
      </w:r>
      <w:r w:rsidRPr="00706312">
        <w:rPr>
          <w:sz w:val="22"/>
          <w:szCs w:val="22"/>
        </w:rPr>
        <w:t xml:space="preserve"> </w:t>
      </w:r>
      <w:r>
        <w:rPr>
          <w:sz w:val="22"/>
          <w:szCs w:val="22"/>
        </w:rPr>
        <w:t>2</w:t>
      </w:r>
      <w:r w:rsidR="001A2F78">
        <w:rPr>
          <w:sz w:val="22"/>
          <w:szCs w:val="22"/>
        </w:rPr>
        <w:t>4</w:t>
      </w:r>
      <w:r>
        <w:rPr>
          <w:sz w:val="22"/>
          <w:szCs w:val="22"/>
        </w:rPr>
        <w:t xml:space="preserve"> </w:t>
      </w:r>
      <w:r w:rsidR="00F84104">
        <w:rPr>
          <w:sz w:val="22"/>
          <w:szCs w:val="22"/>
        </w:rPr>
        <w:t xml:space="preserve">godz. </w:t>
      </w:r>
      <w:r>
        <w:rPr>
          <w:sz w:val="22"/>
          <w:szCs w:val="22"/>
        </w:rPr>
        <w:t>do 48</w:t>
      </w:r>
      <w:r w:rsidRPr="00706312">
        <w:rPr>
          <w:sz w:val="22"/>
          <w:szCs w:val="22"/>
        </w:rPr>
        <w:t xml:space="preserve"> </w:t>
      </w:r>
      <w:r>
        <w:rPr>
          <w:sz w:val="22"/>
          <w:szCs w:val="22"/>
        </w:rPr>
        <w:t>godz</w:t>
      </w:r>
      <w:r w:rsidR="00F84104">
        <w:rPr>
          <w:sz w:val="22"/>
          <w:szCs w:val="22"/>
        </w:rPr>
        <w:t>.</w:t>
      </w:r>
      <w:r w:rsidR="00F84104">
        <w:rPr>
          <w:sz w:val="22"/>
          <w:szCs w:val="22"/>
        </w:rPr>
        <w:tab/>
      </w:r>
      <w:r w:rsidRPr="002744E3">
        <w:rPr>
          <w:sz w:val="22"/>
          <w:szCs w:val="22"/>
        </w:rPr>
        <w:t>W</w:t>
      </w:r>
      <w:r w:rsidRPr="002744E3">
        <w:rPr>
          <w:sz w:val="22"/>
          <w:szCs w:val="22"/>
          <w:vertAlign w:val="subscript"/>
        </w:rPr>
        <w:t>p2</w:t>
      </w:r>
      <w:r w:rsidRPr="002744E3">
        <w:rPr>
          <w:sz w:val="22"/>
          <w:szCs w:val="22"/>
        </w:rPr>
        <w:t xml:space="preserve"> = </w:t>
      </w:r>
      <w:r>
        <w:rPr>
          <w:b/>
          <w:sz w:val="22"/>
          <w:szCs w:val="22"/>
        </w:rPr>
        <w:t>20</w:t>
      </w:r>
      <w:r w:rsidRPr="00706312">
        <w:rPr>
          <w:b/>
          <w:sz w:val="22"/>
          <w:szCs w:val="22"/>
        </w:rPr>
        <w:t xml:space="preserve"> pkt</w:t>
      </w:r>
      <w:r w:rsidRPr="00706312">
        <w:rPr>
          <w:sz w:val="22"/>
          <w:szCs w:val="22"/>
        </w:rPr>
        <w:t>;</w:t>
      </w:r>
    </w:p>
    <w:p w14:paraId="38F6AEAC" w14:textId="50739768" w:rsidR="00D51B7F" w:rsidRPr="00706312" w:rsidRDefault="00D51B7F" w:rsidP="00CF1FF9">
      <w:pPr>
        <w:pStyle w:val="Tekstprzypisudolnego"/>
        <w:numPr>
          <w:ilvl w:val="0"/>
          <w:numId w:val="36"/>
        </w:numPr>
        <w:tabs>
          <w:tab w:val="left" w:pos="8789"/>
        </w:tabs>
        <w:ind w:left="709"/>
        <w:jc w:val="both"/>
        <w:rPr>
          <w:sz w:val="22"/>
          <w:szCs w:val="22"/>
        </w:rPr>
      </w:pPr>
      <w:r>
        <w:rPr>
          <w:sz w:val="22"/>
          <w:szCs w:val="22"/>
        </w:rPr>
        <w:t>c</w:t>
      </w:r>
      <w:r w:rsidRPr="00B576B7">
        <w:rPr>
          <w:sz w:val="22"/>
          <w:szCs w:val="22"/>
        </w:rPr>
        <w:t>zas reakcji Wykonawcy na zgłoszenie awarii/usterki przez Zamawiającego</w:t>
      </w:r>
      <w:r w:rsidRPr="00706312">
        <w:rPr>
          <w:sz w:val="22"/>
          <w:szCs w:val="22"/>
        </w:rPr>
        <w:t xml:space="preserve"> </w:t>
      </w:r>
      <w:r w:rsidR="00F84104">
        <w:rPr>
          <w:sz w:val="22"/>
          <w:szCs w:val="22"/>
        </w:rPr>
        <w:t>powyżej</w:t>
      </w:r>
      <w:r w:rsidR="00F84104" w:rsidRPr="00706312">
        <w:rPr>
          <w:sz w:val="22"/>
          <w:szCs w:val="22"/>
        </w:rPr>
        <w:t xml:space="preserve"> </w:t>
      </w:r>
      <w:r>
        <w:rPr>
          <w:sz w:val="22"/>
          <w:szCs w:val="22"/>
        </w:rPr>
        <w:t>4</w:t>
      </w:r>
      <w:r w:rsidR="001A2F78">
        <w:rPr>
          <w:sz w:val="22"/>
          <w:szCs w:val="22"/>
        </w:rPr>
        <w:t>8</w:t>
      </w:r>
      <w:r w:rsidR="00F84104">
        <w:rPr>
          <w:sz w:val="22"/>
          <w:szCs w:val="22"/>
        </w:rPr>
        <w:t xml:space="preserve"> godz. </w:t>
      </w:r>
      <w:r>
        <w:rPr>
          <w:sz w:val="22"/>
          <w:szCs w:val="22"/>
        </w:rPr>
        <w:t>do 72</w:t>
      </w:r>
      <w:r w:rsidRPr="00706312">
        <w:rPr>
          <w:sz w:val="22"/>
          <w:szCs w:val="22"/>
        </w:rPr>
        <w:t xml:space="preserve"> </w:t>
      </w:r>
      <w:r>
        <w:rPr>
          <w:sz w:val="22"/>
          <w:szCs w:val="22"/>
        </w:rPr>
        <w:t>godz</w:t>
      </w:r>
      <w:r w:rsidR="00F84104">
        <w:rPr>
          <w:sz w:val="22"/>
          <w:szCs w:val="22"/>
        </w:rPr>
        <w:t>.</w:t>
      </w:r>
      <w:r w:rsidRPr="00706312">
        <w:rPr>
          <w:sz w:val="22"/>
          <w:szCs w:val="22"/>
        </w:rPr>
        <w:tab/>
      </w:r>
      <w:r w:rsidRPr="002744E3">
        <w:rPr>
          <w:sz w:val="22"/>
          <w:szCs w:val="22"/>
        </w:rPr>
        <w:t>W</w:t>
      </w:r>
      <w:r w:rsidRPr="002744E3">
        <w:rPr>
          <w:sz w:val="22"/>
          <w:szCs w:val="22"/>
          <w:vertAlign w:val="subscript"/>
        </w:rPr>
        <w:t>p2</w:t>
      </w:r>
      <w:r w:rsidRPr="002744E3">
        <w:rPr>
          <w:sz w:val="22"/>
          <w:szCs w:val="22"/>
        </w:rPr>
        <w:t xml:space="preserve"> = </w:t>
      </w:r>
      <w:r w:rsidRPr="00706312">
        <w:rPr>
          <w:b/>
          <w:sz w:val="22"/>
          <w:szCs w:val="22"/>
        </w:rPr>
        <w:t>0 pkt</w:t>
      </w:r>
      <w:r w:rsidR="00026C78">
        <w:rPr>
          <w:sz w:val="22"/>
          <w:szCs w:val="22"/>
        </w:rPr>
        <w:t>.</w:t>
      </w:r>
    </w:p>
    <w:p w14:paraId="0C49B28B" w14:textId="77777777" w:rsidR="00883CBE" w:rsidRPr="00BF11BA" w:rsidRDefault="00883CBE" w:rsidP="00883CBE">
      <w:pPr>
        <w:ind w:left="-142" w:right="-143"/>
        <w:jc w:val="both"/>
        <w:rPr>
          <w:sz w:val="16"/>
          <w:szCs w:val="16"/>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lastRenderedPageBreak/>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518C3680"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 </w:t>
      </w:r>
      <w:r w:rsidR="00FF104B" w:rsidRPr="00E862F9">
        <w:rPr>
          <w:sz w:val="22"/>
          <w:szCs w:val="22"/>
        </w:rPr>
        <w:t xml:space="preserve">308 ust. 2 </w:t>
      </w:r>
      <w:r w:rsidRPr="00FC2997">
        <w:rPr>
          <w:sz w:val="22"/>
          <w:szCs w:val="22"/>
        </w:rPr>
        <w:t xml:space="preserve">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03053BD" w:rsidR="000C0F7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2872FF11" w14:textId="2F7DE388" w:rsidR="00E862F9" w:rsidRPr="00E862F9" w:rsidRDefault="00E862F9" w:rsidP="00E862F9">
      <w:pPr>
        <w:ind w:left="142" w:hanging="142"/>
        <w:jc w:val="both"/>
        <w:rPr>
          <w:b/>
          <w:sz w:val="22"/>
          <w:szCs w:val="22"/>
        </w:rPr>
      </w:pPr>
      <w:r w:rsidRPr="00E862F9">
        <w:rPr>
          <w:b/>
          <w:sz w:val="22"/>
          <w:szCs w:val="22"/>
        </w:rPr>
        <w:t>4.</w:t>
      </w:r>
      <w:r w:rsidRPr="00E862F9">
        <w:rPr>
          <w:sz w:val="22"/>
          <w:szCs w:val="22"/>
        </w:rPr>
        <w:t xml:space="preserve"> </w:t>
      </w:r>
      <w:r w:rsidRPr="00E862F9">
        <w:rPr>
          <w:sz w:val="22"/>
          <w:szCs w:val="22"/>
          <w:u w:val="single"/>
        </w:rPr>
        <w:t>Wykonawca, którego oferta zostanie wybrana jako najkorzystniejsza, zobowiązany będzie do przedłożenia Zamawiającemu, najpóźniej w chwili podpisania umowy</w:t>
      </w:r>
      <w:r w:rsidRPr="00E862F9">
        <w:rPr>
          <w:sz w:val="22"/>
          <w:szCs w:val="22"/>
        </w:rPr>
        <w:t xml:space="preserve"> </w:t>
      </w:r>
      <w:r w:rsidRPr="00E862F9">
        <w:rPr>
          <w:b/>
          <w:sz w:val="22"/>
          <w:szCs w:val="22"/>
        </w:rPr>
        <w:t>oświadczenie potwierdzające zatrudnienie na</w:t>
      </w:r>
      <w:r w:rsidR="002E07D1">
        <w:rPr>
          <w:b/>
          <w:sz w:val="22"/>
          <w:szCs w:val="22"/>
        </w:rPr>
        <w:t> </w:t>
      </w:r>
      <w:r w:rsidRPr="00E862F9">
        <w:rPr>
          <w:b/>
          <w:sz w:val="22"/>
          <w:szCs w:val="22"/>
        </w:rPr>
        <w:t xml:space="preserve">podstawie umowy o pracę osób wykonujących czynności </w:t>
      </w:r>
      <w:r w:rsidR="00BD5D20">
        <w:rPr>
          <w:b/>
          <w:sz w:val="22"/>
          <w:szCs w:val="22"/>
        </w:rPr>
        <w:t>określone w rozdz. II pkt</w:t>
      </w:r>
      <w:r w:rsidRPr="00E862F9">
        <w:rPr>
          <w:b/>
          <w:sz w:val="22"/>
          <w:szCs w:val="22"/>
        </w:rPr>
        <w:t>.</w:t>
      </w:r>
      <w:r w:rsidR="00BD5D20">
        <w:rPr>
          <w:b/>
          <w:sz w:val="22"/>
          <w:szCs w:val="22"/>
        </w:rPr>
        <w:t xml:space="preserve"> 2 SWZ.</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Pr="009944DE" w:rsidRDefault="002C758C" w:rsidP="00361357">
      <w:pPr>
        <w:pStyle w:val="Tytu"/>
        <w:jc w:val="both"/>
        <w:rPr>
          <w:sz w:val="22"/>
          <w:szCs w:val="22"/>
        </w:rPr>
      </w:pPr>
      <w:r w:rsidRPr="009944DE">
        <w:rPr>
          <w:sz w:val="22"/>
          <w:szCs w:val="22"/>
        </w:rPr>
        <w:t>Zamawiający nie wymaga wniesienia zabezpieczenia należytego wykonania umowy w niniejszym postępowaniu.</w:t>
      </w:r>
    </w:p>
    <w:p w14:paraId="60A44E95" w14:textId="2CBBD6DC" w:rsidR="002C758C" w:rsidRPr="009944DE" w:rsidRDefault="002C758C" w:rsidP="00361357">
      <w:pPr>
        <w:pStyle w:val="Tytu"/>
        <w:tabs>
          <w:tab w:val="num" w:pos="567"/>
        </w:tabs>
        <w:jc w:val="left"/>
        <w:rPr>
          <w:sz w:val="22"/>
          <w:szCs w:val="22"/>
          <w:u w:val="double"/>
        </w:rPr>
      </w:pPr>
    </w:p>
    <w:p w14:paraId="1A67A144" w14:textId="77777777" w:rsidR="002C758C" w:rsidRPr="009944DE" w:rsidRDefault="002C758C" w:rsidP="00361357">
      <w:pPr>
        <w:pStyle w:val="Tytu"/>
        <w:tabs>
          <w:tab w:val="left" w:pos="851"/>
        </w:tabs>
        <w:jc w:val="both"/>
        <w:rPr>
          <w:sz w:val="22"/>
          <w:szCs w:val="22"/>
          <w:u w:val="double"/>
        </w:rPr>
      </w:pPr>
      <w:r w:rsidRPr="009944DE">
        <w:rPr>
          <w:sz w:val="22"/>
          <w:szCs w:val="22"/>
          <w:u w:val="double"/>
        </w:rPr>
        <w:t>XX</w:t>
      </w:r>
      <w:r w:rsidR="00122637" w:rsidRPr="009944DE">
        <w:rPr>
          <w:sz w:val="22"/>
          <w:szCs w:val="22"/>
          <w:u w:val="double"/>
          <w:lang w:val="pl-PL"/>
        </w:rPr>
        <w:t>I</w:t>
      </w:r>
      <w:r w:rsidRPr="009944DE">
        <w:rPr>
          <w:sz w:val="22"/>
          <w:szCs w:val="22"/>
          <w:u w:val="double"/>
        </w:rPr>
        <w:t>. ODRZUCENIE OFERTY</w:t>
      </w:r>
    </w:p>
    <w:p w14:paraId="14A28034" w14:textId="77777777" w:rsidR="002C758C" w:rsidRPr="009944DE" w:rsidRDefault="002C758C" w:rsidP="00361357">
      <w:pPr>
        <w:pStyle w:val="Tytu"/>
        <w:jc w:val="both"/>
        <w:rPr>
          <w:b w:val="0"/>
          <w:sz w:val="22"/>
          <w:szCs w:val="22"/>
        </w:rPr>
      </w:pPr>
      <w:r w:rsidRPr="009944DE">
        <w:rPr>
          <w:b w:val="0"/>
          <w:sz w:val="22"/>
          <w:szCs w:val="22"/>
        </w:rPr>
        <w:t xml:space="preserve">Oferta zostanie odrzucona w przypadku wystąpienia okoliczności określonych w art. </w:t>
      </w:r>
      <w:r w:rsidR="003617E6" w:rsidRPr="009944DE">
        <w:rPr>
          <w:b w:val="0"/>
          <w:sz w:val="22"/>
          <w:szCs w:val="22"/>
          <w:lang w:val="pl-PL"/>
        </w:rPr>
        <w:t xml:space="preserve">art. 226 ust. 1 oraz art. 224 ust. 6 </w:t>
      </w:r>
      <w:r w:rsidRPr="009944DE">
        <w:rPr>
          <w:b w:val="0"/>
          <w:sz w:val="22"/>
          <w:szCs w:val="22"/>
        </w:rPr>
        <w:t>ustawy</w:t>
      </w:r>
      <w:r w:rsidRPr="009944DE">
        <w:rPr>
          <w:b w:val="0"/>
          <w:sz w:val="22"/>
          <w:szCs w:val="22"/>
          <w:lang w:val="pl-PL"/>
        </w:rPr>
        <w:t xml:space="preserve"> </w:t>
      </w:r>
      <w:proofErr w:type="spellStart"/>
      <w:r w:rsidRPr="009944DE">
        <w:rPr>
          <w:b w:val="0"/>
          <w:sz w:val="22"/>
          <w:szCs w:val="22"/>
          <w:lang w:val="pl-PL"/>
        </w:rPr>
        <w:t>Pzp</w:t>
      </w:r>
      <w:proofErr w:type="spellEnd"/>
      <w:r w:rsidRPr="009944DE">
        <w:rPr>
          <w:b w:val="0"/>
          <w:sz w:val="22"/>
          <w:szCs w:val="22"/>
        </w:rPr>
        <w:t>.</w:t>
      </w:r>
    </w:p>
    <w:p w14:paraId="391CFDD8" w14:textId="77777777" w:rsidR="002C758C" w:rsidRPr="009944DE" w:rsidRDefault="002C758C" w:rsidP="00361357">
      <w:pPr>
        <w:pStyle w:val="Tytu"/>
        <w:jc w:val="both"/>
        <w:rPr>
          <w:b w:val="0"/>
          <w:sz w:val="22"/>
          <w:szCs w:val="22"/>
        </w:rPr>
      </w:pPr>
    </w:p>
    <w:p w14:paraId="28430EBA" w14:textId="77777777" w:rsidR="002C758C" w:rsidRPr="009944DE" w:rsidRDefault="002C758C" w:rsidP="00361357">
      <w:pPr>
        <w:pStyle w:val="Tytu"/>
        <w:tabs>
          <w:tab w:val="left" w:pos="567"/>
        </w:tabs>
        <w:jc w:val="both"/>
        <w:rPr>
          <w:sz w:val="22"/>
          <w:szCs w:val="22"/>
          <w:u w:val="double"/>
        </w:rPr>
      </w:pPr>
      <w:r w:rsidRPr="009944DE">
        <w:rPr>
          <w:sz w:val="22"/>
          <w:szCs w:val="22"/>
          <w:u w:val="double"/>
        </w:rPr>
        <w:t>XXI</w:t>
      </w:r>
      <w:r w:rsidR="00122637" w:rsidRPr="009944DE">
        <w:rPr>
          <w:sz w:val="22"/>
          <w:szCs w:val="22"/>
          <w:u w:val="double"/>
          <w:lang w:val="pl-PL"/>
        </w:rPr>
        <w:t>I</w:t>
      </w:r>
      <w:r w:rsidRPr="009944DE">
        <w:rPr>
          <w:sz w:val="22"/>
          <w:szCs w:val="22"/>
          <w:u w:val="double"/>
        </w:rPr>
        <w:t>. WYKLUCZENIE WYKONAWCY</w:t>
      </w:r>
    </w:p>
    <w:p w14:paraId="2F98C572" w14:textId="4822AEF6" w:rsidR="002C758C" w:rsidRPr="00FC2997" w:rsidRDefault="002C758C" w:rsidP="00361357">
      <w:pPr>
        <w:jc w:val="both"/>
        <w:rPr>
          <w:sz w:val="22"/>
          <w:szCs w:val="22"/>
        </w:rPr>
      </w:pPr>
      <w:r w:rsidRPr="009944DE">
        <w:rPr>
          <w:sz w:val="22"/>
          <w:szCs w:val="22"/>
        </w:rPr>
        <w:t xml:space="preserve">Z postępowania o udzielenie zamówienia wyklucza się Wykonawców, o których mowa w art. </w:t>
      </w:r>
      <w:r w:rsidR="00CC7158" w:rsidRPr="009944DE">
        <w:rPr>
          <w:sz w:val="22"/>
          <w:szCs w:val="22"/>
        </w:rPr>
        <w:t>108</w:t>
      </w:r>
      <w:r w:rsidRPr="009944DE">
        <w:rPr>
          <w:sz w:val="22"/>
          <w:szCs w:val="22"/>
        </w:rPr>
        <w:t xml:space="preserve"> ust. 1 ustawy </w:t>
      </w:r>
      <w:proofErr w:type="spellStart"/>
      <w:r w:rsidRPr="009944DE">
        <w:rPr>
          <w:sz w:val="22"/>
          <w:szCs w:val="22"/>
        </w:rPr>
        <w:t>Pzp</w:t>
      </w:r>
      <w:proofErr w:type="spellEnd"/>
      <w:r w:rsidRPr="009944DE">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789D075"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określone w Dziale V</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 xml:space="preserve">1) administratorem Pani/Pana danych osobowych jest Miejskie Centrum Medyczne im. dr. Karola </w:t>
      </w:r>
      <w:proofErr w:type="spellStart"/>
      <w:r w:rsidRPr="00FC2997">
        <w:rPr>
          <w:sz w:val="22"/>
          <w:szCs w:val="22"/>
        </w:rPr>
        <w:t>Jonschera</w:t>
      </w:r>
      <w:proofErr w:type="spellEnd"/>
      <w:r w:rsidRPr="00FC2997">
        <w:rPr>
          <w:sz w:val="22"/>
          <w:szCs w:val="22"/>
        </w:rPr>
        <w:t xml:space="preserve">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0D81EA6C" w:rsidR="002F748F" w:rsidRPr="009944DE"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F91AE0" w:rsidRPr="00F91AE0">
        <w:rPr>
          <w:i/>
          <w:sz w:val="22"/>
          <w:szCs w:val="22"/>
        </w:rPr>
        <w:t xml:space="preserve">Świadczenie usługi serwisu sprzętu medycznego </w:t>
      </w:r>
      <w:r w:rsidRPr="009944DE">
        <w:rPr>
          <w:i/>
          <w:sz w:val="22"/>
          <w:szCs w:val="22"/>
        </w:rPr>
        <w:t>(nr</w:t>
      </w:r>
      <w:r w:rsidR="001863EC">
        <w:rPr>
          <w:i/>
          <w:sz w:val="22"/>
          <w:szCs w:val="22"/>
        </w:rPr>
        <w:t> </w:t>
      </w:r>
      <w:r w:rsidRPr="009944DE">
        <w:rPr>
          <w:i/>
          <w:sz w:val="22"/>
          <w:szCs w:val="22"/>
        </w:rPr>
        <w:t xml:space="preserve">postępowania: </w:t>
      </w:r>
      <w:r w:rsidR="00F91AE0">
        <w:rPr>
          <w:i/>
          <w:sz w:val="22"/>
          <w:szCs w:val="22"/>
        </w:rPr>
        <w:t>2</w:t>
      </w:r>
      <w:r w:rsidR="00BA26AD">
        <w:rPr>
          <w:i/>
          <w:sz w:val="22"/>
          <w:szCs w:val="22"/>
        </w:rPr>
        <w:t>2</w:t>
      </w:r>
      <w:r w:rsidR="00F727A9" w:rsidRPr="009944DE">
        <w:rPr>
          <w:i/>
          <w:sz w:val="22"/>
          <w:szCs w:val="22"/>
        </w:rPr>
        <w:t>/202</w:t>
      </w:r>
      <w:r w:rsidR="00051BEC" w:rsidRPr="009944DE">
        <w:rPr>
          <w:i/>
          <w:sz w:val="22"/>
          <w:szCs w:val="22"/>
        </w:rPr>
        <w:t>1</w:t>
      </w:r>
      <w:r w:rsidRPr="009944DE">
        <w:rPr>
          <w:sz w:val="22"/>
          <w:szCs w:val="22"/>
        </w:rPr>
        <w:t xml:space="preserve">) prowadzonym w trybie </w:t>
      </w:r>
      <w:r w:rsidR="009944DE" w:rsidRPr="009944DE">
        <w:rPr>
          <w:sz w:val="22"/>
          <w:szCs w:val="22"/>
        </w:rPr>
        <w:t>podstawowym bez negocjacji</w:t>
      </w:r>
      <w:r w:rsidRPr="009944DE">
        <w:rPr>
          <w:sz w:val="22"/>
          <w:szCs w:val="22"/>
        </w:rPr>
        <w:t>;</w:t>
      </w:r>
    </w:p>
    <w:p w14:paraId="69A73E37" w14:textId="77777777" w:rsidR="002F748F" w:rsidRPr="00FC2997" w:rsidRDefault="002F748F" w:rsidP="00AF1CAC">
      <w:pPr>
        <w:ind w:left="284" w:hanging="142"/>
        <w:jc w:val="both"/>
        <w:rPr>
          <w:sz w:val="22"/>
          <w:szCs w:val="22"/>
        </w:rPr>
      </w:pPr>
      <w:r w:rsidRPr="009944DE">
        <w:rPr>
          <w:sz w:val="22"/>
          <w:szCs w:val="22"/>
        </w:rPr>
        <w:t>4) odbiorcami Pani/Pana danych osobowych będą osoby lub podmioty, którym udostępniona zostanie</w:t>
      </w:r>
      <w:r w:rsidRPr="00FC2997">
        <w:rPr>
          <w:sz w:val="22"/>
          <w:szCs w:val="22"/>
        </w:rPr>
        <w:t xml:space="preserv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lastRenderedPageBreak/>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4" w:name="_Hlk509473029"/>
      <w:r w:rsidRPr="00FC2997">
        <w:rPr>
          <w:b/>
          <w:sz w:val="22"/>
          <w:szCs w:val="22"/>
          <w:u w:val="double"/>
        </w:rPr>
        <w:t>XXVI. WARUNKI REALIZACJI UMOWY</w:t>
      </w:r>
    </w:p>
    <w:p w14:paraId="0DBA1D5B" w14:textId="4ACFC095" w:rsidR="00A54B8D" w:rsidRPr="00FC2997" w:rsidRDefault="0022443C" w:rsidP="00FF58AD">
      <w:pPr>
        <w:ind w:right="-142"/>
        <w:jc w:val="both"/>
        <w:rPr>
          <w:sz w:val="22"/>
          <w:szCs w:val="22"/>
        </w:rPr>
      </w:pPr>
      <w:bookmarkStart w:id="5" w:name="_Hlk536090900"/>
      <w:r w:rsidRPr="00FC2997">
        <w:rPr>
          <w:sz w:val="22"/>
          <w:szCs w:val="22"/>
        </w:rPr>
        <w:t>Warunki i sposób realizacji przedmiotu zamówienia określone zostały we wzor</w:t>
      </w:r>
      <w:r w:rsidR="002B24DB" w:rsidRPr="00FC2997">
        <w:rPr>
          <w:sz w:val="22"/>
          <w:szCs w:val="22"/>
        </w:rPr>
        <w:t>ze</w:t>
      </w:r>
      <w:r w:rsidRPr="00FC2997">
        <w:rPr>
          <w:sz w:val="22"/>
          <w:szCs w:val="22"/>
        </w:rPr>
        <w:t xml:space="preserve"> umowy</w:t>
      </w:r>
      <w:r w:rsidR="002B24DB" w:rsidRPr="00FC2997">
        <w:rPr>
          <w:sz w:val="22"/>
          <w:szCs w:val="22"/>
        </w:rPr>
        <w:t xml:space="preserve"> </w:t>
      </w:r>
      <w:r w:rsidRPr="00FC2997">
        <w:rPr>
          <w:sz w:val="22"/>
          <w:szCs w:val="22"/>
        </w:rPr>
        <w:t>stanowiąc</w:t>
      </w:r>
      <w:r w:rsidR="002B24DB" w:rsidRPr="00FC2997">
        <w:rPr>
          <w:sz w:val="22"/>
          <w:szCs w:val="22"/>
        </w:rPr>
        <w:t>ym</w:t>
      </w:r>
      <w:r w:rsidRPr="00FC2997">
        <w:rPr>
          <w:sz w:val="22"/>
          <w:szCs w:val="22"/>
        </w:rPr>
        <w:t xml:space="preserve"> </w:t>
      </w:r>
      <w:r w:rsidRPr="00DA7CF9">
        <w:rPr>
          <w:sz w:val="22"/>
          <w:szCs w:val="22"/>
        </w:rPr>
        <w:t>załącznik nr</w:t>
      </w:r>
      <w:r w:rsidR="00661AEB" w:rsidRPr="00DA7CF9">
        <w:rPr>
          <w:sz w:val="22"/>
          <w:szCs w:val="22"/>
        </w:rPr>
        <w:t> </w:t>
      </w:r>
      <w:r w:rsidR="00DF04B9">
        <w:rPr>
          <w:sz w:val="22"/>
          <w:szCs w:val="22"/>
        </w:rPr>
        <w:t>3</w:t>
      </w:r>
      <w:r w:rsidR="000E11D0">
        <w:rPr>
          <w:sz w:val="22"/>
          <w:szCs w:val="22"/>
        </w:rPr>
        <w:t xml:space="preserve">a i </w:t>
      </w:r>
      <w:r w:rsidR="00DF04B9">
        <w:rPr>
          <w:sz w:val="22"/>
          <w:szCs w:val="22"/>
        </w:rPr>
        <w:t>3</w:t>
      </w:r>
      <w:r w:rsidR="000E11D0">
        <w:rPr>
          <w:sz w:val="22"/>
          <w:szCs w:val="22"/>
        </w:rPr>
        <w:t>b</w:t>
      </w:r>
      <w:r w:rsidR="00C9488C" w:rsidRPr="00DA7CF9">
        <w:rPr>
          <w:sz w:val="22"/>
          <w:szCs w:val="22"/>
        </w:rPr>
        <w:t xml:space="preserve"> </w:t>
      </w:r>
      <w:r w:rsidRPr="00DA7CF9">
        <w:rPr>
          <w:sz w:val="22"/>
          <w:szCs w:val="22"/>
        </w:rPr>
        <w:t>do SWZ. Zamawiający przewiduje możliwość dokonania zmian postanowień zawartej umowy w</w:t>
      </w:r>
      <w:r w:rsidR="00DA7CF9">
        <w:rPr>
          <w:sz w:val="22"/>
          <w:szCs w:val="22"/>
        </w:rPr>
        <w:t xml:space="preserve"> </w:t>
      </w:r>
      <w:r w:rsidRPr="00DA7CF9">
        <w:rPr>
          <w:sz w:val="22"/>
          <w:szCs w:val="22"/>
        </w:rPr>
        <w:t>stosunku do</w:t>
      </w:r>
      <w:r w:rsidR="00DA7CF9">
        <w:rPr>
          <w:sz w:val="22"/>
          <w:szCs w:val="22"/>
        </w:rPr>
        <w:t xml:space="preserve"> </w:t>
      </w:r>
      <w:r w:rsidRPr="00DA7CF9">
        <w:rPr>
          <w:sz w:val="22"/>
          <w:szCs w:val="22"/>
        </w:rPr>
        <w:t xml:space="preserve">treści oferty, na podstawie której dokonano wyboru Wykonawcy. Dopuszczalne zmiany zostały </w:t>
      </w:r>
      <w:r w:rsidRPr="00A956F0">
        <w:rPr>
          <w:sz w:val="22"/>
          <w:szCs w:val="22"/>
        </w:rPr>
        <w:t>opisane w §</w:t>
      </w:r>
      <w:r w:rsidR="00DA7CF9" w:rsidRPr="00A956F0">
        <w:rPr>
          <w:sz w:val="22"/>
          <w:szCs w:val="22"/>
        </w:rPr>
        <w:t xml:space="preserve"> </w:t>
      </w:r>
      <w:r w:rsidR="00A956F0" w:rsidRPr="00A956F0">
        <w:rPr>
          <w:sz w:val="22"/>
          <w:szCs w:val="22"/>
        </w:rPr>
        <w:t>12</w:t>
      </w:r>
      <w:r w:rsidR="00665B8E" w:rsidRPr="00A956F0">
        <w:rPr>
          <w:sz w:val="22"/>
          <w:szCs w:val="22"/>
        </w:rPr>
        <w:t xml:space="preserve"> </w:t>
      </w:r>
      <w:r w:rsidRPr="00A956F0">
        <w:rPr>
          <w:sz w:val="22"/>
          <w:szCs w:val="22"/>
        </w:rPr>
        <w:t>wzoru umowy</w:t>
      </w:r>
      <w:bookmarkEnd w:id="5"/>
      <w:r w:rsidR="00CD5E2A" w:rsidRPr="00A956F0">
        <w:rPr>
          <w:sz w:val="22"/>
          <w:szCs w:val="22"/>
        </w:rPr>
        <w:t>.</w:t>
      </w:r>
    </w:p>
    <w:bookmarkEnd w:id="4"/>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665B8E" w:rsidRDefault="002C758C" w:rsidP="00361357">
      <w:pPr>
        <w:widowControl w:val="0"/>
        <w:tabs>
          <w:tab w:val="num" w:pos="426"/>
        </w:tabs>
        <w:ind w:left="142" w:hanging="142"/>
        <w:jc w:val="both"/>
        <w:rPr>
          <w:sz w:val="22"/>
          <w:szCs w:val="22"/>
        </w:rPr>
      </w:pPr>
      <w:r w:rsidRPr="00665B8E">
        <w:rPr>
          <w:b/>
          <w:sz w:val="22"/>
          <w:szCs w:val="22"/>
        </w:rPr>
        <w:t xml:space="preserve">4. </w:t>
      </w:r>
      <w:r w:rsidRPr="00665B8E">
        <w:rPr>
          <w:sz w:val="22"/>
          <w:szCs w:val="22"/>
        </w:rPr>
        <w:t>Zamawiający nie przewiduje zwrotu kosztów udziału w postępowaniu.</w:t>
      </w:r>
    </w:p>
    <w:p w14:paraId="2983CEF5" w14:textId="68F067EF" w:rsidR="002C758C" w:rsidRPr="00FC2997" w:rsidRDefault="002C758C" w:rsidP="00361357">
      <w:pPr>
        <w:widowControl w:val="0"/>
        <w:tabs>
          <w:tab w:val="num" w:pos="426"/>
        </w:tabs>
        <w:ind w:left="142" w:hanging="142"/>
        <w:jc w:val="both"/>
        <w:rPr>
          <w:b/>
          <w:sz w:val="22"/>
          <w:szCs w:val="22"/>
        </w:rPr>
      </w:pPr>
      <w:r w:rsidRPr="008C48C6">
        <w:rPr>
          <w:b/>
          <w:sz w:val="22"/>
          <w:szCs w:val="22"/>
        </w:rPr>
        <w:t xml:space="preserve">5. Zamawiający </w:t>
      </w:r>
      <w:r w:rsidR="00917655">
        <w:rPr>
          <w:b/>
          <w:sz w:val="22"/>
          <w:szCs w:val="22"/>
        </w:rPr>
        <w:t xml:space="preserve">nie </w:t>
      </w:r>
      <w:r w:rsidRPr="008C48C6">
        <w:rPr>
          <w:b/>
          <w:sz w:val="22"/>
          <w:szCs w:val="22"/>
        </w:rPr>
        <w:t>przewiduje moż</w:t>
      </w:r>
      <w:r w:rsidR="00FF1D1C" w:rsidRPr="008C48C6">
        <w:rPr>
          <w:b/>
          <w:sz w:val="22"/>
          <w:szCs w:val="22"/>
        </w:rPr>
        <w:t>liwoś</w:t>
      </w:r>
      <w:r w:rsidR="00917655">
        <w:rPr>
          <w:b/>
          <w:sz w:val="22"/>
          <w:szCs w:val="22"/>
        </w:rPr>
        <w:t>ci</w:t>
      </w:r>
      <w:r w:rsidRPr="008C48C6">
        <w:rPr>
          <w:b/>
          <w:sz w:val="22"/>
          <w:szCs w:val="22"/>
        </w:rPr>
        <w:t xml:space="preserve"> udzielenia zamówienia, o którym mowa art. </w:t>
      </w:r>
      <w:r w:rsidR="007C3657" w:rsidRPr="008C48C6">
        <w:rPr>
          <w:b/>
          <w:sz w:val="22"/>
          <w:szCs w:val="22"/>
        </w:rPr>
        <w:t>214</w:t>
      </w:r>
      <w:r w:rsidRPr="008C48C6">
        <w:rPr>
          <w:b/>
          <w:sz w:val="22"/>
          <w:szCs w:val="22"/>
        </w:rPr>
        <w:t xml:space="preserve"> ust. 1 pkt 7</w:t>
      </w:r>
      <w:r w:rsidR="001966E7" w:rsidRPr="008C48C6">
        <w:rPr>
          <w:b/>
          <w:sz w:val="22"/>
          <w:szCs w:val="22"/>
        </w:rPr>
        <w:t xml:space="preserve"> </w:t>
      </w:r>
      <w:r w:rsidR="00FF1D1C" w:rsidRPr="008C48C6">
        <w:rPr>
          <w:b/>
          <w:sz w:val="22"/>
          <w:szCs w:val="22"/>
        </w:rPr>
        <w:t xml:space="preserve">ustawy </w:t>
      </w:r>
      <w:proofErr w:type="spellStart"/>
      <w:r w:rsidR="00FF1D1C" w:rsidRPr="008C48C6">
        <w:rPr>
          <w:b/>
          <w:sz w:val="22"/>
          <w:szCs w:val="22"/>
        </w:rPr>
        <w:t>Pzp</w:t>
      </w:r>
      <w:proofErr w:type="spellEnd"/>
      <w:r w:rsidR="00FF1D1C" w:rsidRPr="008C48C6">
        <w:rPr>
          <w:b/>
          <w:sz w:val="22"/>
          <w:szCs w:val="22"/>
        </w:rPr>
        <w:t xml:space="preserve"> w trybie zamówienia z wolnej ręki.</w:t>
      </w:r>
    </w:p>
    <w:p w14:paraId="40A764F8" w14:textId="250FA054"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C69F7">
        <w:rPr>
          <w:sz w:val="22"/>
          <w:szCs w:val="22"/>
        </w:rPr>
        <w:t>głównym celem lub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FC008E" w:rsidRDefault="002C758C" w:rsidP="00361357">
      <w:pPr>
        <w:jc w:val="both"/>
        <w:rPr>
          <w:sz w:val="22"/>
          <w:szCs w:val="22"/>
        </w:rPr>
      </w:pPr>
      <w:r w:rsidRPr="00FC008E">
        <w:rPr>
          <w:b/>
          <w:sz w:val="22"/>
          <w:szCs w:val="22"/>
        </w:rPr>
        <w:t>1.</w:t>
      </w:r>
      <w:r w:rsidRPr="00FC008E">
        <w:rPr>
          <w:sz w:val="22"/>
          <w:szCs w:val="22"/>
        </w:rPr>
        <w:t xml:space="preserve"> Formularz ofertowy – zał. nr 1;</w:t>
      </w:r>
    </w:p>
    <w:p w14:paraId="2293FA97" w14:textId="0D41778B" w:rsidR="006C69F7" w:rsidRPr="00FC008E" w:rsidRDefault="00E93521" w:rsidP="00BB4962">
      <w:pPr>
        <w:ind w:left="142" w:hanging="142"/>
        <w:jc w:val="both"/>
        <w:rPr>
          <w:sz w:val="22"/>
          <w:szCs w:val="22"/>
        </w:rPr>
      </w:pPr>
      <w:r>
        <w:rPr>
          <w:b/>
          <w:bCs/>
          <w:sz w:val="22"/>
          <w:szCs w:val="22"/>
        </w:rPr>
        <w:t>2</w:t>
      </w:r>
      <w:r w:rsidR="00BB4962" w:rsidRPr="00FC008E">
        <w:rPr>
          <w:b/>
          <w:bCs/>
          <w:sz w:val="22"/>
          <w:szCs w:val="22"/>
        </w:rPr>
        <w:t>.</w:t>
      </w:r>
      <w:r w:rsidR="00BB4962" w:rsidRPr="00FC008E">
        <w:rPr>
          <w:sz w:val="22"/>
          <w:szCs w:val="22"/>
        </w:rPr>
        <w:t xml:space="preserve"> </w:t>
      </w:r>
      <w:r w:rsidR="006C69F7" w:rsidRPr="00FC008E">
        <w:rPr>
          <w:sz w:val="22"/>
          <w:szCs w:val="22"/>
        </w:rPr>
        <w:t xml:space="preserve">Oświadczenie Wykonawcy dotyczące przesłanek wykluczenia z postępowania – zał. nr </w:t>
      </w:r>
      <w:r>
        <w:rPr>
          <w:sz w:val="22"/>
          <w:szCs w:val="22"/>
        </w:rPr>
        <w:t>2</w:t>
      </w:r>
      <w:r w:rsidR="005616DA">
        <w:rPr>
          <w:sz w:val="22"/>
          <w:szCs w:val="22"/>
        </w:rPr>
        <w:t>a</w:t>
      </w:r>
      <w:r w:rsidR="006C69F7" w:rsidRPr="00FC008E">
        <w:rPr>
          <w:sz w:val="22"/>
          <w:szCs w:val="22"/>
        </w:rPr>
        <w:t>;</w:t>
      </w:r>
    </w:p>
    <w:p w14:paraId="792E7EAE" w14:textId="3724E85E" w:rsidR="005616DA" w:rsidRPr="00FC008E" w:rsidRDefault="00E93521" w:rsidP="005616DA">
      <w:pPr>
        <w:ind w:left="142" w:hanging="142"/>
        <w:jc w:val="both"/>
        <w:rPr>
          <w:sz w:val="22"/>
          <w:szCs w:val="22"/>
        </w:rPr>
      </w:pPr>
      <w:r>
        <w:rPr>
          <w:b/>
          <w:sz w:val="22"/>
          <w:szCs w:val="22"/>
        </w:rPr>
        <w:t>3</w:t>
      </w:r>
      <w:r w:rsidR="006C69F7" w:rsidRPr="00FC008E">
        <w:rPr>
          <w:b/>
          <w:sz w:val="22"/>
          <w:szCs w:val="22"/>
        </w:rPr>
        <w:t>.</w:t>
      </w:r>
      <w:r w:rsidR="006C69F7" w:rsidRPr="00FC008E">
        <w:rPr>
          <w:sz w:val="22"/>
          <w:szCs w:val="22"/>
        </w:rPr>
        <w:t xml:space="preserve"> </w:t>
      </w:r>
      <w:r w:rsidR="005616DA" w:rsidRPr="00FC008E">
        <w:rPr>
          <w:sz w:val="22"/>
          <w:szCs w:val="22"/>
        </w:rPr>
        <w:t xml:space="preserve">Oświadczenie Wykonawcy dotyczące spełniania warunków udziału w postępowaniu – zał. nr </w:t>
      </w:r>
      <w:r w:rsidR="005616DA">
        <w:rPr>
          <w:sz w:val="22"/>
          <w:szCs w:val="22"/>
        </w:rPr>
        <w:t>2b</w:t>
      </w:r>
      <w:r w:rsidR="005616DA" w:rsidRPr="00FC008E">
        <w:rPr>
          <w:sz w:val="22"/>
          <w:szCs w:val="22"/>
        </w:rPr>
        <w:t>;</w:t>
      </w:r>
    </w:p>
    <w:p w14:paraId="64B6E1BA" w14:textId="0B1EB312" w:rsidR="00BB4962" w:rsidRDefault="005616DA" w:rsidP="00BB4962">
      <w:pPr>
        <w:ind w:left="142" w:hanging="142"/>
        <w:jc w:val="both"/>
        <w:rPr>
          <w:sz w:val="22"/>
          <w:szCs w:val="22"/>
        </w:rPr>
      </w:pPr>
      <w:r w:rsidRPr="005616DA">
        <w:rPr>
          <w:b/>
          <w:bCs/>
          <w:sz w:val="22"/>
          <w:szCs w:val="22"/>
        </w:rPr>
        <w:t>4.</w:t>
      </w:r>
      <w:r>
        <w:rPr>
          <w:sz w:val="22"/>
          <w:szCs w:val="22"/>
        </w:rPr>
        <w:t xml:space="preserve"> </w:t>
      </w:r>
      <w:r w:rsidR="00BB4962" w:rsidRPr="00FC008E">
        <w:rPr>
          <w:sz w:val="22"/>
          <w:szCs w:val="22"/>
        </w:rPr>
        <w:t>Wzór umowy</w:t>
      </w:r>
      <w:r w:rsidR="00393B17">
        <w:rPr>
          <w:sz w:val="22"/>
          <w:szCs w:val="22"/>
        </w:rPr>
        <w:t xml:space="preserve"> (dot. </w:t>
      </w:r>
      <w:r w:rsidR="003A2893">
        <w:rPr>
          <w:sz w:val="22"/>
          <w:szCs w:val="22"/>
        </w:rPr>
        <w:t>Pakietu</w:t>
      </w:r>
      <w:r w:rsidR="00393B17">
        <w:rPr>
          <w:sz w:val="22"/>
          <w:szCs w:val="22"/>
        </w:rPr>
        <w:t xml:space="preserve"> I)</w:t>
      </w:r>
      <w:r w:rsidR="00393B17" w:rsidRPr="00D20C45">
        <w:rPr>
          <w:sz w:val="22"/>
          <w:szCs w:val="22"/>
        </w:rPr>
        <w:t xml:space="preserve"> </w:t>
      </w:r>
      <w:r w:rsidR="00BB4962" w:rsidRPr="00FC008E">
        <w:rPr>
          <w:sz w:val="22"/>
          <w:szCs w:val="22"/>
        </w:rPr>
        <w:t xml:space="preserve">– zał. nr </w:t>
      </w:r>
      <w:r w:rsidR="001641B0">
        <w:rPr>
          <w:sz w:val="22"/>
          <w:szCs w:val="22"/>
        </w:rPr>
        <w:t>3</w:t>
      </w:r>
      <w:r w:rsidR="00384338">
        <w:rPr>
          <w:sz w:val="22"/>
          <w:szCs w:val="22"/>
        </w:rPr>
        <w:t>a</w:t>
      </w:r>
      <w:r w:rsidR="00E93521">
        <w:rPr>
          <w:sz w:val="22"/>
          <w:szCs w:val="22"/>
        </w:rPr>
        <w:t>;</w:t>
      </w:r>
    </w:p>
    <w:p w14:paraId="47241E23" w14:textId="2C9D7205" w:rsidR="00393B17" w:rsidRDefault="005616DA" w:rsidP="00393B17">
      <w:pPr>
        <w:ind w:left="142" w:hanging="142"/>
        <w:jc w:val="both"/>
        <w:rPr>
          <w:sz w:val="22"/>
          <w:szCs w:val="22"/>
        </w:rPr>
      </w:pPr>
      <w:r>
        <w:rPr>
          <w:b/>
          <w:bCs/>
          <w:sz w:val="22"/>
          <w:szCs w:val="22"/>
        </w:rPr>
        <w:t>5</w:t>
      </w:r>
      <w:r w:rsidR="00393B17" w:rsidRPr="00FC008E">
        <w:rPr>
          <w:b/>
          <w:bCs/>
          <w:sz w:val="22"/>
          <w:szCs w:val="22"/>
        </w:rPr>
        <w:t>.</w:t>
      </w:r>
      <w:r w:rsidR="00393B17" w:rsidRPr="00FC008E">
        <w:rPr>
          <w:sz w:val="22"/>
          <w:szCs w:val="22"/>
        </w:rPr>
        <w:t xml:space="preserve"> Wzór umowy </w:t>
      </w:r>
      <w:r w:rsidR="00393B17">
        <w:rPr>
          <w:sz w:val="22"/>
          <w:szCs w:val="22"/>
        </w:rPr>
        <w:t xml:space="preserve">(dot. </w:t>
      </w:r>
      <w:r w:rsidR="003A2893">
        <w:rPr>
          <w:sz w:val="22"/>
          <w:szCs w:val="22"/>
        </w:rPr>
        <w:t>Pakietu</w:t>
      </w:r>
      <w:r w:rsidR="00393B17">
        <w:rPr>
          <w:sz w:val="22"/>
          <w:szCs w:val="22"/>
        </w:rPr>
        <w:t xml:space="preserve"> II)</w:t>
      </w:r>
      <w:r w:rsidR="00393B17" w:rsidRPr="00D20C45">
        <w:rPr>
          <w:sz w:val="22"/>
          <w:szCs w:val="22"/>
        </w:rPr>
        <w:t xml:space="preserve"> </w:t>
      </w:r>
      <w:r w:rsidR="00393B17" w:rsidRPr="00FC008E">
        <w:rPr>
          <w:sz w:val="22"/>
          <w:szCs w:val="22"/>
        </w:rPr>
        <w:t xml:space="preserve">– zał. nr </w:t>
      </w:r>
      <w:r w:rsidR="001641B0">
        <w:rPr>
          <w:sz w:val="22"/>
          <w:szCs w:val="22"/>
        </w:rPr>
        <w:t>3</w:t>
      </w:r>
      <w:r w:rsidR="00393B17">
        <w:rPr>
          <w:sz w:val="22"/>
          <w:szCs w:val="22"/>
        </w:rPr>
        <w:t>b;</w:t>
      </w:r>
    </w:p>
    <w:p w14:paraId="449787F2" w14:textId="464A5911" w:rsidR="00BB4962" w:rsidRDefault="005616DA" w:rsidP="00D61D06">
      <w:pPr>
        <w:ind w:left="142" w:hanging="142"/>
        <w:jc w:val="both"/>
        <w:rPr>
          <w:sz w:val="22"/>
          <w:szCs w:val="22"/>
        </w:rPr>
      </w:pPr>
      <w:r>
        <w:rPr>
          <w:b/>
          <w:bCs/>
          <w:sz w:val="22"/>
          <w:szCs w:val="22"/>
        </w:rPr>
        <w:t>6</w:t>
      </w:r>
      <w:r w:rsidR="00841800" w:rsidRPr="00841800">
        <w:rPr>
          <w:b/>
          <w:bCs/>
          <w:sz w:val="22"/>
          <w:szCs w:val="22"/>
        </w:rPr>
        <w:t xml:space="preserve">. </w:t>
      </w:r>
      <w:r w:rsidR="00841800" w:rsidRPr="00841800">
        <w:rPr>
          <w:sz w:val="22"/>
          <w:szCs w:val="22"/>
        </w:rPr>
        <w:t>Klauzula informacyjna dot. przetwarzania danych osobowych</w:t>
      </w:r>
      <w:r w:rsidR="00CB05CE">
        <w:rPr>
          <w:sz w:val="22"/>
          <w:szCs w:val="22"/>
        </w:rPr>
        <w:t xml:space="preserve"> </w:t>
      </w:r>
      <w:r w:rsidR="00CB05CE" w:rsidRPr="00FC008E">
        <w:rPr>
          <w:sz w:val="22"/>
          <w:szCs w:val="22"/>
        </w:rPr>
        <w:t xml:space="preserve">– zał. nr </w:t>
      </w:r>
      <w:r w:rsidR="001641B0">
        <w:rPr>
          <w:sz w:val="22"/>
          <w:szCs w:val="22"/>
        </w:rPr>
        <w:t>4</w:t>
      </w:r>
      <w:r w:rsidR="00384338">
        <w:rPr>
          <w:sz w:val="22"/>
          <w:szCs w:val="22"/>
        </w:rPr>
        <w:t>;</w:t>
      </w:r>
    </w:p>
    <w:p w14:paraId="494966FD" w14:textId="329C689C" w:rsidR="005C1E05" w:rsidRDefault="005616DA" w:rsidP="00384338">
      <w:pPr>
        <w:ind w:left="142" w:hanging="142"/>
        <w:jc w:val="both"/>
        <w:rPr>
          <w:sz w:val="22"/>
          <w:szCs w:val="22"/>
        </w:rPr>
      </w:pPr>
      <w:r>
        <w:rPr>
          <w:b/>
          <w:sz w:val="22"/>
          <w:szCs w:val="22"/>
        </w:rPr>
        <w:t>7</w:t>
      </w:r>
      <w:r w:rsidR="00384338" w:rsidRPr="00FC008E">
        <w:rPr>
          <w:b/>
          <w:sz w:val="22"/>
          <w:szCs w:val="22"/>
        </w:rPr>
        <w:t>.</w:t>
      </w:r>
      <w:r w:rsidR="00384338" w:rsidRPr="00FC008E">
        <w:rPr>
          <w:sz w:val="22"/>
          <w:szCs w:val="22"/>
        </w:rPr>
        <w:t xml:space="preserve"> </w:t>
      </w:r>
      <w:r w:rsidR="005C1E05" w:rsidRPr="005C1E05">
        <w:rPr>
          <w:sz w:val="22"/>
          <w:szCs w:val="22"/>
        </w:rPr>
        <w:t xml:space="preserve">Oświadczenie Wykonawcy, </w:t>
      </w:r>
      <w:r w:rsidR="005C1E05">
        <w:rPr>
          <w:sz w:val="22"/>
          <w:szCs w:val="22"/>
        </w:rPr>
        <w:t xml:space="preserve">z </w:t>
      </w:r>
      <w:r w:rsidR="005C1E05" w:rsidRPr="005C1E05">
        <w:rPr>
          <w:sz w:val="22"/>
          <w:szCs w:val="22"/>
        </w:rPr>
        <w:t xml:space="preserve">którego wynika, które usługi wykonają poszczególni Wykonawcy </w:t>
      </w:r>
      <w:r w:rsidR="005C1E05">
        <w:rPr>
          <w:sz w:val="22"/>
          <w:szCs w:val="22"/>
        </w:rPr>
        <w:br/>
      </w:r>
      <w:r w:rsidR="005C1E05" w:rsidRPr="005C1E05">
        <w:rPr>
          <w:sz w:val="22"/>
          <w:szCs w:val="22"/>
        </w:rPr>
        <w:t xml:space="preserve">– dot. Wykonawców wspólnie ubiegających się o udzielenie zamówienia (wg. zał. nr </w:t>
      </w:r>
      <w:r w:rsidR="005C1E05">
        <w:rPr>
          <w:sz w:val="22"/>
          <w:szCs w:val="22"/>
        </w:rPr>
        <w:t>5</w:t>
      </w:r>
      <w:r w:rsidR="005C1E05" w:rsidRPr="005C1E05">
        <w:rPr>
          <w:sz w:val="22"/>
          <w:szCs w:val="22"/>
        </w:rPr>
        <w:t xml:space="preserve"> do SWZ);</w:t>
      </w:r>
    </w:p>
    <w:p w14:paraId="2D7D1CA2" w14:textId="2597EBF8" w:rsidR="00384338" w:rsidRPr="00FC008E" w:rsidRDefault="005616DA" w:rsidP="00384338">
      <w:pPr>
        <w:ind w:left="142" w:hanging="142"/>
        <w:jc w:val="both"/>
        <w:rPr>
          <w:sz w:val="22"/>
          <w:szCs w:val="22"/>
        </w:rPr>
      </w:pPr>
      <w:r>
        <w:rPr>
          <w:b/>
          <w:bCs/>
          <w:sz w:val="22"/>
          <w:szCs w:val="22"/>
        </w:rPr>
        <w:t>8</w:t>
      </w:r>
      <w:r w:rsidR="005C1E05" w:rsidRPr="005C1E05">
        <w:rPr>
          <w:b/>
          <w:bCs/>
          <w:sz w:val="22"/>
          <w:szCs w:val="22"/>
        </w:rPr>
        <w:t>.</w:t>
      </w:r>
      <w:r w:rsidR="005C1E05">
        <w:rPr>
          <w:sz w:val="22"/>
          <w:szCs w:val="22"/>
        </w:rPr>
        <w:t xml:space="preserve"> </w:t>
      </w:r>
      <w:r w:rsidR="00384338" w:rsidRPr="00FC008E">
        <w:rPr>
          <w:sz w:val="22"/>
          <w:szCs w:val="22"/>
        </w:rPr>
        <w:t xml:space="preserve">Formularz asortymentowo cenowy – zał. nr </w:t>
      </w:r>
      <w:r w:rsidR="005C1E05">
        <w:rPr>
          <w:sz w:val="22"/>
          <w:szCs w:val="22"/>
        </w:rPr>
        <w:t>6</w:t>
      </w:r>
      <w:r w:rsidR="00384338">
        <w:rPr>
          <w:sz w:val="22"/>
          <w:szCs w:val="22"/>
        </w:rPr>
        <w:t>.</w:t>
      </w:r>
    </w:p>
    <w:p w14:paraId="1044765A" w14:textId="77777777" w:rsidR="00384338" w:rsidRPr="00841800" w:rsidRDefault="00384338" w:rsidP="00D61D06">
      <w:pPr>
        <w:ind w:left="142" w:hanging="142"/>
        <w:jc w:val="both"/>
        <w:rPr>
          <w:b/>
          <w:bCs/>
          <w:sz w:val="22"/>
          <w:szCs w:val="22"/>
        </w:rPr>
      </w:pPr>
    </w:p>
    <w:p w14:paraId="044735CB" w14:textId="77777777" w:rsidR="00122637" w:rsidRPr="00FC2997" w:rsidRDefault="00122637" w:rsidP="00C61138">
      <w:pPr>
        <w:jc w:val="both"/>
        <w:rPr>
          <w:bCs/>
          <w:sz w:val="22"/>
          <w:szCs w:val="22"/>
        </w:rPr>
      </w:pPr>
    </w:p>
    <w:p w14:paraId="3AE76F48" w14:textId="620561DD" w:rsidR="002C758C" w:rsidRPr="00FC2997" w:rsidRDefault="002C758C" w:rsidP="00361357">
      <w:pPr>
        <w:jc w:val="right"/>
        <w:rPr>
          <w:i/>
          <w:iCs/>
        </w:rPr>
      </w:pPr>
      <w:r w:rsidRPr="00FC2997">
        <w:rPr>
          <w:sz w:val="16"/>
          <w:szCs w:val="16"/>
        </w:rPr>
        <w:br w:type="page"/>
      </w:r>
      <w:r w:rsidRPr="00FC008E">
        <w:rPr>
          <w:i/>
          <w:iCs/>
        </w:rPr>
        <w:lastRenderedPageBreak/>
        <w:t xml:space="preserve">Załącznik nr </w:t>
      </w:r>
      <w:r w:rsidR="00FC008E" w:rsidRPr="00FC008E">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 xml:space="preserve">im. dr. Karola </w:t>
      </w:r>
      <w:proofErr w:type="spellStart"/>
      <w:r w:rsidRPr="00FC2997">
        <w:rPr>
          <w:b/>
          <w:sz w:val="24"/>
          <w:szCs w:val="24"/>
        </w:rPr>
        <w:t>Jonschera</w:t>
      </w:r>
      <w:proofErr w:type="spellEnd"/>
      <w:r w:rsidRPr="00FC2997">
        <w:rPr>
          <w:b/>
          <w:sz w:val="24"/>
          <w:szCs w:val="24"/>
        </w:rPr>
        <w:t xml:space="preserve">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EA2035" w:rsidRDefault="00201573" w:rsidP="00201573">
      <w:pPr>
        <w:rPr>
          <w:lang w:val="en-GB"/>
        </w:rPr>
      </w:pPr>
      <w:r w:rsidRPr="00EA2035">
        <w:rPr>
          <w:lang w:val="en-GB"/>
        </w:rPr>
        <w:t>E-mail: ….................................... tel. …............................................</w:t>
      </w:r>
    </w:p>
    <w:p w14:paraId="650A87DE" w14:textId="77777777" w:rsidR="00201573" w:rsidRPr="00EA2035" w:rsidRDefault="00201573" w:rsidP="00201573">
      <w:pPr>
        <w:rPr>
          <w:sz w:val="10"/>
          <w:szCs w:val="10"/>
          <w:lang w:val="en-GB"/>
        </w:rPr>
      </w:pPr>
    </w:p>
    <w:p w14:paraId="600B412A" w14:textId="77777777" w:rsidR="00201573" w:rsidRPr="00EA2035" w:rsidRDefault="00201573" w:rsidP="00201573">
      <w:pPr>
        <w:rPr>
          <w:lang w:val="en-GB"/>
        </w:rPr>
      </w:pPr>
      <w:r w:rsidRPr="00EA2035">
        <w:rPr>
          <w:lang w:val="en-GB"/>
        </w:rPr>
        <w:t>NIP …......................................... REGON …...................................</w:t>
      </w:r>
    </w:p>
    <w:p w14:paraId="2ACFC937" w14:textId="77777777" w:rsidR="00201573" w:rsidRPr="00EA2035" w:rsidRDefault="00201573" w:rsidP="00201573">
      <w:pPr>
        <w:rPr>
          <w:sz w:val="10"/>
          <w:szCs w:val="10"/>
          <w:lang w:val="en-GB"/>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5A78FBD5" w:rsidR="00A94526" w:rsidRDefault="00A94526" w:rsidP="00361357">
      <w:pPr>
        <w:jc w:val="center"/>
        <w:rPr>
          <w:b/>
          <w:spacing w:val="60"/>
          <w:sz w:val="22"/>
          <w:szCs w:val="22"/>
        </w:rPr>
      </w:pPr>
    </w:p>
    <w:p w14:paraId="6E621230" w14:textId="77777777" w:rsidR="00DA31C4" w:rsidRPr="00FC2997" w:rsidRDefault="00DA31C4"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5FB7FD22" w:rsidR="002C758C" w:rsidRDefault="002C758C" w:rsidP="00361357">
      <w:pPr>
        <w:jc w:val="both"/>
        <w:rPr>
          <w:sz w:val="14"/>
          <w:szCs w:val="14"/>
        </w:rPr>
      </w:pPr>
    </w:p>
    <w:p w14:paraId="3076D93E" w14:textId="77777777" w:rsidR="00DA31C4" w:rsidRPr="00FC2997" w:rsidRDefault="00DA31C4" w:rsidP="00361357">
      <w:pPr>
        <w:jc w:val="both"/>
        <w:rPr>
          <w:sz w:val="14"/>
          <w:szCs w:val="14"/>
        </w:rPr>
      </w:pPr>
    </w:p>
    <w:p w14:paraId="4DE22804" w14:textId="77777777" w:rsidR="00EA7879" w:rsidRPr="00FC2997" w:rsidRDefault="00EA7879" w:rsidP="00361357">
      <w:pPr>
        <w:jc w:val="both"/>
        <w:rPr>
          <w:sz w:val="14"/>
          <w:szCs w:val="14"/>
        </w:rPr>
      </w:pPr>
    </w:p>
    <w:p w14:paraId="78260F38" w14:textId="66FC0460"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151818">
        <w:rPr>
          <w:i/>
          <w:sz w:val="22"/>
          <w:szCs w:val="22"/>
        </w:rPr>
        <w:t>ś</w:t>
      </w:r>
      <w:r w:rsidR="00151818" w:rsidRPr="00151818">
        <w:rPr>
          <w:i/>
          <w:sz w:val="22"/>
          <w:szCs w:val="22"/>
        </w:rPr>
        <w:t xml:space="preserve">wiadczenie usługi serwisu sprzętu medycznego </w:t>
      </w:r>
      <w:r w:rsidR="00DC1D81">
        <w:rPr>
          <w:sz w:val="22"/>
          <w:szCs w:val="22"/>
        </w:rPr>
        <w:t>w</w:t>
      </w:r>
      <w:r w:rsidR="00FC008E" w:rsidRPr="00FC008E">
        <w:rPr>
          <w:sz w:val="22"/>
          <w:szCs w:val="22"/>
        </w:rPr>
        <w:t> </w:t>
      </w:r>
      <w:r w:rsidR="00595FAE" w:rsidRPr="00FC2997">
        <w:rPr>
          <w:sz w:val="22"/>
          <w:szCs w:val="22"/>
        </w:rPr>
        <w:t>Miejsk</w:t>
      </w:r>
      <w:r w:rsidR="00DC1D81">
        <w:rPr>
          <w:sz w:val="22"/>
          <w:szCs w:val="22"/>
        </w:rPr>
        <w:t>im</w:t>
      </w:r>
      <w:r w:rsidR="00595FAE" w:rsidRPr="00FC2997">
        <w:rPr>
          <w:sz w:val="22"/>
          <w:szCs w:val="22"/>
        </w:rPr>
        <w:t xml:space="preserve"> Centrum Medyczn</w:t>
      </w:r>
      <w:r w:rsidR="00DC1D81">
        <w:rPr>
          <w:sz w:val="22"/>
          <w:szCs w:val="22"/>
        </w:rPr>
        <w:t>ym</w:t>
      </w:r>
      <w:r w:rsidR="00595FAE" w:rsidRPr="00FC2997">
        <w:rPr>
          <w:sz w:val="22"/>
          <w:szCs w:val="22"/>
        </w:rPr>
        <w:t xml:space="preserve"> im. dr. Karola </w:t>
      </w:r>
      <w:proofErr w:type="spellStart"/>
      <w:r w:rsidR="00595FAE" w:rsidRPr="00FC2997">
        <w:rPr>
          <w:sz w:val="22"/>
          <w:szCs w:val="22"/>
        </w:rPr>
        <w:t>Jonschera</w:t>
      </w:r>
      <w:proofErr w:type="spellEnd"/>
      <w:r w:rsidR="00595FAE" w:rsidRPr="00FC2997">
        <w:rPr>
          <w:sz w:val="22"/>
          <w:szCs w:val="22"/>
        </w:rPr>
        <w:t xml:space="preserve">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 wartości określonej w</w:t>
      </w:r>
      <w:r w:rsidR="007506B1">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362AEF">
        <w:rPr>
          <w:sz w:val="22"/>
          <w:szCs w:val="22"/>
        </w:rPr>
        <w:t>6</w:t>
      </w:r>
      <w:r w:rsidRPr="00FC2997">
        <w:rPr>
          <w:sz w:val="22"/>
          <w:szCs w:val="22"/>
        </w:rPr>
        <w:t xml:space="preserve"> do SWZ) będący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1412D234" w14:textId="644D00CA" w:rsidR="008C6CBF" w:rsidRPr="00130F21" w:rsidRDefault="008C6CBF" w:rsidP="008C6CBF">
      <w:pPr>
        <w:rPr>
          <w:b/>
          <w:sz w:val="22"/>
          <w:szCs w:val="22"/>
        </w:rPr>
      </w:pPr>
      <w:r>
        <w:rPr>
          <w:b/>
          <w:sz w:val="22"/>
          <w:szCs w:val="22"/>
        </w:rPr>
        <w:t xml:space="preserve">II. </w:t>
      </w:r>
      <w:r w:rsidRPr="009F4C6B">
        <w:rPr>
          <w:b/>
          <w:bCs/>
          <w:sz w:val="22"/>
          <w:szCs w:val="22"/>
        </w:rPr>
        <w:t xml:space="preserve">Oferujemy </w:t>
      </w:r>
      <w:r>
        <w:rPr>
          <w:b/>
          <w:bCs/>
          <w:sz w:val="22"/>
          <w:szCs w:val="22"/>
        </w:rPr>
        <w:t>(d</w:t>
      </w:r>
      <w:r>
        <w:rPr>
          <w:b/>
          <w:sz w:val="22"/>
          <w:szCs w:val="22"/>
        </w:rPr>
        <w:t xml:space="preserve">ot. </w:t>
      </w:r>
      <w:r w:rsidR="0071456E">
        <w:rPr>
          <w:b/>
          <w:sz w:val="22"/>
          <w:szCs w:val="22"/>
        </w:rPr>
        <w:t xml:space="preserve">Pakietu </w:t>
      </w:r>
      <w:r w:rsidRPr="00130F21">
        <w:rPr>
          <w:b/>
          <w:sz w:val="22"/>
          <w:szCs w:val="22"/>
        </w:rPr>
        <w:t>I</w:t>
      </w:r>
      <w:r>
        <w:rPr>
          <w:b/>
          <w:sz w:val="22"/>
          <w:szCs w:val="22"/>
        </w:rPr>
        <w:t xml:space="preserve"> – Serwis sprzętu medycznego firmy Siemens)</w:t>
      </w:r>
      <w:r>
        <w:rPr>
          <w:rStyle w:val="Odwoanieprzypisudolnego"/>
          <w:b/>
          <w:sz w:val="22"/>
          <w:szCs w:val="22"/>
        </w:rPr>
        <w:footnoteReference w:id="2"/>
      </w:r>
      <w:r>
        <w:rPr>
          <w:b/>
          <w:sz w:val="22"/>
          <w:szCs w:val="22"/>
        </w:rPr>
        <w:t>:</w:t>
      </w:r>
    </w:p>
    <w:p w14:paraId="71D01DE0" w14:textId="77777777" w:rsidR="008C6CBF" w:rsidRPr="00E3715A" w:rsidRDefault="008C6CBF" w:rsidP="008C6CBF">
      <w:pPr>
        <w:rPr>
          <w:sz w:val="10"/>
          <w:szCs w:val="10"/>
        </w:rPr>
      </w:pPr>
    </w:p>
    <w:p w14:paraId="581708F8" w14:textId="2CD1E025" w:rsidR="008C6CBF" w:rsidRPr="00F02A6F" w:rsidRDefault="008C6CBF" w:rsidP="00DC1D81">
      <w:pPr>
        <w:ind w:left="284" w:hanging="142"/>
        <w:jc w:val="both"/>
        <w:rPr>
          <w:sz w:val="22"/>
          <w:szCs w:val="22"/>
        </w:rPr>
      </w:pPr>
      <w:r>
        <w:rPr>
          <w:sz w:val="22"/>
          <w:szCs w:val="22"/>
        </w:rPr>
        <w:t>1</w:t>
      </w:r>
      <w:r w:rsidRPr="00361357">
        <w:rPr>
          <w:sz w:val="22"/>
          <w:szCs w:val="22"/>
        </w:rPr>
        <w:t xml:space="preserve">) </w:t>
      </w:r>
      <w:r w:rsidRPr="00F02A6F">
        <w:rPr>
          <w:b/>
          <w:sz w:val="22"/>
          <w:szCs w:val="22"/>
        </w:rPr>
        <w:t>C</w:t>
      </w:r>
      <w:r w:rsidRPr="00F842C8">
        <w:rPr>
          <w:b/>
          <w:sz w:val="22"/>
          <w:szCs w:val="22"/>
        </w:rPr>
        <w:t>zas reakcji serwisu na zgłoszenie awarii</w:t>
      </w:r>
      <w:r>
        <w:rPr>
          <w:b/>
          <w:sz w:val="22"/>
          <w:szCs w:val="22"/>
        </w:rPr>
        <w:t>/usterki</w:t>
      </w:r>
      <w:r>
        <w:rPr>
          <w:sz w:val="22"/>
          <w:szCs w:val="22"/>
        </w:rPr>
        <w:t xml:space="preserve"> </w:t>
      </w:r>
      <w:r w:rsidRPr="00E65B35">
        <w:rPr>
          <w:b/>
          <w:sz w:val="22"/>
          <w:szCs w:val="22"/>
        </w:rPr>
        <w:t>przez Zamawiającego</w:t>
      </w:r>
      <w:r>
        <w:rPr>
          <w:sz w:val="22"/>
          <w:szCs w:val="22"/>
        </w:rPr>
        <w:t>:</w:t>
      </w:r>
      <w:r w:rsidRPr="00130F21">
        <w:rPr>
          <w:sz w:val="22"/>
          <w:szCs w:val="22"/>
        </w:rPr>
        <w:t xml:space="preserve"> </w:t>
      </w:r>
      <w:r w:rsidRPr="00361357">
        <w:rPr>
          <w:b/>
          <w:sz w:val="22"/>
          <w:szCs w:val="22"/>
        </w:rPr>
        <w:t xml:space="preserve">… </w:t>
      </w:r>
      <w:r>
        <w:rPr>
          <w:b/>
          <w:sz w:val="22"/>
          <w:szCs w:val="22"/>
        </w:rPr>
        <w:t>godziny</w:t>
      </w:r>
      <w:r w:rsidRPr="00361357">
        <w:rPr>
          <w:b/>
          <w:sz w:val="22"/>
          <w:szCs w:val="22"/>
        </w:rPr>
        <w:t xml:space="preserve"> </w:t>
      </w:r>
      <w:r w:rsidRPr="00361357">
        <w:rPr>
          <w:i/>
          <w:sz w:val="22"/>
          <w:szCs w:val="22"/>
        </w:rPr>
        <w:t>(m</w:t>
      </w:r>
      <w:r>
        <w:rPr>
          <w:i/>
          <w:sz w:val="22"/>
          <w:szCs w:val="22"/>
        </w:rPr>
        <w:t>ax</w:t>
      </w:r>
      <w:r w:rsidRPr="00361357">
        <w:rPr>
          <w:i/>
          <w:sz w:val="22"/>
          <w:szCs w:val="22"/>
        </w:rPr>
        <w:t xml:space="preserve">. </w:t>
      </w:r>
      <w:r>
        <w:rPr>
          <w:i/>
          <w:sz w:val="22"/>
          <w:szCs w:val="22"/>
        </w:rPr>
        <w:t xml:space="preserve">72 godziny) </w:t>
      </w:r>
      <w:r w:rsidRPr="00F02A6F">
        <w:rPr>
          <w:sz w:val="22"/>
          <w:szCs w:val="22"/>
        </w:rPr>
        <w:t xml:space="preserve">w dni robocze, </w:t>
      </w:r>
    </w:p>
    <w:p w14:paraId="06BFEFD5" w14:textId="77777777" w:rsidR="008C6CBF" w:rsidRPr="00130F21" w:rsidRDefault="008C6CBF" w:rsidP="00DC1D81">
      <w:pPr>
        <w:ind w:left="284" w:hanging="142"/>
        <w:jc w:val="both"/>
        <w:rPr>
          <w:sz w:val="10"/>
          <w:szCs w:val="10"/>
        </w:rPr>
      </w:pPr>
    </w:p>
    <w:p w14:paraId="0C607AC6" w14:textId="6F630786" w:rsidR="008C6CBF" w:rsidRDefault="008C6CBF" w:rsidP="00DC1D81">
      <w:pPr>
        <w:ind w:left="284" w:hanging="142"/>
        <w:jc w:val="both"/>
        <w:rPr>
          <w:sz w:val="22"/>
          <w:szCs w:val="22"/>
        </w:rPr>
      </w:pPr>
      <w:r>
        <w:rPr>
          <w:sz w:val="22"/>
          <w:szCs w:val="22"/>
        </w:rPr>
        <w:t xml:space="preserve">2) </w:t>
      </w:r>
      <w:r w:rsidRPr="00F842C8">
        <w:rPr>
          <w:b/>
          <w:sz w:val="22"/>
          <w:szCs w:val="22"/>
        </w:rPr>
        <w:t>Cena brutto roboczogodziny</w:t>
      </w:r>
      <w:r w:rsidRPr="00130F21">
        <w:rPr>
          <w:sz w:val="22"/>
          <w:szCs w:val="22"/>
        </w:rPr>
        <w:t xml:space="preserve"> </w:t>
      </w:r>
      <w:r w:rsidRPr="00B602B7">
        <w:rPr>
          <w:b/>
          <w:sz w:val="22"/>
          <w:szCs w:val="22"/>
        </w:rPr>
        <w:t>za naprawę sprzętu</w:t>
      </w:r>
      <w:r>
        <w:rPr>
          <w:sz w:val="22"/>
          <w:szCs w:val="22"/>
        </w:rPr>
        <w:t>:</w:t>
      </w:r>
      <w:r w:rsidRPr="00130F21">
        <w:rPr>
          <w:sz w:val="22"/>
          <w:szCs w:val="22"/>
        </w:rPr>
        <w:t xml:space="preserve"> </w:t>
      </w:r>
      <w:r w:rsidRPr="001B2E81">
        <w:rPr>
          <w:b/>
          <w:sz w:val="22"/>
          <w:szCs w:val="22"/>
        </w:rPr>
        <w:t xml:space="preserve">………… </w:t>
      </w:r>
      <w:r w:rsidRPr="00130F21">
        <w:rPr>
          <w:sz w:val="22"/>
          <w:szCs w:val="22"/>
        </w:rPr>
        <w:t xml:space="preserve">zł </w:t>
      </w:r>
      <w:r>
        <w:rPr>
          <w:sz w:val="22"/>
          <w:szCs w:val="22"/>
        </w:rPr>
        <w:t>(w tym …% VAT),</w:t>
      </w:r>
    </w:p>
    <w:p w14:paraId="6C52C0D7" w14:textId="77777777" w:rsidR="008C6CBF" w:rsidRPr="001B2E81" w:rsidRDefault="008C6CBF" w:rsidP="00DC1D81">
      <w:pPr>
        <w:ind w:left="284" w:hanging="142"/>
        <w:jc w:val="both"/>
        <w:rPr>
          <w:sz w:val="10"/>
          <w:szCs w:val="10"/>
        </w:rPr>
      </w:pPr>
    </w:p>
    <w:p w14:paraId="3DBCD9D0" w14:textId="26B22E79" w:rsidR="008C6CBF" w:rsidRDefault="008C6CBF" w:rsidP="00DC1D81">
      <w:pPr>
        <w:ind w:left="284" w:hanging="142"/>
        <w:jc w:val="both"/>
        <w:rPr>
          <w:sz w:val="22"/>
          <w:szCs w:val="22"/>
        </w:rPr>
      </w:pPr>
      <w:r>
        <w:rPr>
          <w:sz w:val="22"/>
          <w:szCs w:val="22"/>
        </w:rPr>
        <w:t xml:space="preserve">3) </w:t>
      </w:r>
      <w:r w:rsidRPr="00F842C8">
        <w:rPr>
          <w:b/>
          <w:sz w:val="22"/>
          <w:szCs w:val="22"/>
        </w:rPr>
        <w:t xml:space="preserve">Cena brutto </w:t>
      </w:r>
      <w:r w:rsidRPr="00FE5292">
        <w:rPr>
          <w:b/>
          <w:sz w:val="22"/>
          <w:szCs w:val="22"/>
        </w:rPr>
        <w:t>za dojazd serwisanta</w:t>
      </w:r>
      <w:r w:rsidRPr="00FE5292">
        <w:rPr>
          <w:sz w:val="22"/>
          <w:szCs w:val="22"/>
        </w:rPr>
        <w:t xml:space="preserve"> </w:t>
      </w:r>
      <w:r w:rsidRPr="00E65B35">
        <w:rPr>
          <w:b/>
          <w:sz w:val="22"/>
          <w:szCs w:val="22"/>
        </w:rPr>
        <w:t>Wykonawcy do miejsca wykonania usług</w:t>
      </w:r>
      <w:r w:rsidRPr="00FE5292">
        <w:rPr>
          <w:sz w:val="22"/>
          <w:szCs w:val="22"/>
        </w:rPr>
        <w:t>i</w:t>
      </w:r>
      <w:r>
        <w:rPr>
          <w:sz w:val="22"/>
          <w:szCs w:val="22"/>
        </w:rPr>
        <w:t xml:space="preserve">: </w:t>
      </w:r>
      <w:r w:rsidRPr="001B2E81">
        <w:rPr>
          <w:b/>
          <w:sz w:val="22"/>
          <w:szCs w:val="22"/>
        </w:rPr>
        <w:t xml:space="preserve">………… </w:t>
      </w:r>
      <w:r w:rsidRPr="00130F21">
        <w:rPr>
          <w:sz w:val="22"/>
          <w:szCs w:val="22"/>
        </w:rPr>
        <w:t xml:space="preserve">zł </w:t>
      </w:r>
      <w:r>
        <w:rPr>
          <w:sz w:val="22"/>
          <w:szCs w:val="22"/>
        </w:rPr>
        <w:t>(w tym …% VAT).</w:t>
      </w:r>
    </w:p>
    <w:p w14:paraId="10FCD503" w14:textId="77777777" w:rsidR="008C6CBF" w:rsidRPr="00361357" w:rsidRDefault="008C6CBF" w:rsidP="008C6CBF">
      <w:pPr>
        <w:jc w:val="both"/>
        <w:rPr>
          <w:sz w:val="22"/>
          <w:szCs w:val="22"/>
        </w:rPr>
      </w:pPr>
    </w:p>
    <w:p w14:paraId="4E847C67" w14:textId="1C3011C8" w:rsidR="008C6CBF" w:rsidRPr="008C6CBF" w:rsidRDefault="008C6CBF" w:rsidP="008C6CBF">
      <w:pPr>
        <w:rPr>
          <w:b/>
          <w:sz w:val="22"/>
          <w:szCs w:val="22"/>
        </w:rPr>
      </w:pPr>
      <w:r>
        <w:rPr>
          <w:b/>
          <w:sz w:val="22"/>
          <w:szCs w:val="22"/>
        </w:rPr>
        <w:t>I</w:t>
      </w:r>
      <w:r w:rsidR="00D61D1D">
        <w:rPr>
          <w:b/>
          <w:sz w:val="22"/>
          <w:szCs w:val="22"/>
        </w:rPr>
        <w:t>I</w:t>
      </w:r>
      <w:r>
        <w:rPr>
          <w:b/>
          <w:sz w:val="22"/>
          <w:szCs w:val="22"/>
        </w:rPr>
        <w:t xml:space="preserve">I. </w:t>
      </w:r>
      <w:r w:rsidRPr="009F4C6B">
        <w:rPr>
          <w:b/>
          <w:bCs/>
          <w:sz w:val="22"/>
          <w:szCs w:val="22"/>
        </w:rPr>
        <w:t xml:space="preserve">Oferujemy </w:t>
      </w:r>
      <w:r>
        <w:rPr>
          <w:b/>
          <w:bCs/>
          <w:sz w:val="22"/>
          <w:szCs w:val="22"/>
        </w:rPr>
        <w:t xml:space="preserve">(dot. </w:t>
      </w:r>
      <w:r w:rsidR="00461E16">
        <w:rPr>
          <w:b/>
          <w:sz w:val="22"/>
          <w:szCs w:val="22"/>
        </w:rPr>
        <w:t>Pakietu</w:t>
      </w:r>
      <w:r w:rsidRPr="00130F21">
        <w:rPr>
          <w:b/>
          <w:sz w:val="22"/>
          <w:szCs w:val="22"/>
        </w:rPr>
        <w:t xml:space="preserve"> I</w:t>
      </w:r>
      <w:r>
        <w:rPr>
          <w:b/>
          <w:sz w:val="22"/>
          <w:szCs w:val="22"/>
        </w:rPr>
        <w:t xml:space="preserve">I – Serwis sprzętu medycznego firmy </w:t>
      </w:r>
      <w:proofErr w:type="spellStart"/>
      <w:r>
        <w:rPr>
          <w:b/>
          <w:sz w:val="22"/>
          <w:szCs w:val="22"/>
        </w:rPr>
        <w:t>Pe</w:t>
      </w:r>
      <w:r w:rsidR="00DC1D81">
        <w:rPr>
          <w:b/>
          <w:sz w:val="22"/>
          <w:szCs w:val="22"/>
        </w:rPr>
        <w:t>n</w:t>
      </w:r>
      <w:r>
        <w:rPr>
          <w:b/>
          <w:sz w:val="22"/>
          <w:szCs w:val="22"/>
        </w:rPr>
        <w:t>tax</w:t>
      </w:r>
      <w:proofErr w:type="spellEnd"/>
      <w:r>
        <w:rPr>
          <w:b/>
          <w:sz w:val="22"/>
          <w:szCs w:val="22"/>
        </w:rPr>
        <w:t>)</w:t>
      </w:r>
      <w:r>
        <w:rPr>
          <w:b/>
          <w:sz w:val="22"/>
          <w:szCs w:val="22"/>
          <w:vertAlign w:val="superscript"/>
        </w:rPr>
        <w:t>2</w:t>
      </w:r>
      <w:r>
        <w:rPr>
          <w:b/>
          <w:sz w:val="22"/>
          <w:szCs w:val="22"/>
        </w:rPr>
        <w:t>:</w:t>
      </w:r>
    </w:p>
    <w:p w14:paraId="241D9EBE" w14:textId="77777777" w:rsidR="008C6CBF" w:rsidRPr="00E3715A" w:rsidRDefault="008C6CBF" w:rsidP="008C6CBF">
      <w:pPr>
        <w:rPr>
          <w:sz w:val="10"/>
          <w:szCs w:val="10"/>
        </w:rPr>
      </w:pPr>
    </w:p>
    <w:p w14:paraId="1F5F9BA5" w14:textId="13036495" w:rsidR="008C6CBF" w:rsidRDefault="008C6CBF" w:rsidP="00D3577D">
      <w:pPr>
        <w:ind w:left="142"/>
        <w:jc w:val="both"/>
        <w:rPr>
          <w:sz w:val="22"/>
          <w:szCs w:val="22"/>
        </w:rPr>
      </w:pPr>
      <w:r w:rsidRPr="00F02A6F">
        <w:rPr>
          <w:b/>
          <w:sz w:val="22"/>
          <w:szCs w:val="22"/>
        </w:rPr>
        <w:t>C</w:t>
      </w:r>
      <w:r w:rsidRPr="00F842C8">
        <w:rPr>
          <w:b/>
          <w:sz w:val="22"/>
          <w:szCs w:val="22"/>
        </w:rPr>
        <w:t>zas reakcji serwisu na zgłoszenie awarii</w:t>
      </w:r>
      <w:r>
        <w:rPr>
          <w:b/>
          <w:sz w:val="22"/>
          <w:szCs w:val="22"/>
        </w:rPr>
        <w:t>/usterki</w:t>
      </w:r>
      <w:r>
        <w:rPr>
          <w:sz w:val="22"/>
          <w:szCs w:val="22"/>
        </w:rPr>
        <w:t xml:space="preserve"> </w:t>
      </w:r>
      <w:r w:rsidRPr="00E65B35">
        <w:rPr>
          <w:b/>
          <w:sz w:val="22"/>
          <w:szCs w:val="22"/>
        </w:rPr>
        <w:t>przez Zamawiającego</w:t>
      </w:r>
      <w:r>
        <w:rPr>
          <w:sz w:val="22"/>
          <w:szCs w:val="22"/>
        </w:rPr>
        <w:t>:</w:t>
      </w:r>
      <w:r w:rsidRPr="00130F21">
        <w:rPr>
          <w:sz w:val="22"/>
          <w:szCs w:val="22"/>
        </w:rPr>
        <w:t xml:space="preserve"> </w:t>
      </w:r>
      <w:r w:rsidRPr="00361357">
        <w:rPr>
          <w:b/>
          <w:sz w:val="22"/>
          <w:szCs w:val="22"/>
        </w:rPr>
        <w:t xml:space="preserve">… </w:t>
      </w:r>
      <w:r>
        <w:rPr>
          <w:b/>
          <w:sz w:val="22"/>
          <w:szCs w:val="22"/>
        </w:rPr>
        <w:t>godziny</w:t>
      </w:r>
      <w:r w:rsidRPr="00361357">
        <w:rPr>
          <w:b/>
          <w:sz w:val="22"/>
          <w:szCs w:val="22"/>
        </w:rPr>
        <w:t xml:space="preserve"> </w:t>
      </w:r>
      <w:r w:rsidRPr="00361357">
        <w:rPr>
          <w:i/>
          <w:sz w:val="22"/>
          <w:szCs w:val="22"/>
        </w:rPr>
        <w:t>(m</w:t>
      </w:r>
      <w:r>
        <w:rPr>
          <w:i/>
          <w:sz w:val="22"/>
          <w:szCs w:val="22"/>
        </w:rPr>
        <w:t>ax</w:t>
      </w:r>
      <w:r w:rsidRPr="00361357">
        <w:rPr>
          <w:i/>
          <w:sz w:val="22"/>
          <w:szCs w:val="22"/>
        </w:rPr>
        <w:t xml:space="preserve">. </w:t>
      </w:r>
      <w:r>
        <w:rPr>
          <w:i/>
          <w:sz w:val="22"/>
          <w:szCs w:val="22"/>
        </w:rPr>
        <w:t xml:space="preserve">72 godziny) </w:t>
      </w:r>
      <w:r w:rsidRPr="00F02A6F">
        <w:rPr>
          <w:sz w:val="22"/>
          <w:szCs w:val="22"/>
        </w:rPr>
        <w:t>w dni robocze</w:t>
      </w:r>
      <w:r>
        <w:rPr>
          <w:sz w:val="22"/>
          <w:szCs w:val="22"/>
        </w:rPr>
        <w:t>.</w:t>
      </w:r>
      <w:r>
        <w:rPr>
          <w:i/>
          <w:sz w:val="22"/>
          <w:szCs w:val="22"/>
        </w:rPr>
        <w:t xml:space="preserve"> </w:t>
      </w:r>
    </w:p>
    <w:p w14:paraId="5CF3EAB4" w14:textId="77777777" w:rsidR="00B652E5" w:rsidRDefault="00B652E5" w:rsidP="00361357">
      <w:pPr>
        <w:ind w:left="142" w:hanging="142"/>
        <w:contextualSpacing/>
        <w:jc w:val="both"/>
        <w:rPr>
          <w:sz w:val="22"/>
          <w:szCs w:val="22"/>
        </w:rPr>
      </w:pPr>
    </w:p>
    <w:p w14:paraId="0C3AEBEE" w14:textId="6C802727" w:rsidR="008C6CBF" w:rsidRPr="002079F8" w:rsidRDefault="008C6CBF" w:rsidP="002079F8">
      <w:pPr>
        <w:ind w:left="142" w:hanging="142"/>
        <w:jc w:val="both"/>
        <w:rPr>
          <w:b/>
          <w:sz w:val="22"/>
          <w:szCs w:val="22"/>
        </w:rPr>
      </w:pPr>
      <w:r w:rsidRPr="00FC2997">
        <w:rPr>
          <w:b/>
          <w:sz w:val="22"/>
          <w:szCs w:val="22"/>
        </w:rPr>
        <w:t>I</w:t>
      </w:r>
      <w:r w:rsidR="00D61D1D">
        <w:rPr>
          <w:b/>
          <w:sz w:val="22"/>
          <w:szCs w:val="22"/>
        </w:rPr>
        <w:t>V</w:t>
      </w:r>
      <w:r w:rsidRPr="00FC2997">
        <w:rPr>
          <w:b/>
          <w:sz w:val="22"/>
          <w:szCs w:val="22"/>
        </w:rPr>
        <w:t>.</w:t>
      </w:r>
      <w:r w:rsidRPr="00FC2997">
        <w:rPr>
          <w:sz w:val="22"/>
          <w:szCs w:val="22"/>
        </w:rPr>
        <w:t xml:space="preserve"> </w:t>
      </w:r>
      <w:r w:rsidRPr="00FC2997">
        <w:rPr>
          <w:b/>
          <w:sz w:val="22"/>
          <w:szCs w:val="22"/>
        </w:rPr>
        <w:t>Jednocześnie oświadczamy, że:</w:t>
      </w:r>
    </w:p>
    <w:p w14:paraId="5C346681" w14:textId="77777777" w:rsidR="002079F8" w:rsidRPr="002079F8" w:rsidRDefault="002079F8" w:rsidP="00361357">
      <w:pPr>
        <w:ind w:left="142" w:hanging="142"/>
        <w:contextualSpacing/>
        <w:jc w:val="both"/>
        <w:rPr>
          <w:sz w:val="10"/>
          <w:szCs w:val="10"/>
        </w:rPr>
      </w:pPr>
    </w:p>
    <w:p w14:paraId="79716C14" w14:textId="0E3E33D7" w:rsidR="002C758C" w:rsidRDefault="008C6CBF" w:rsidP="003943BE">
      <w:pPr>
        <w:ind w:left="284" w:hanging="142"/>
        <w:contextualSpacing/>
        <w:jc w:val="both"/>
        <w:rPr>
          <w:sz w:val="22"/>
          <w:szCs w:val="22"/>
        </w:rPr>
      </w:pPr>
      <w:r>
        <w:rPr>
          <w:sz w:val="22"/>
          <w:szCs w:val="22"/>
        </w:rPr>
        <w:t>1</w:t>
      </w:r>
      <w:r w:rsidR="0001184D">
        <w:rPr>
          <w:sz w:val="22"/>
          <w:szCs w:val="22"/>
        </w:rPr>
        <w:t xml:space="preserve">) </w:t>
      </w:r>
      <w:r w:rsidR="002C758C" w:rsidRPr="00FC2997">
        <w:rPr>
          <w:sz w:val="22"/>
          <w:szCs w:val="22"/>
        </w:rPr>
        <w:t>uważamy się za</w:t>
      </w:r>
      <w:r w:rsidR="0022444F" w:rsidRPr="00FC2997">
        <w:rPr>
          <w:sz w:val="22"/>
          <w:szCs w:val="22"/>
        </w:rPr>
        <w:t xml:space="preserve"> związanych ofertą przez </w:t>
      </w:r>
      <w:r w:rsidR="0022444F" w:rsidRPr="00FC008E">
        <w:rPr>
          <w:sz w:val="22"/>
          <w:szCs w:val="22"/>
        </w:rPr>
        <w:t xml:space="preserve">okres </w:t>
      </w:r>
      <w:r w:rsidR="00971C6D" w:rsidRPr="00FC008E">
        <w:rPr>
          <w:sz w:val="22"/>
          <w:szCs w:val="22"/>
        </w:rPr>
        <w:t>3</w:t>
      </w:r>
      <w:r w:rsidR="002C758C" w:rsidRPr="00FC008E">
        <w:rPr>
          <w:sz w:val="22"/>
          <w:szCs w:val="22"/>
        </w:rPr>
        <w:t xml:space="preserve">0 dni </w:t>
      </w:r>
      <w:r w:rsidR="002C758C" w:rsidRPr="00FC2997">
        <w:rPr>
          <w:sz w:val="22"/>
          <w:szCs w:val="22"/>
        </w:rPr>
        <w:t>od upływu terminu składania ofert;</w:t>
      </w:r>
    </w:p>
    <w:p w14:paraId="03576672" w14:textId="77777777" w:rsidR="00116181" w:rsidRPr="00116181" w:rsidRDefault="00116181" w:rsidP="003943BE">
      <w:pPr>
        <w:ind w:left="284" w:hanging="142"/>
        <w:contextualSpacing/>
        <w:jc w:val="both"/>
        <w:rPr>
          <w:sz w:val="10"/>
          <w:szCs w:val="10"/>
        </w:rPr>
      </w:pPr>
    </w:p>
    <w:p w14:paraId="793F0B99" w14:textId="1D3994D9" w:rsidR="002C758C" w:rsidRDefault="00D61D1D" w:rsidP="003943BE">
      <w:pPr>
        <w:ind w:left="284" w:hanging="142"/>
        <w:contextualSpacing/>
        <w:jc w:val="both"/>
        <w:rPr>
          <w:sz w:val="22"/>
          <w:szCs w:val="22"/>
        </w:rPr>
      </w:pPr>
      <w:r>
        <w:rPr>
          <w:sz w:val="22"/>
          <w:szCs w:val="22"/>
        </w:rPr>
        <w:t>2</w:t>
      </w:r>
      <w:r w:rsidR="002C758C" w:rsidRPr="00FC2997">
        <w:rPr>
          <w:sz w:val="22"/>
          <w:szCs w:val="22"/>
        </w:rPr>
        <w:t>) zapoznaliśmy się z warunkami zawartymi w SWZ oraz wzorem umowy i akceptujemy je bez zastrzeżeń;</w:t>
      </w:r>
    </w:p>
    <w:p w14:paraId="45100F0A" w14:textId="77777777" w:rsidR="00116181" w:rsidRPr="00116181" w:rsidRDefault="00116181" w:rsidP="003943BE">
      <w:pPr>
        <w:ind w:left="284" w:hanging="142"/>
        <w:contextualSpacing/>
        <w:jc w:val="both"/>
        <w:rPr>
          <w:sz w:val="10"/>
          <w:szCs w:val="10"/>
        </w:rPr>
      </w:pPr>
    </w:p>
    <w:p w14:paraId="3E2196E9" w14:textId="141DD40B" w:rsidR="002C758C" w:rsidRDefault="00D61D1D" w:rsidP="003943BE">
      <w:pPr>
        <w:ind w:left="284" w:hanging="142"/>
        <w:contextualSpacing/>
        <w:jc w:val="both"/>
        <w:rPr>
          <w:sz w:val="22"/>
          <w:szCs w:val="22"/>
        </w:rPr>
      </w:pPr>
      <w:r>
        <w:rPr>
          <w:sz w:val="22"/>
          <w:szCs w:val="22"/>
        </w:rPr>
        <w:t>3</w:t>
      </w:r>
      <w:r w:rsidR="002C758C" w:rsidRPr="00FC2997">
        <w:rPr>
          <w:sz w:val="22"/>
          <w:szCs w:val="22"/>
        </w:rPr>
        <w:t>) w przypadku uznania naszej oferty za najkorzystniejszą, zobowiązujemy się do wykonania przedmiotu zamówienia na warunkach zawartych w SWZ wraz z załączonym do niej wzorem umowy oraz złożonej oferty;</w:t>
      </w:r>
    </w:p>
    <w:p w14:paraId="575C6291" w14:textId="77777777" w:rsidR="00116181" w:rsidRPr="00116181" w:rsidRDefault="00116181" w:rsidP="003943BE">
      <w:pPr>
        <w:ind w:left="284" w:hanging="142"/>
        <w:contextualSpacing/>
        <w:jc w:val="both"/>
        <w:rPr>
          <w:sz w:val="10"/>
          <w:szCs w:val="10"/>
        </w:rPr>
      </w:pPr>
    </w:p>
    <w:p w14:paraId="0DA93A84" w14:textId="3FCAC8D0" w:rsidR="002C758C" w:rsidRPr="00FC2997" w:rsidRDefault="00D61D1D" w:rsidP="003943BE">
      <w:pPr>
        <w:ind w:left="284" w:hanging="142"/>
        <w:jc w:val="both"/>
        <w:rPr>
          <w:sz w:val="22"/>
          <w:szCs w:val="22"/>
        </w:rPr>
      </w:pPr>
      <w:r>
        <w:rPr>
          <w:sz w:val="22"/>
          <w:szCs w:val="22"/>
        </w:rPr>
        <w:t>4</w:t>
      </w:r>
      <w:r w:rsidR="002C758C" w:rsidRPr="00FC2997">
        <w:rPr>
          <w:sz w:val="22"/>
          <w:szCs w:val="22"/>
        </w:rPr>
        <w:t>) przedmiotowe zamówienie zamierzamy wykonać sami (w całości/w części</w:t>
      </w:r>
      <w:r w:rsidR="002C758C" w:rsidRPr="00AA330E">
        <w:rPr>
          <w:rStyle w:val="Odwoanieprzypisudolnego"/>
        </w:rPr>
        <w:footnoteReference w:id="3"/>
      </w:r>
      <w:r w:rsidR="002C758C" w:rsidRPr="00FC2997">
        <w:rPr>
          <w:sz w:val="22"/>
          <w:szCs w:val="22"/>
        </w:rPr>
        <w:t>). Podwykonawcom: …………....................................................................................................... zamierzamy powierzyć następujące części zamówienia: .......................................................................................................................</w:t>
      </w:r>
      <w:r w:rsidR="002C758C" w:rsidRPr="00AA330E">
        <w:rPr>
          <w:rStyle w:val="Odwoanieprzypisudolnego"/>
        </w:rPr>
        <w:footnoteReference w:id="4"/>
      </w:r>
      <w:r w:rsidR="002C758C" w:rsidRPr="00FC2997">
        <w:rPr>
          <w:sz w:val="22"/>
          <w:szCs w:val="22"/>
        </w:rPr>
        <w:t>;</w:t>
      </w:r>
    </w:p>
    <w:p w14:paraId="30367FF1" w14:textId="77777777" w:rsidR="002C758C" w:rsidRPr="00116181" w:rsidRDefault="002C758C" w:rsidP="00361357">
      <w:pPr>
        <w:ind w:left="142" w:hanging="142"/>
        <w:jc w:val="both"/>
        <w:rPr>
          <w:sz w:val="10"/>
          <w:szCs w:val="10"/>
        </w:rPr>
      </w:pPr>
    </w:p>
    <w:p w14:paraId="35D71DEA" w14:textId="6496386C" w:rsidR="002C758C" w:rsidRPr="00FC2997" w:rsidRDefault="009669EA" w:rsidP="003943BE">
      <w:pPr>
        <w:ind w:left="284" w:hanging="142"/>
        <w:jc w:val="both"/>
        <w:rPr>
          <w:sz w:val="22"/>
          <w:szCs w:val="22"/>
        </w:rPr>
      </w:pPr>
      <w:r>
        <w:rPr>
          <w:sz w:val="22"/>
          <w:szCs w:val="22"/>
        </w:rPr>
        <w:lastRenderedPageBreak/>
        <w:t>5</w:t>
      </w:r>
      <w:r w:rsidR="002C758C" w:rsidRPr="00FC2997">
        <w:rPr>
          <w:sz w:val="22"/>
          <w:szCs w:val="22"/>
        </w:rPr>
        <w:t>)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002C758C" w:rsidRPr="00FC2997">
        <w:rPr>
          <w:sz w:val="22"/>
          <w:szCs w:val="22"/>
        </w:rPr>
        <w:t>…................</w:t>
      </w:r>
      <w:r w:rsidR="002C758C" w:rsidRPr="00AA330E">
        <w:rPr>
          <w:rStyle w:val="Odwoanieprzypisudolnego"/>
        </w:rPr>
        <w:footnoteReference w:id="5"/>
      </w:r>
      <w:r w:rsidR="002C758C" w:rsidRPr="00FC2997">
        <w:rPr>
          <w:sz w:val="22"/>
          <w:szCs w:val="22"/>
        </w:rPr>
        <w:t>;</w:t>
      </w:r>
    </w:p>
    <w:p w14:paraId="18A359ED" w14:textId="77777777" w:rsidR="002C758C" w:rsidRPr="00116181" w:rsidRDefault="002C758C" w:rsidP="003943BE">
      <w:pPr>
        <w:ind w:left="284" w:hanging="142"/>
        <w:jc w:val="both"/>
        <w:rPr>
          <w:sz w:val="10"/>
          <w:szCs w:val="10"/>
        </w:rPr>
      </w:pPr>
    </w:p>
    <w:p w14:paraId="4DBD8A40" w14:textId="2D981FC6" w:rsidR="002C758C" w:rsidRDefault="009669EA" w:rsidP="003943BE">
      <w:pPr>
        <w:ind w:left="284" w:hanging="142"/>
        <w:jc w:val="both"/>
        <w:rPr>
          <w:sz w:val="22"/>
          <w:szCs w:val="22"/>
        </w:rPr>
      </w:pPr>
      <w:r>
        <w:rPr>
          <w:sz w:val="22"/>
          <w:szCs w:val="22"/>
        </w:rPr>
        <w:t>6</w:t>
      </w:r>
      <w:r w:rsidR="002C758C" w:rsidRPr="00FC2997">
        <w:rPr>
          <w:sz w:val="22"/>
          <w:szCs w:val="22"/>
        </w:rPr>
        <w:t>) wybór naszej oferty nie będzie/będzie</w:t>
      </w:r>
      <w:r w:rsidR="004D4901" w:rsidRPr="00AA330E">
        <w:rPr>
          <w:rStyle w:val="Odwoanieprzypisudolnego"/>
        </w:rPr>
        <w:footnoteReference w:id="6"/>
      </w:r>
      <w:r w:rsidR="002C758C" w:rsidRPr="00FC2997">
        <w:rPr>
          <w:sz w:val="22"/>
          <w:szCs w:val="22"/>
        </w:rPr>
        <w:t xml:space="preserve"> prowadził do powstania u Zamawiającego obowiązku podatkowego zgodnie z przepisami o podatku od towarów i usług. Powyższy obowiązek podatkowy będzie dotyczył ………....................…………..............................................................................................…………….………….</w:t>
      </w:r>
      <w:r w:rsidR="002C758C" w:rsidRPr="00AA330E">
        <w:rPr>
          <w:rStyle w:val="Odwoanieprzypisudolnego"/>
        </w:rPr>
        <w:footnoteReference w:id="7"/>
      </w:r>
      <w:r w:rsidR="002C758C" w:rsidRPr="00FC2997">
        <w:rPr>
          <w:sz w:val="22"/>
          <w:szCs w:val="22"/>
        </w:rPr>
        <w:t xml:space="preserve"> objętych przedmiotem zamówienia, a ich wartość netto będzie wynosiła …….........…. zł;</w:t>
      </w:r>
    </w:p>
    <w:p w14:paraId="4007B237" w14:textId="77777777" w:rsidR="00116181" w:rsidRPr="00116181" w:rsidRDefault="00116181" w:rsidP="003943BE">
      <w:pPr>
        <w:ind w:left="284" w:hanging="142"/>
        <w:jc w:val="both"/>
        <w:rPr>
          <w:sz w:val="10"/>
          <w:szCs w:val="10"/>
        </w:rPr>
      </w:pPr>
    </w:p>
    <w:p w14:paraId="0CCC03EF" w14:textId="77777777" w:rsidR="00116181" w:rsidRPr="003704B4" w:rsidRDefault="00116181" w:rsidP="003943BE">
      <w:pPr>
        <w:ind w:left="284" w:hanging="142"/>
        <w:jc w:val="both"/>
        <w:rPr>
          <w:sz w:val="22"/>
          <w:szCs w:val="22"/>
        </w:rPr>
      </w:pPr>
      <w:r>
        <w:rPr>
          <w:sz w:val="22"/>
          <w:szCs w:val="22"/>
        </w:rPr>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8"/>
      </w:r>
      <w:r w:rsidRPr="003704B4">
        <w:rPr>
          <w:sz w:val="22"/>
          <w:szCs w:val="22"/>
        </w:rPr>
        <w:t>.</w:t>
      </w:r>
    </w:p>
    <w:p w14:paraId="3696A0AF" w14:textId="77777777" w:rsidR="00EA7879" w:rsidRPr="00FC2997" w:rsidRDefault="00EA7879" w:rsidP="00361357">
      <w:pPr>
        <w:ind w:left="142" w:hanging="142"/>
        <w:jc w:val="both"/>
        <w:rPr>
          <w:sz w:val="22"/>
          <w:szCs w:val="22"/>
        </w:rPr>
      </w:pPr>
    </w:p>
    <w:p w14:paraId="4B9F1C56" w14:textId="061AD96D" w:rsidR="002C758C" w:rsidRPr="00FC2997" w:rsidRDefault="00116181" w:rsidP="00361357">
      <w:pPr>
        <w:ind w:left="142" w:hanging="142"/>
        <w:jc w:val="both"/>
        <w:rPr>
          <w:sz w:val="22"/>
          <w:szCs w:val="22"/>
        </w:rPr>
      </w:pPr>
      <w:r>
        <w:rPr>
          <w:b/>
          <w:sz w:val="22"/>
          <w:szCs w:val="22"/>
        </w:rPr>
        <w:t>V</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11018E39" w14:textId="77777777" w:rsidR="002C758C" w:rsidRPr="00FC2997" w:rsidRDefault="002C758C" w:rsidP="00116181">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1C1119">
          <w:headerReference w:type="default" r:id="rId14"/>
          <w:footerReference w:type="default" r:id="rId15"/>
          <w:pgSz w:w="11907" w:h="16840" w:code="9"/>
          <w:pgMar w:top="851" w:right="709" w:bottom="992" w:left="993" w:header="426" w:footer="247" w:gutter="0"/>
          <w:cols w:space="708"/>
          <w:titlePg/>
          <w:docGrid w:linePitch="272"/>
        </w:sectPr>
      </w:pPr>
    </w:p>
    <w:p w14:paraId="45B53BA4" w14:textId="50445FA3" w:rsidR="00CB58BC" w:rsidRPr="003704B4" w:rsidRDefault="00CB58BC" w:rsidP="00CB58BC">
      <w:pPr>
        <w:pStyle w:val="Tekstpodstawowy3"/>
        <w:ind w:left="5670"/>
        <w:jc w:val="right"/>
        <w:rPr>
          <w:b w:val="0"/>
          <w:i/>
          <w:sz w:val="20"/>
          <w:lang w:val="pl-PL"/>
        </w:rPr>
      </w:pPr>
      <w:r w:rsidRPr="009E7722">
        <w:rPr>
          <w:b w:val="0"/>
          <w:i/>
          <w:sz w:val="20"/>
          <w:lang w:val="pl-PL"/>
        </w:rPr>
        <w:lastRenderedPageBreak/>
        <w:t xml:space="preserve">Załącznik nr </w:t>
      </w:r>
      <w:r w:rsidR="003655B9">
        <w:rPr>
          <w:b w:val="0"/>
          <w:i/>
          <w:sz w:val="20"/>
          <w:lang w:val="pl-PL"/>
        </w:rPr>
        <w:t>2</w:t>
      </w:r>
      <w:r w:rsidR="005616DA">
        <w:rPr>
          <w:b w:val="0"/>
          <w:i/>
          <w:sz w:val="20"/>
          <w:lang w:val="pl-PL"/>
        </w:rPr>
        <w:t>a</w:t>
      </w:r>
    </w:p>
    <w:p w14:paraId="54BDE09D" w14:textId="77777777" w:rsidR="00CB58BC" w:rsidRPr="003704B4" w:rsidRDefault="00CB58BC" w:rsidP="00CB58BC">
      <w:pPr>
        <w:ind w:left="284"/>
        <w:rPr>
          <w:b/>
          <w:i/>
          <w:u w:val="single"/>
        </w:rPr>
      </w:pPr>
      <w:r w:rsidRPr="003704B4">
        <w:rPr>
          <w:b/>
          <w:i/>
          <w:u w:val="single"/>
        </w:rPr>
        <w:t xml:space="preserve">Nazwa i adres Wykonawcy: </w:t>
      </w:r>
    </w:p>
    <w:p w14:paraId="135EBF4E" w14:textId="77777777" w:rsidR="00CB58BC" w:rsidRPr="003704B4" w:rsidRDefault="00CB58BC" w:rsidP="00CB58BC"/>
    <w:p w14:paraId="34DDC5C4" w14:textId="77777777" w:rsidR="00CB58BC" w:rsidRPr="003704B4" w:rsidRDefault="00CB58BC" w:rsidP="00CB58BC">
      <w:r w:rsidRPr="003704B4">
        <w:t>…....................................................</w:t>
      </w:r>
    </w:p>
    <w:p w14:paraId="3AF8AD0C" w14:textId="77777777" w:rsidR="00CB58BC" w:rsidRPr="003704B4" w:rsidRDefault="00CB58BC" w:rsidP="00CB58BC"/>
    <w:p w14:paraId="71136BB7" w14:textId="77777777" w:rsidR="00CB58BC" w:rsidRPr="003704B4" w:rsidRDefault="00CB58BC" w:rsidP="00CB58BC">
      <w:r w:rsidRPr="003704B4">
        <w:t>…....................................................</w:t>
      </w:r>
    </w:p>
    <w:p w14:paraId="11183AD4" w14:textId="77777777" w:rsidR="00CB58BC" w:rsidRPr="003704B4" w:rsidRDefault="00CB58BC" w:rsidP="00CB58BC"/>
    <w:p w14:paraId="6995877E" w14:textId="77777777" w:rsidR="00CB58BC" w:rsidRPr="003704B4" w:rsidRDefault="00CB58BC" w:rsidP="00CB58BC">
      <w:r w:rsidRPr="003704B4">
        <w:t>…....................................................</w:t>
      </w:r>
    </w:p>
    <w:p w14:paraId="4E3321B1" w14:textId="77777777" w:rsidR="00944AA7" w:rsidRPr="003704B4" w:rsidRDefault="00944AA7" w:rsidP="00944AA7">
      <w:pPr>
        <w:ind w:left="-284"/>
      </w:pPr>
    </w:p>
    <w:p w14:paraId="1AA070EC" w14:textId="38D0A42D" w:rsidR="00944AA7" w:rsidRDefault="00944AA7" w:rsidP="00944AA7">
      <w:pPr>
        <w:ind w:left="-284"/>
      </w:pPr>
    </w:p>
    <w:p w14:paraId="37371BC7" w14:textId="77777777" w:rsidR="00944AA7" w:rsidRPr="003704B4" w:rsidRDefault="00944AA7" w:rsidP="00944AA7">
      <w:pPr>
        <w:ind w:left="-284"/>
      </w:pPr>
    </w:p>
    <w:p w14:paraId="2857FCC3" w14:textId="77777777" w:rsidR="00C573FB" w:rsidRPr="003704B4" w:rsidRDefault="00C573FB" w:rsidP="00C573FB">
      <w:pPr>
        <w:spacing w:line="360" w:lineRule="auto"/>
        <w:ind w:left="-284"/>
        <w:jc w:val="center"/>
        <w:rPr>
          <w:b/>
          <w:spacing w:val="80"/>
          <w:sz w:val="22"/>
          <w:szCs w:val="22"/>
        </w:rPr>
      </w:pPr>
      <w:r w:rsidRPr="003704B4">
        <w:rPr>
          <w:b/>
          <w:spacing w:val="80"/>
          <w:sz w:val="22"/>
          <w:szCs w:val="22"/>
        </w:rPr>
        <w:t>OŚWIADCZENIE</w:t>
      </w:r>
      <w:r>
        <w:rPr>
          <w:b/>
          <w:spacing w:val="80"/>
          <w:sz w:val="22"/>
          <w:szCs w:val="22"/>
        </w:rPr>
        <w:t xml:space="preserve">  WYKONAWCY</w:t>
      </w:r>
    </w:p>
    <w:p w14:paraId="0CFA7547" w14:textId="77777777" w:rsidR="00944AA7" w:rsidRPr="003704B4" w:rsidRDefault="00944AA7" w:rsidP="00944AA7">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F71E2D4" w14:textId="77777777" w:rsidR="00944AA7" w:rsidRPr="003704B4" w:rsidRDefault="00944AA7" w:rsidP="00944AA7">
      <w:pPr>
        <w:ind w:left="-284"/>
        <w:jc w:val="center"/>
        <w:rPr>
          <w:b/>
          <w:sz w:val="22"/>
          <w:szCs w:val="22"/>
        </w:rPr>
      </w:pPr>
      <w:r w:rsidRPr="003704B4">
        <w:rPr>
          <w:b/>
          <w:sz w:val="22"/>
          <w:szCs w:val="22"/>
        </w:rPr>
        <w:t xml:space="preserve">Prawo zamówień publicznych (tj.: Dz.U. 2019 poz. </w:t>
      </w:r>
      <w:r>
        <w:rPr>
          <w:b/>
          <w:sz w:val="22"/>
          <w:szCs w:val="22"/>
        </w:rPr>
        <w:t>2019 ze zm.</w:t>
      </w:r>
      <w:r w:rsidRPr="003704B4">
        <w:rPr>
          <w:b/>
          <w:sz w:val="22"/>
          <w:szCs w:val="22"/>
        </w:rPr>
        <w:t>)</w:t>
      </w:r>
    </w:p>
    <w:p w14:paraId="4F17EE81" w14:textId="77777777" w:rsidR="00944AA7" w:rsidRPr="003704B4" w:rsidRDefault="00944AA7" w:rsidP="00944AA7">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64259EB5" w14:textId="77777777" w:rsidR="00944AA7" w:rsidRPr="003704B4" w:rsidRDefault="00944AA7" w:rsidP="00944AA7">
      <w:pPr>
        <w:ind w:left="-284"/>
        <w:jc w:val="center"/>
        <w:rPr>
          <w:b/>
          <w:sz w:val="22"/>
          <w:szCs w:val="22"/>
        </w:rPr>
      </w:pPr>
    </w:p>
    <w:p w14:paraId="12466969" w14:textId="77777777" w:rsidR="00944AA7" w:rsidRPr="003704B4" w:rsidRDefault="00944AA7" w:rsidP="00944AA7">
      <w:pPr>
        <w:ind w:left="-284"/>
        <w:jc w:val="center"/>
        <w:rPr>
          <w:b/>
          <w:sz w:val="22"/>
          <w:szCs w:val="22"/>
        </w:rPr>
      </w:pPr>
      <w:r w:rsidRPr="003704B4">
        <w:rPr>
          <w:b/>
          <w:sz w:val="22"/>
          <w:szCs w:val="22"/>
        </w:rPr>
        <w:t>DOTYCZĄCE PRZESŁANEK WYKLUCZENIA Z POSTĘPOWANIA</w:t>
      </w:r>
    </w:p>
    <w:p w14:paraId="3246AAF3" w14:textId="77777777" w:rsidR="00944AA7" w:rsidRPr="003704B4" w:rsidRDefault="00944AA7" w:rsidP="00944AA7">
      <w:pPr>
        <w:ind w:left="-284"/>
        <w:jc w:val="center"/>
        <w:rPr>
          <w:b/>
          <w:sz w:val="22"/>
          <w:szCs w:val="22"/>
        </w:rPr>
      </w:pPr>
    </w:p>
    <w:p w14:paraId="5C1902E5" w14:textId="77777777" w:rsidR="00944AA7" w:rsidRPr="003704B4" w:rsidRDefault="00944AA7" w:rsidP="00944AA7">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4690E422" w14:textId="77777777" w:rsidR="00944AA7" w:rsidRPr="003704B4" w:rsidRDefault="00944AA7" w:rsidP="00944AA7">
      <w:pPr>
        <w:spacing w:line="276" w:lineRule="auto"/>
        <w:ind w:left="-284" w:right="141" w:firstLine="1004"/>
        <w:jc w:val="both"/>
        <w:rPr>
          <w:i/>
          <w:sz w:val="10"/>
          <w:szCs w:val="10"/>
        </w:rPr>
      </w:pPr>
    </w:p>
    <w:p w14:paraId="3F8CB721" w14:textId="0B8FEF3F" w:rsidR="00944AA7" w:rsidRPr="003704B4" w:rsidRDefault="00944AA7" w:rsidP="00944AA7">
      <w:pPr>
        <w:pStyle w:val="Tytu"/>
        <w:rPr>
          <w:i/>
          <w:sz w:val="22"/>
          <w:szCs w:val="22"/>
          <w:lang w:val="pl-PL"/>
        </w:rPr>
      </w:pPr>
      <w:r w:rsidRPr="009E7722">
        <w:rPr>
          <w:i/>
          <w:sz w:val="22"/>
          <w:szCs w:val="22"/>
        </w:rPr>
        <w:t>„</w:t>
      </w:r>
      <w:r w:rsidR="003655B9" w:rsidRPr="003655B9">
        <w:rPr>
          <w:i/>
          <w:sz w:val="22"/>
          <w:szCs w:val="22"/>
          <w:lang w:val="pl-PL"/>
        </w:rPr>
        <w:t>Świadczenie usługi serwisu sprzętu medycznego</w:t>
      </w:r>
      <w:r>
        <w:rPr>
          <w:i/>
          <w:sz w:val="22"/>
          <w:szCs w:val="22"/>
          <w:lang w:val="pl-PL"/>
        </w:rPr>
        <w:t>”</w:t>
      </w:r>
    </w:p>
    <w:p w14:paraId="145A5178" w14:textId="77777777" w:rsidR="00944AA7" w:rsidRPr="003704B4" w:rsidRDefault="00944AA7" w:rsidP="00944AA7">
      <w:pPr>
        <w:spacing w:line="276" w:lineRule="auto"/>
        <w:ind w:left="-284" w:right="141" w:firstLine="1004"/>
        <w:jc w:val="both"/>
        <w:rPr>
          <w:sz w:val="10"/>
          <w:szCs w:val="10"/>
        </w:rPr>
      </w:pPr>
    </w:p>
    <w:p w14:paraId="67F43252" w14:textId="77777777" w:rsidR="00944AA7" w:rsidRPr="003704B4" w:rsidRDefault="00944AA7" w:rsidP="00944AA7">
      <w:pPr>
        <w:spacing w:line="276" w:lineRule="auto"/>
        <w:ind w:left="-284" w:right="141" w:firstLine="1004"/>
        <w:jc w:val="both"/>
        <w:rPr>
          <w:sz w:val="10"/>
          <w:szCs w:val="10"/>
        </w:rPr>
      </w:pPr>
    </w:p>
    <w:p w14:paraId="1E3B69CE" w14:textId="77777777" w:rsidR="00944AA7" w:rsidRPr="003704B4" w:rsidRDefault="00944AA7" w:rsidP="00944AA7">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r w:rsidRPr="00AA330E">
        <w:rPr>
          <w:rStyle w:val="Odwoanieprzypisudolnego"/>
        </w:rPr>
        <w:footnoteReference w:id="9"/>
      </w:r>
      <w:r w:rsidRPr="003704B4">
        <w:rPr>
          <w:sz w:val="22"/>
          <w:szCs w:val="22"/>
        </w:rPr>
        <w:t>:</w:t>
      </w:r>
    </w:p>
    <w:p w14:paraId="6856BA88" w14:textId="77777777" w:rsidR="00944AA7" w:rsidRPr="003704B4" w:rsidRDefault="00944AA7" w:rsidP="00944AA7">
      <w:pPr>
        <w:spacing w:line="276" w:lineRule="auto"/>
        <w:ind w:left="-284" w:right="141"/>
        <w:jc w:val="both"/>
        <w:rPr>
          <w:sz w:val="22"/>
          <w:szCs w:val="22"/>
        </w:rPr>
      </w:pPr>
    </w:p>
    <w:p w14:paraId="21C453FD" w14:textId="7FB642A4" w:rsidR="00944AA7" w:rsidRPr="003704B4" w:rsidRDefault="00944AA7" w:rsidP="003655B9">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wykluczeniu z postępowania na podstawie</w:t>
      </w:r>
      <w:r w:rsidR="003655B9">
        <w:rPr>
          <w:sz w:val="22"/>
          <w:szCs w:val="22"/>
        </w:rPr>
        <w:t xml:space="preserve"> </w:t>
      </w:r>
      <w:r w:rsidRPr="003704B4">
        <w:rPr>
          <w:sz w:val="22"/>
          <w:szCs w:val="22"/>
        </w:rPr>
        <w:t xml:space="preserve">art. </w:t>
      </w:r>
      <w:r>
        <w:rPr>
          <w:sz w:val="22"/>
          <w:szCs w:val="22"/>
        </w:rPr>
        <w:t>108</w:t>
      </w:r>
      <w:r w:rsidRPr="003704B4">
        <w:rPr>
          <w:sz w:val="22"/>
          <w:szCs w:val="22"/>
        </w:rPr>
        <w:t xml:space="preserve"> ust</w:t>
      </w:r>
      <w:r w:rsidR="00481763">
        <w:rPr>
          <w:sz w:val="22"/>
          <w:szCs w:val="22"/>
        </w:rPr>
        <w:t>.</w:t>
      </w:r>
      <w:r w:rsidRPr="003704B4">
        <w:rPr>
          <w:sz w:val="22"/>
          <w:szCs w:val="22"/>
        </w:rPr>
        <w:t xml:space="preserve"> 1 ustawy </w:t>
      </w:r>
      <w:proofErr w:type="spellStart"/>
      <w:r w:rsidRPr="003704B4">
        <w:rPr>
          <w:sz w:val="22"/>
          <w:szCs w:val="22"/>
        </w:rPr>
        <w:t>Pzp</w:t>
      </w:r>
      <w:proofErr w:type="spellEnd"/>
      <w:r w:rsidRPr="003704B4">
        <w:rPr>
          <w:sz w:val="22"/>
          <w:szCs w:val="22"/>
        </w:rPr>
        <w:t>.</w:t>
      </w:r>
    </w:p>
    <w:p w14:paraId="61E553E0" w14:textId="77777777" w:rsidR="00944AA7" w:rsidRPr="009E7722" w:rsidRDefault="00944AA7" w:rsidP="00944AA7">
      <w:pPr>
        <w:spacing w:line="276" w:lineRule="auto"/>
        <w:ind w:left="-284" w:right="141" w:hanging="1"/>
        <w:jc w:val="both"/>
        <w:rPr>
          <w:sz w:val="22"/>
          <w:szCs w:val="22"/>
        </w:rPr>
      </w:pPr>
    </w:p>
    <w:p w14:paraId="35CFA70C" w14:textId="0E278504" w:rsidR="00944AA7" w:rsidRPr="003704B4" w:rsidRDefault="00944AA7" w:rsidP="00944AA7">
      <w:pPr>
        <w:spacing w:line="276" w:lineRule="auto"/>
        <w:ind w:left="-142" w:right="141" w:hanging="142"/>
        <w:jc w:val="both"/>
        <w:rPr>
          <w:sz w:val="22"/>
          <w:szCs w:val="22"/>
        </w:rPr>
      </w:pPr>
      <w:r w:rsidRPr="009E7722">
        <w:rPr>
          <w:sz w:val="22"/>
          <w:szCs w:val="22"/>
        </w:rPr>
        <w:sym w:font="Symbol" w:char="F0FF"/>
      </w:r>
      <w:r w:rsidRPr="009E7722">
        <w:rPr>
          <w:sz w:val="22"/>
          <w:szCs w:val="22"/>
          <w:vertAlign w:val="superscript"/>
        </w:rPr>
        <w:t xml:space="preserve"> </w:t>
      </w:r>
      <w:r w:rsidRPr="009E7722">
        <w:rPr>
          <w:sz w:val="22"/>
          <w:szCs w:val="22"/>
        </w:rPr>
        <w:t xml:space="preserve">zachodzą w stosunku do mnie/do nas podstawy wykluczenia z postępowania na podstawie art. …………. ustawy </w:t>
      </w:r>
      <w:proofErr w:type="spellStart"/>
      <w:r w:rsidRPr="009E7722">
        <w:rPr>
          <w:sz w:val="22"/>
          <w:szCs w:val="22"/>
        </w:rPr>
        <w:t>Pzp</w:t>
      </w:r>
      <w:proofErr w:type="spellEnd"/>
      <w:r w:rsidRPr="009E7722">
        <w:rPr>
          <w:sz w:val="22"/>
          <w:szCs w:val="22"/>
        </w:rPr>
        <w:t xml:space="preserve"> (</w:t>
      </w:r>
      <w:r w:rsidRPr="009E7722">
        <w:rPr>
          <w:i/>
          <w:iCs/>
          <w:sz w:val="22"/>
          <w:szCs w:val="22"/>
        </w:rPr>
        <w:t>podać mającą zastosowanie podstawę wykluczenia spośród wymienionych w art. art. 108 ust. 1 pkt 1, 2, 5</w:t>
      </w:r>
      <w:r>
        <w:rPr>
          <w:i/>
          <w:iCs/>
          <w:sz w:val="22"/>
          <w:szCs w:val="22"/>
        </w:rPr>
        <w:t xml:space="preserve"> lub </w:t>
      </w:r>
      <w:r w:rsidRPr="009E7722">
        <w:rPr>
          <w:i/>
          <w:iCs/>
          <w:sz w:val="22"/>
          <w:szCs w:val="22"/>
        </w:rPr>
        <w:t>6</w:t>
      </w:r>
      <w:r w:rsidRPr="009E7722">
        <w:rPr>
          <w:sz w:val="22"/>
          <w:szCs w:val="22"/>
        </w:rPr>
        <w:t>). Jednocześnie oświadczam(y), że w związku z ww. okolicznością, na podstawie art. 110</w:t>
      </w:r>
      <w:r>
        <w:rPr>
          <w:sz w:val="22"/>
          <w:szCs w:val="22"/>
        </w:rPr>
        <w:t xml:space="preserve"> ust. </w:t>
      </w:r>
      <w:r w:rsidRPr="009E7722">
        <w:rPr>
          <w:sz w:val="22"/>
          <w:szCs w:val="22"/>
        </w:rPr>
        <w:t xml:space="preserve">2 ustawy </w:t>
      </w:r>
      <w:proofErr w:type="spellStart"/>
      <w:r w:rsidRPr="009E7722">
        <w:rPr>
          <w:sz w:val="22"/>
          <w:szCs w:val="22"/>
        </w:rPr>
        <w:t>Pzp</w:t>
      </w:r>
      <w:proofErr w:type="spellEnd"/>
      <w:r w:rsidRPr="009E7722">
        <w:rPr>
          <w:sz w:val="22"/>
          <w:szCs w:val="22"/>
        </w:rPr>
        <w:t xml:space="preserve"> podjąłem/podjęliśmy następujące środki naprawcze:</w:t>
      </w:r>
    </w:p>
    <w:p w14:paraId="3F40F2AA" w14:textId="33E230FB" w:rsidR="00944AA7" w:rsidRDefault="00944AA7" w:rsidP="000F2E0B">
      <w:pPr>
        <w:spacing w:line="276" w:lineRule="auto"/>
        <w:ind w:left="-142" w:right="141" w:hanging="1"/>
        <w:jc w:val="both"/>
        <w:rPr>
          <w:sz w:val="22"/>
          <w:szCs w:val="22"/>
        </w:rPr>
      </w:pPr>
      <w:r w:rsidRPr="003704B4">
        <w:rPr>
          <w:sz w:val="22"/>
          <w:szCs w:val="22"/>
        </w:rPr>
        <w:t>……………………………….…………………………………………………………………………………………</w:t>
      </w:r>
      <w:r w:rsidR="000F2E0B" w:rsidRPr="003704B4">
        <w:rPr>
          <w:sz w:val="22"/>
          <w:szCs w:val="22"/>
        </w:rPr>
        <w:t>……………………………….………………………………………………………………………………………………………………………….………………………………………………………………………………………………………………………….…………………………………………………………………………………………</w:t>
      </w:r>
    </w:p>
    <w:p w14:paraId="077DE3BB" w14:textId="0396288C" w:rsidR="000F2E0B" w:rsidRDefault="000F2E0B" w:rsidP="000F2E0B">
      <w:pPr>
        <w:spacing w:line="276" w:lineRule="auto"/>
        <w:ind w:left="-142" w:right="141" w:hanging="1"/>
        <w:jc w:val="both"/>
        <w:rPr>
          <w:sz w:val="22"/>
          <w:szCs w:val="22"/>
        </w:rPr>
      </w:pPr>
    </w:p>
    <w:p w14:paraId="329E2B66" w14:textId="77777777" w:rsidR="000F2E0B" w:rsidRPr="003704B4" w:rsidRDefault="000F2E0B" w:rsidP="000F2E0B">
      <w:pPr>
        <w:spacing w:line="276" w:lineRule="auto"/>
        <w:ind w:left="-142" w:right="141" w:hanging="1"/>
        <w:jc w:val="both"/>
        <w:rPr>
          <w:sz w:val="22"/>
          <w:szCs w:val="22"/>
        </w:rPr>
      </w:pPr>
    </w:p>
    <w:p w14:paraId="39AA271E" w14:textId="77777777" w:rsidR="00944AA7" w:rsidRPr="001B353C" w:rsidRDefault="00944AA7" w:rsidP="00944AA7">
      <w:pPr>
        <w:ind w:left="-284" w:right="140"/>
        <w:contextualSpacing/>
        <w:jc w:val="both"/>
        <w:rPr>
          <w:sz w:val="8"/>
          <w:szCs w:val="8"/>
        </w:rPr>
      </w:pPr>
    </w:p>
    <w:p w14:paraId="4FAB8F0D" w14:textId="77777777" w:rsidR="00944AA7" w:rsidRPr="001B353C" w:rsidRDefault="00944AA7" w:rsidP="00944AA7">
      <w:pPr>
        <w:ind w:left="-284" w:right="140"/>
        <w:contextualSpacing/>
        <w:jc w:val="both"/>
        <w:rPr>
          <w:sz w:val="22"/>
          <w:szCs w:val="22"/>
        </w:rPr>
      </w:pPr>
      <w:r w:rsidRPr="001B353C">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039BC7CF" w14:textId="170A9FBD" w:rsidR="00944AA7" w:rsidRDefault="00944AA7" w:rsidP="00944AA7">
      <w:pPr>
        <w:spacing w:line="276" w:lineRule="auto"/>
        <w:ind w:left="-284" w:right="141" w:hanging="1"/>
        <w:jc w:val="both"/>
        <w:rPr>
          <w:sz w:val="22"/>
          <w:szCs w:val="22"/>
        </w:rPr>
      </w:pPr>
    </w:p>
    <w:p w14:paraId="0D9EC432" w14:textId="1ED95DED" w:rsidR="00E55304" w:rsidRDefault="00E55304" w:rsidP="00944AA7">
      <w:pPr>
        <w:spacing w:line="276" w:lineRule="auto"/>
        <w:ind w:left="-284" w:right="141" w:hanging="1"/>
        <w:jc w:val="both"/>
        <w:rPr>
          <w:sz w:val="22"/>
          <w:szCs w:val="22"/>
        </w:rPr>
      </w:pPr>
    </w:p>
    <w:p w14:paraId="13F50393" w14:textId="77777777" w:rsidR="00E55304" w:rsidRDefault="00E55304" w:rsidP="00944AA7">
      <w:pPr>
        <w:spacing w:line="276" w:lineRule="auto"/>
        <w:ind w:left="-284" w:right="141" w:hanging="1"/>
        <w:jc w:val="both"/>
        <w:rPr>
          <w:sz w:val="22"/>
          <w:szCs w:val="22"/>
        </w:rPr>
      </w:pPr>
    </w:p>
    <w:p w14:paraId="0A4CFAC3" w14:textId="77777777" w:rsidR="00944AA7" w:rsidRPr="003704B4" w:rsidRDefault="00944AA7" w:rsidP="00944AA7">
      <w:pPr>
        <w:ind w:left="-284" w:right="141"/>
        <w:rPr>
          <w:sz w:val="22"/>
          <w:szCs w:val="22"/>
        </w:rPr>
      </w:pPr>
      <w:r w:rsidRPr="003704B4">
        <w:rPr>
          <w:sz w:val="22"/>
          <w:szCs w:val="22"/>
        </w:rPr>
        <w:t>................................, dnia..............................</w:t>
      </w:r>
    </w:p>
    <w:p w14:paraId="463CC4E9" w14:textId="77777777" w:rsidR="00944AA7" w:rsidRPr="003704B4" w:rsidRDefault="00944AA7" w:rsidP="00944AA7">
      <w:pPr>
        <w:pStyle w:val="Tekstpodstawowy3"/>
        <w:ind w:left="5670" w:right="141"/>
        <w:rPr>
          <w:b w:val="0"/>
          <w:i/>
          <w:sz w:val="16"/>
          <w:szCs w:val="16"/>
        </w:rPr>
      </w:pPr>
    </w:p>
    <w:p w14:paraId="245AEFB8" w14:textId="77777777" w:rsidR="00944AA7" w:rsidRPr="003704B4" w:rsidRDefault="00944AA7" w:rsidP="00944AA7">
      <w:pPr>
        <w:pStyle w:val="Tekstpodstawowy3"/>
        <w:ind w:left="5670" w:right="141"/>
        <w:rPr>
          <w:b w:val="0"/>
          <w:i/>
          <w:sz w:val="16"/>
          <w:szCs w:val="16"/>
        </w:rPr>
      </w:pPr>
    </w:p>
    <w:p w14:paraId="4FAB2DD9" w14:textId="77777777" w:rsidR="00944AA7" w:rsidRPr="003704B4" w:rsidRDefault="00944AA7" w:rsidP="00944AA7">
      <w:pPr>
        <w:pStyle w:val="Tekstpodstawowy3"/>
        <w:ind w:left="5670" w:right="141"/>
        <w:rPr>
          <w:b w:val="0"/>
          <w:i/>
          <w:sz w:val="16"/>
          <w:szCs w:val="16"/>
        </w:rPr>
      </w:pPr>
    </w:p>
    <w:p w14:paraId="750ACD06" w14:textId="77777777" w:rsidR="00944AA7" w:rsidRPr="003704B4" w:rsidRDefault="00944AA7" w:rsidP="00944AA7">
      <w:pPr>
        <w:pStyle w:val="Tekstpodstawowy3"/>
        <w:ind w:left="5670" w:right="141"/>
        <w:rPr>
          <w:b w:val="0"/>
          <w:i/>
          <w:sz w:val="16"/>
          <w:szCs w:val="16"/>
        </w:rPr>
      </w:pPr>
    </w:p>
    <w:p w14:paraId="3A684E4D" w14:textId="77777777" w:rsidR="00944AA7" w:rsidRPr="003704B4" w:rsidRDefault="00944AA7" w:rsidP="00944AA7">
      <w:pPr>
        <w:pStyle w:val="Tekstpodstawowy3"/>
        <w:ind w:left="5670" w:right="141"/>
        <w:rPr>
          <w:b w:val="0"/>
          <w:i/>
          <w:sz w:val="16"/>
          <w:szCs w:val="16"/>
        </w:rPr>
      </w:pPr>
    </w:p>
    <w:p w14:paraId="4E90A1D6" w14:textId="77777777" w:rsidR="00944AA7" w:rsidRPr="003704B4" w:rsidRDefault="00944AA7" w:rsidP="00944AA7">
      <w:pPr>
        <w:pStyle w:val="Tekstpodstawowy3"/>
        <w:ind w:left="5670" w:right="141"/>
        <w:rPr>
          <w:b w:val="0"/>
          <w:i/>
          <w:sz w:val="16"/>
          <w:szCs w:val="16"/>
        </w:rPr>
      </w:pPr>
    </w:p>
    <w:p w14:paraId="016A1AE6" w14:textId="77777777" w:rsidR="00CB58BC" w:rsidRPr="003704B4" w:rsidRDefault="00CB58BC" w:rsidP="00CB58BC">
      <w:pPr>
        <w:pStyle w:val="Tekstpodstawowy3"/>
        <w:ind w:left="5670" w:right="141"/>
        <w:rPr>
          <w:b w:val="0"/>
          <w:i/>
          <w:sz w:val="16"/>
          <w:szCs w:val="16"/>
        </w:rPr>
      </w:pPr>
    </w:p>
    <w:p w14:paraId="5E96A246" w14:textId="79F76BEE" w:rsidR="00CF64B7" w:rsidRDefault="00CF64B7" w:rsidP="00CB58BC">
      <w:pPr>
        <w:pStyle w:val="Tekstpodstawowy3"/>
        <w:ind w:left="5670" w:right="141"/>
        <w:rPr>
          <w:b w:val="0"/>
          <w:i/>
          <w:sz w:val="16"/>
          <w:szCs w:val="16"/>
        </w:rPr>
      </w:pPr>
      <w:r>
        <w:rPr>
          <w:b w:val="0"/>
          <w:i/>
          <w:sz w:val="16"/>
          <w:szCs w:val="16"/>
        </w:rPr>
        <w:br w:type="page"/>
      </w:r>
    </w:p>
    <w:p w14:paraId="4DBB2F0D" w14:textId="00A368FA" w:rsidR="005616DA" w:rsidRPr="003704B4" w:rsidRDefault="005616DA" w:rsidP="005616DA">
      <w:pPr>
        <w:pStyle w:val="Tekstpodstawowy3"/>
        <w:ind w:left="5670"/>
        <w:jc w:val="right"/>
        <w:rPr>
          <w:b w:val="0"/>
          <w:i/>
          <w:sz w:val="20"/>
          <w:lang w:val="pl-PL"/>
        </w:rPr>
      </w:pPr>
      <w:r w:rsidRPr="009E7722">
        <w:rPr>
          <w:b w:val="0"/>
          <w:i/>
          <w:sz w:val="20"/>
          <w:lang w:val="pl-PL"/>
        </w:rPr>
        <w:lastRenderedPageBreak/>
        <w:t xml:space="preserve">Załącznik nr </w:t>
      </w:r>
      <w:r>
        <w:rPr>
          <w:b w:val="0"/>
          <w:i/>
          <w:sz w:val="20"/>
          <w:lang w:val="pl-PL"/>
        </w:rPr>
        <w:t>2b</w:t>
      </w:r>
    </w:p>
    <w:p w14:paraId="2108D8F8" w14:textId="77777777" w:rsidR="005616DA" w:rsidRPr="003704B4" w:rsidRDefault="005616DA" w:rsidP="005616DA">
      <w:pPr>
        <w:ind w:left="284"/>
        <w:rPr>
          <w:b/>
          <w:i/>
          <w:u w:val="single"/>
        </w:rPr>
      </w:pPr>
      <w:r w:rsidRPr="003704B4">
        <w:rPr>
          <w:b/>
          <w:i/>
          <w:u w:val="single"/>
        </w:rPr>
        <w:t xml:space="preserve">Nazwa i adres Wykonawcy: </w:t>
      </w:r>
    </w:p>
    <w:p w14:paraId="6B78745D" w14:textId="77777777" w:rsidR="005616DA" w:rsidRPr="003704B4" w:rsidRDefault="005616DA" w:rsidP="005616DA"/>
    <w:p w14:paraId="0714FE90" w14:textId="77777777" w:rsidR="005616DA" w:rsidRPr="003704B4" w:rsidRDefault="005616DA" w:rsidP="005616DA">
      <w:r w:rsidRPr="003704B4">
        <w:t>…....................................................</w:t>
      </w:r>
    </w:p>
    <w:p w14:paraId="4B7687A5" w14:textId="77777777" w:rsidR="005616DA" w:rsidRPr="003704B4" w:rsidRDefault="005616DA" w:rsidP="005616DA"/>
    <w:p w14:paraId="1D3E9AA9" w14:textId="77777777" w:rsidR="005616DA" w:rsidRPr="003704B4" w:rsidRDefault="005616DA" w:rsidP="005616DA">
      <w:r w:rsidRPr="003704B4">
        <w:t>…....................................................</w:t>
      </w:r>
    </w:p>
    <w:p w14:paraId="05C01772" w14:textId="77777777" w:rsidR="005616DA" w:rsidRPr="003704B4" w:rsidRDefault="005616DA" w:rsidP="005616DA"/>
    <w:p w14:paraId="35501FEB" w14:textId="77777777" w:rsidR="005616DA" w:rsidRPr="003704B4" w:rsidRDefault="005616DA" w:rsidP="005616DA">
      <w:r w:rsidRPr="003704B4">
        <w:t>…....................................................</w:t>
      </w:r>
    </w:p>
    <w:p w14:paraId="5DE55A5A" w14:textId="77777777" w:rsidR="005616DA" w:rsidRPr="003704B4" w:rsidRDefault="005616DA" w:rsidP="005616DA">
      <w:pPr>
        <w:ind w:left="-284"/>
      </w:pPr>
    </w:p>
    <w:p w14:paraId="42C822AF" w14:textId="77777777" w:rsidR="005616DA" w:rsidRDefault="005616DA" w:rsidP="005616DA">
      <w:pPr>
        <w:ind w:left="-284"/>
      </w:pPr>
    </w:p>
    <w:p w14:paraId="12E7744F" w14:textId="77777777" w:rsidR="005616DA" w:rsidRPr="003704B4" w:rsidRDefault="005616DA" w:rsidP="005616DA">
      <w:pPr>
        <w:ind w:left="-284"/>
      </w:pPr>
    </w:p>
    <w:p w14:paraId="5465C148" w14:textId="77777777" w:rsidR="005616DA" w:rsidRPr="003704B4" w:rsidRDefault="005616DA" w:rsidP="005616DA">
      <w:pPr>
        <w:spacing w:line="360" w:lineRule="auto"/>
        <w:ind w:left="-284"/>
        <w:jc w:val="center"/>
        <w:rPr>
          <w:b/>
          <w:spacing w:val="80"/>
          <w:sz w:val="22"/>
          <w:szCs w:val="22"/>
        </w:rPr>
      </w:pPr>
      <w:r w:rsidRPr="003704B4">
        <w:rPr>
          <w:b/>
          <w:spacing w:val="80"/>
          <w:sz w:val="22"/>
          <w:szCs w:val="22"/>
        </w:rPr>
        <w:t>OŚWIADCZENIE</w:t>
      </w:r>
      <w:r>
        <w:rPr>
          <w:b/>
          <w:spacing w:val="80"/>
          <w:sz w:val="22"/>
          <w:szCs w:val="22"/>
        </w:rPr>
        <w:t xml:space="preserve"> WYKONAWCY</w:t>
      </w:r>
    </w:p>
    <w:p w14:paraId="5EB4C50A" w14:textId="77777777" w:rsidR="005616DA" w:rsidRPr="003704B4" w:rsidRDefault="005616DA" w:rsidP="005616DA">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57F80153" w14:textId="77777777" w:rsidR="005616DA" w:rsidRPr="003704B4" w:rsidRDefault="005616DA" w:rsidP="005616DA">
      <w:pPr>
        <w:ind w:left="-284"/>
        <w:jc w:val="center"/>
        <w:rPr>
          <w:b/>
          <w:sz w:val="22"/>
          <w:szCs w:val="22"/>
        </w:rPr>
      </w:pPr>
      <w:r w:rsidRPr="003704B4">
        <w:rPr>
          <w:b/>
          <w:sz w:val="22"/>
          <w:szCs w:val="22"/>
        </w:rPr>
        <w:t xml:space="preserve">Prawo zamówień publicznych (tj.: Dz.U. 2019 poz. </w:t>
      </w:r>
      <w:r>
        <w:rPr>
          <w:b/>
          <w:sz w:val="22"/>
          <w:szCs w:val="22"/>
        </w:rPr>
        <w:t>2019 ze zm.</w:t>
      </w:r>
      <w:r w:rsidRPr="003704B4">
        <w:rPr>
          <w:b/>
          <w:sz w:val="22"/>
          <w:szCs w:val="22"/>
        </w:rPr>
        <w:t>)</w:t>
      </w:r>
    </w:p>
    <w:p w14:paraId="6057AE2F" w14:textId="77777777" w:rsidR="005616DA" w:rsidRPr="003704B4" w:rsidRDefault="005616DA" w:rsidP="005616DA">
      <w:pPr>
        <w:ind w:left="-284"/>
        <w:jc w:val="center"/>
        <w:rPr>
          <w:b/>
          <w:sz w:val="22"/>
          <w:szCs w:val="22"/>
        </w:rPr>
      </w:pPr>
      <w:r w:rsidRPr="003704B4">
        <w:rPr>
          <w:b/>
          <w:sz w:val="22"/>
          <w:szCs w:val="22"/>
        </w:rPr>
        <w:t xml:space="preserve">(dalej jako: ustawa </w:t>
      </w:r>
      <w:proofErr w:type="spellStart"/>
      <w:r w:rsidRPr="003704B4">
        <w:rPr>
          <w:b/>
          <w:sz w:val="22"/>
          <w:szCs w:val="22"/>
        </w:rPr>
        <w:t>Pzp</w:t>
      </w:r>
      <w:proofErr w:type="spellEnd"/>
      <w:r w:rsidRPr="003704B4">
        <w:rPr>
          <w:b/>
          <w:sz w:val="22"/>
          <w:szCs w:val="22"/>
        </w:rPr>
        <w:t xml:space="preserve">), </w:t>
      </w:r>
    </w:p>
    <w:p w14:paraId="1EC22388" w14:textId="77777777" w:rsidR="005616DA" w:rsidRPr="003704B4" w:rsidRDefault="005616DA" w:rsidP="005616DA">
      <w:pPr>
        <w:ind w:left="-284"/>
        <w:jc w:val="center"/>
        <w:rPr>
          <w:b/>
          <w:sz w:val="22"/>
          <w:szCs w:val="22"/>
        </w:rPr>
      </w:pPr>
    </w:p>
    <w:p w14:paraId="18D9E5CF" w14:textId="77777777" w:rsidR="005616DA" w:rsidRPr="009E7722" w:rsidRDefault="005616DA" w:rsidP="005616DA">
      <w:pPr>
        <w:ind w:left="-284"/>
        <w:jc w:val="center"/>
        <w:rPr>
          <w:b/>
          <w:sz w:val="22"/>
          <w:szCs w:val="22"/>
        </w:rPr>
      </w:pPr>
      <w:r w:rsidRPr="009E7722">
        <w:rPr>
          <w:b/>
          <w:sz w:val="22"/>
          <w:szCs w:val="22"/>
        </w:rPr>
        <w:t>DOTYCZĄCE SPEŁNIANIA WARUNKÓW UDZIAŁU W POSTĘPOWANIU</w:t>
      </w:r>
    </w:p>
    <w:p w14:paraId="7A520206" w14:textId="77777777" w:rsidR="005616DA" w:rsidRDefault="005616DA" w:rsidP="005616DA">
      <w:pPr>
        <w:spacing w:line="276" w:lineRule="auto"/>
        <w:ind w:left="-284" w:right="141" w:firstLine="1004"/>
        <w:jc w:val="both"/>
        <w:rPr>
          <w:sz w:val="22"/>
          <w:szCs w:val="22"/>
        </w:rPr>
      </w:pPr>
    </w:p>
    <w:p w14:paraId="3724997D" w14:textId="77777777" w:rsidR="005616DA" w:rsidRPr="003704B4" w:rsidRDefault="005616DA" w:rsidP="005616DA">
      <w:pPr>
        <w:spacing w:line="276" w:lineRule="auto"/>
        <w:ind w:left="-284" w:right="141" w:firstLine="1004"/>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12212D40" w14:textId="77777777" w:rsidR="005616DA" w:rsidRPr="003704B4" w:rsidRDefault="005616DA" w:rsidP="005616DA">
      <w:pPr>
        <w:spacing w:line="276" w:lineRule="auto"/>
        <w:ind w:left="-284" w:right="141" w:firstLine="1004"/>
        <w:jc w:val="both"/>
        <w:rPr>
          <w:i/>
          <w:sz w:val="10"/>
          <w:szCs w:val="10"/>
        </w:rPr>
      </w:pPr>
    </w:p>
    <w:p w14:paraId="2882D7BA" w14:textId="77777777" w:rsidR="005616DA" w:rsidRPr="003704B4" w:rsidRDefault="005616DA" w:rsidP="005616DA">
      <w:pPr>
        <w:pStyle w:val="Tytu"/>
        <w:rPr>
          <w:i/>
          <w:sz w:val="22"/>
          <w:szCs w:val="22"/>
          <w:lang w:val="pl-PL"/>
        </w:rPr>
      </w:pPr>
      <w:r w:rsidRPr="009E7722">
        <w:rPr>
          <w:i/>
          <w:sz w:val="22"/>
          <w:szCs w:val="22"/>
        </w:rPr>
        <w:t>„</w:t>
      </w:r>
      <w:r w:rsidRPr="003655B9">
        <w:rPr>
          <w:i/>
          <w:sz w:val="22"/>
          <w:szCs w:val="22"/>
          <w:lang w:val="pl-PL"/>
        </w:rPr>
        <w:t>Świadczenie usługi serwisu sprzętu medycznego</w:t>
      </w:r>
      <w:r>
        <w:rPr>
          <w:i/>
          <w:sz w:val="22"/>
          <w:szCs w:val="22"/>
          <w:lang w:val="pl-PL"/>
        </w:rPr>
        <w:t>”</w:t>
      </w:r>
    </w:p>
    <w:p w14:paraId="0ED084C1" w14:textId="77777777" w:rsidR="005616DA" w:rsidRPr="003704B4" w:rsidRDefault="005616DA" w:rsidP="005616DA">
      <w:pPr>
        <w:spacing w:line="276" w:lineRule="auto"/>
        <w:ind w:left="-284" w:right="141" w:firstLine="1004"/>
        <w:jc w:val="both"/>
        <w:rPr>
          <w:sz w:val="10"/>
          <w:szCs w:val="10"/>
        </w:rPr>
      </w:pPr>
    </w:p>
    <w:p w14:paraId="708196F5" w14:textId="77777777" w:rsidR="005616DA" w:rsidRPr="003704B4" w:rsidRDefault="005616DA" w:rsidP="005616DA">
      <w:pPr>
        <w:spacing w:line="276" w:lineRule="auto"/>
        <w:ind w:left="-284" w:right="141" w:firstLine="1004"/>
        <w:jc w:val="both"/>
        <w:rPr>
          <w:sz w:val="10"/>
          <w:szCs w:val="10"/>
        </w:rPr>
      </w:pPr>
    </w:p>
    <w:p w14:paraId="368933B5" w14:textId="77777777" w:rsidR="005616DA" w:rsidRPr="003704B4" w:rsidRDefault="005616DA" w:rsidP="005616DA">
      <w:pPr>
        <w:spacing w:line="276" w:lineRule="auto"/>
        <w:ind w:left="-284" w:right="141"/>
        <w:jc w:val="both"/>
        <w:rPr>
          <w:sz w:val="22"/>
          <w:szCs w:val="22"/>
        </w:rPr>
      </w:pPr>
      <w:r w:rsidRPr="003704B4">
        <w:rPr>
          <w:sz w:val="22"/>
          <w:szCs w:val="22"/>
        </w:rPr>
        <w:t xml:space="preserve">prowadzonego przez Miejskie Centrum Medyczne im. dr. Karola </w:t>
      </w:r>
      <w:proofErr w:type="spellStart"/>
      <w:r w:rsidRPr="003704B4">
        <w:rPr>
          <w:sz w:val="22"/>
          <w:szCs w:val="22"/>
        </w:rPr>
        <w:t>Jonschera</w:t>
      </w:r>
      <w:proofErr w:type="spellEnd"/>
      <w:r w:rsidRPr="003704B4">
        <w:rPr>
          <w:sz w:val="22"/>
          <w:szCs w:val="22"/>
        </w:rPr>
        <w:t xml:space="preserve"> w Łodzi, oświadczam(y), że:</w:t>
      </w:r>
    </w:p>
    <w:p w14:paraId="48918696" w14:textId="77777777" w:rsidR="005616DA" w:rsidRPr="003704B4" w:rsidRDefault="005616DA" w:rsidP="005616DA">
      <w:pPr>
        <w:spacing w:line="276" w:lineRule="auto"/>
        <w:ind w:left="-284" w:right="141"/>
        <w:jc w:val="both"/>
        <w:rPr>
          <w:sz w:val="22"/>
          <w:szCs w:val="22"/>
        </w:rPr>
      </w:pPr>
    </w:p>
    <w:p w14:paraId="11E50E8C" w14:textId="77777777" w:rsidR="005616DA" w:rsidRPr="001B353C" w:rsidRDefault="005616DA" w:rsidP="005616DA">
      <w:pPr>
        <w:ind w:left="-284" w:right="142"/>
        <w:contextualSpacing/>
        <w:jc w:val="both"/>
        <w:rPr>
          <w:b/>
          <w:sz w:val="22"/>
          <w:szCs w:val="22"/>
          <w:u w:val="single"/>
        </w:rPr>
      </w:pPr>
      <w:r w:rsidRPr="001B353C">
        <w:rPr>
          <w:b/>
          <w:sz w:val="22"/>
          <w:szCs w:val="22"/>
          <w:u w:val="single"/>
        </w:rPr>
        <w:t>I. INFORMACJA DOTYCZĄCA WYKONAWCY:</w:t>
      </w:r>
    </w:p>
    <w:p w14:paraId="1B6BD379" w14:textId="77777777" w:rsidR="005616DA" w:rsidRPr="001B353C" w:rsidRDefault="005616DA" w:rsidP="005616DA">
      <w:pPr>
        <w:ind w:left="-284" w:right="142"/>
        <w:contextualSpacing/>
        <w:jc w:val="both"/>
        <w:rPr>
          <w:sz w:val="8"/>
          <w:szCs w:val="8"/>
        </w:rPr>
      </w:pPr>
    </w:p>
    <w:p w14:paraId="129C8ECB" w14:textId="77777777" w:rsidR="005616DA" w:rsidRPr="001B353C" w:rsidRDefault="005616DA" w:rsidP="005616DA">
      <w:pPr>
        <w:ind w:left="-284" w:right="142"/>
        <w:contextualSpacing/>
        <w:jc w:val="both"/>
        <w:rPr>
          <w:sz w:val="22"/>
          <w:szCs w:val="22"/>
        </w:rPr>
      </w:pPr>
      <w:r>
        <w:rPr>
          <w:sz w:val="22"/>
          <w:szCs w:val="22"/>
        </w:rPr>
        <w:t>S</w:t>
      </w:r>
      <w:r w:rsidRPr="001B353C">
        <w:rPr>
          <w:sz w:val="22"/>
          <w:szCs w:val="22"/>
        </w:rPr>
        <w:t>pełniam(y) warunki udziału w postępowaniu ok</w:t>
      </w:r>
      <w:r>
        <w:rPr>
          <w:sz w:val="22"/>
          <w:szCs w:val="22"/>
        </w:rPr>
        <w:t xml:space="preserve">reślone przez Zamawiającego w SWZ oraz </w:t>
      </w:r>
      <w:r w:rsidRPr="001B353C">
        <w:rPr>
          <w:sz w:val="22"/>
          <w:szCs w:val="22"/>
        </w:rPr>
        <w:t xml:space="preserve">ogłoszeniu o zamówieniu dot. ww. postępowania, zamieszczonych na stronie internetowej </w:t>
      </w:r>
      <w:hyperlink r:id="rId16" w:history="1">
        <w:r w:rsidRPr="001B353C">
          <w:rPr>
            <w:rStyle w:val="Hipercze"/>
            <w:sz w:val="22"/>
            <w:szCs w:val="22"/>
          </w:rPr>
          <w:t>bip.jonscher.pl</w:t>
        </w:r>
      </w:hyperlink>
      <w:r w:rsidRPr="001B353C">
        <w:rPr>
          <w:sz w:val="22"/>
          <w:szCs w:val="22"/>
        </w:rPr>
        <w:t xml:space="preserve"> </w:t>
      </w:r>
    </w:p>
    <w:p w14:paraId="1B1EC050" w14:textId="77777777" w:rsidR="005616DA" w:rsidRPr="001B353C" w:rsidRDefault="005616DA" w:rsidP="005616DA">
      <w:pPr>
        <w:ind w:left="-284" w:right="140"/>
        <w:contextualSpacing/>
        <w:jc w:val="both"/>
        <w:rPr>
          <w:sz w:val="22"/>
          <w:szCs w:val="22"/>
        </w:rPr>
      </w:pPr>
    </w:p>
    <w:p w14:paraId="05C48A3E" w14:textId="77777777" w:rsidR="005616DA" w:rsidRPr="001B353C" w:rsidRDefault="005616DA" w:rsidP="005616DA">
      <w:pPr>
        <w:ind w:left="-284" w:right="140"/>
        <w:contextualSpacing/>
        <w:jc w:val="both"/>
        <w:rPr>
          <w:i/>
          <w:sz w:val="22"/>
          <w:szCs w:val="22"/>
        </w:rPr>
      </w:pPr>
    </w:p>
    <w:p w14:paraId="5FF82372" w14:textId="77777777" w:rsidR="005616DA" w:rsidRPr="001B353C" w:rsidRDefault="005616DA" w:rsidP="005616DA">
      <w:pPr>
        <w:ind w:left="-284" w:right="140" w:firstLine="708"/>
        <w:contextualSpacing/>
        <w:jc w:val="both"/>
        <w:rPr>
          <w:i/>
          <w:sz w:val="18"/>
          <w:szCs w:val="18"/>
        </w:rPr>
      </w:pPr>
    </w:p>
    <w:p w14:paraId="4D74ABB9" w14:textId="77777777" w:rsidR="005616DA" w:rsidRPr="001B353C" w:rsidRDefault="005616DA" w:rsidP="005616DA">
      <w:pPr>
        <w:ind w:left="-284" w:right="140"/>
        <w:contextualSpacing/>
        <w:jc w:val="both"/>
        <w:rPr>
          <w:sz w:val="22"/>
          <w:szCs w:val="22"/>
          <w:u w:val="single"/>
        </w:rPr>
      </w:pPr>
      <w:r w:rsidRPr="001B353C">
        <w:rPr>
          <w:b/>
          <w:sz w:val="22"/>
          <w:szCs w:val="22"/>
          <w:u w:val="single"/>
        </w:rPr>
        <w:t>II. INFORMACJA W ZWIĄZKU Z POLEGANIEM NA ZASOBACH INNYCH PODMIOTÓW</w:t>
      </w:r>
      <w:r w:rsidRPr="001B353C">
        <w:rPr>
          <w:sz w:val="22"/>
          <w:szCs w:val="22"/>
          <w:u w:val="single"/>
        </w:rPr>
        <w:t xml:space="preserve">: </w:t>
      </w:r>
    </w:p>
    <w:p w14:paraId="0FECB3D9" w14:textId="77777777" w:rsidR="005616DA" w:rsidRPr="001B353C" w:rsidRDefault="005616DA" w:rsidP="005616DA">
      <w:pPr>
        <w:ind w:left="-284" w:right="140"/>
        <w:contextualSpacing/>
        <w:jc w:val="both"/>
        <w:rPr>
          <w:sz w:val="8"/>
          <w:szCs w:val="8"/>
          <w:u w:val="single"/>
        </w:rPr>
      </w:pPr>
    </w:p>
    <w:p w14:paraId="06BC44EE" w14:textId="77777777" w:rsidR="005616DA" w:rsidRPr="001B353C" w:rsidRDefault="005616DA" w:rsidP="005616DA">
      <w:pPr>
        <w:spacing w:line="276" w:lineRule="auto"/>
        <w:ind w:left="-284" w:right="142"/>
        <w:contextualSpacing/>
        <w:jc w:val="both"/>
        <w:rPr>
          <w:sz w:val="22"/>
          <w:szCs w:val="22"/>
        </w:rPr>
      </w:pPr>
      <w:r>
        <w:rPr>
          <w:sz w:val="22"/>
          <w:szCs w:val="22"/>
        </w:rPr>
        <w:t>W</w:t>
      </w:r>
      <w:r w:rsidRPr="001B353C">
        <w:rPr>
          <w:sz w:val="22"/>
          <w:szCs w:val="22"/>
        </w:rPr>
        <w:t xml:space="preserve"> celu wykazania spełniania warunków udziału w postępowaniu, okre</w:t>
      </w:r>
      <w:r>
        <w:rPr>
          <w:sz w:val="22"/>
          <w:szCs w:val="22"/>
        </w:rPr>
        <w:t>ślonych przez Zamawiającego w SWZ oraz </w:t>
      </w:r>
      <w:r w:rsidRPr="001B353C">
        <w:rPr>
          <w:sz w:val="22"/>
          <w:szCs w:val="22"/>
        </w:rPr>
        <w:t xml:space="preserve">ogłoszeniu o zamówieniu dot. ww. postępowania, zamieszczonych na stronie internetowej </w:t>
      </w:r>
      <w:hyperlink r:id="rId17" w:history="1">
        <w:r w:rsidRPr="001B353C">
          <w:rPr>
            <w:rStyle w:val="Hipercze"/>
            <w:sz w:val="22"/>
            <w:szCs w:val="22"/>
          </w:rPr>
          <w:t>bip.jonscher.pl</w:t>
        </w:r>
      </w:hyperlink>
      <w:r w:rsidRPr="001B353C">
        <w:rPr>
          <w:i/>
          <w:sz w:val="22"/>
          <w:szCs w:val="22"/>
        </w:rPr>
        <w:t>,</w:t>
      </w:r>
      <w:r w:rsidRPr="001B353C">
        <w:rPr>
          <w:sz w:val="22"/>
          <w:szCs w:val="22"/>
        </w:rPr>
        <w:t xml:space="preserve"> polegam(y) na zasobach następującego(</w:t>
      </w:r>
      <w:proofErr w:type="spellStart"/>
      <w:r w:rsidRPr="001B353C">
        <w:rPr>
          <w:sz w:val="22"/>
          <w:szCs w:val="22"/>
        </w:rPr>
        <w:t>ych</w:t>
      </w:r>
      <w:proofErr w:type="spellEnd"/>
      <w:r w:rsidRPr="001B353C">
        <w:rPr>
          <w:sz w:val="22"/>
          <w:szCs w:val="22"/>
        </w:rPr>
        <w:t xml:space="preserve">) podmiotu(ów): </w:t>
      </w:r>
    </w:p>
    <w:p w14:paraId="7FAD21AB" w14:textId="77777777" w:rsidR="005616DA" w:rsidRPr="001B353C" w:rsidRDefault="005616DA" w:rsidP="005616DA">
      <w:pPr>
        <w:spacing w:line="276" w:lineRule="auto"/>
        <w:ind w:left="-284" w:right="142"/>
        <w:contextualSpacing/>
        <w:jc w:val="both"/>
        <w:rPr>
          <w:sz w:val="22"/>
          <w:szCs w:val="22"/>
        </w:rPr>
      </w:pPr>
      <w:r w:rsidRPr="001B353C">
        <w:rPr>
          <w:sz w:val="22"/>
          <w:szCs w:val="22"/>
        </w:rPr>
        <w:t>…………………………………………………......……………………………</w:t>
      </w:r>
      <w:r>
        <w:rPr>
          <w:sz w:val="22"/>
          <w:szCs w:val="22"/>
        </w:rPr>
        <w:t>…</w:t>
      </w:r>
      <w:r w:rsidRPr="001B353C">
        <w:rPr>
          <w:sz w:val="22"/>
          <w:szCs w:val="22"/>
        </w:rPr>
        <w:t>…………………………………….</w:t>
      </w:r>
    </w:p>
    <w:p w14:paraId="2FF19AB4" w14:textId="77777777" w:rsidR="005616DA" w:rsidRPr="001B353C" w:rsidRDefault="005616DA" w:rsidP="005616DA">
      <w:pPr>
        <w:spacing w:line="276" w:lineRule="auto"/>
        <w:ind w:left="-284" w:right="140"/>
        <w:contextualSpacing/>
        <w:jc w:val="both"/>
        <w:rPr>
          <w:sz w:val="22"/>
          <w:szCs w:val="22"/>
        </w:rPr>
      </w:pPr>
      <w:r w:rsidRPr="001B353C">
        <w:rPr>
          <w:sz w:val="22"/>
          <w:szCs w:val="22"/>
        </w:rPr>
        <w:t>w następującym zakresie: …………………………………………………………………………….…………………</w:t>
      </w:r>
    </w:p>
    <w:p w14:paraId="62C8AF59" w14:textId="77777777" w:rsidR="005616DA" w:rsidRDefault="005616DA" w:rsidP="005616DA">
      <w:pPr>
        <w:spacing w:line="276" w:lineRule="auto"/>
        <w:ind w:left="-284" w:right="140"/>
        <w:contextualSpacing/>
        <w:jc w:val="both"/>
        <w:rPr>
          <w:i/>
          <w:sz w:val="18"/>
          <w:szCs w:val="18"/>
        </w:rPr>
      </w:pPr>
      <w:r w:rsidRPr="001B353C">
        <w:rPr>
          <w:i/>
          <w:sz w:val="18"/>
          <w:szCs w:val="18"/>
        </w:rPr>
        <w:t xml:space="preserve">(należy wskazać podmiot i określić odpowiedni zakres dla wskazanego podmiotu). </w:t>
      </w:r>
    </w:p>
    <w:p w14:paraId="47FBDFDE" w14:textId="77777777" w:rsidR="005616DA" w:rsidRDefault="005616DA" w:rsidP="005616DA">
      <w:pPr>
        <w:ind w:right="140"/>
        <w:contextualSpacing/>
        <w:jc w:val="both"/>
        <w:rPr>
          <w:sz w:val="22"/>
          <w:szCs w:val="22"/>
        </w:rPr>
      </w:pPr>
    </w:p>
    <w:p w14:paraId="24C82F20" w14:textId="77777777" w:rsidR="005616DA" w:rsidRPr="001B353C" w:rsidRDefault="005616DA" w:rsidP="005616DA">
      <w:pPr>
        <w:ind w:left="-284" w:right="140"/>
        <w:contextualSpacing/>
        <w:jc w:val="both"/>
        <w:rPr>
          <w:sz w:val="18"/>
          <w:szCs w:val="18"/>
        </w:rPr>
      </w:pPr>
    </w:p>
    <w:p w14:paraId="2EC4B28C" w14:textId="77777777" w:rsidR="005616DA" w:rsidRPr="001B353C" w:rsidRDefault="005616DA" w:rsidP="005616DA">
      <w:pPr>
        <w:ind w:left="-284" w:right="140"/>
        <w:contextualSpacing/>
        <w:jc w:val="both"/>
        <w:rPr>
          <w:b/>
          <w:sz w:val="22"/>
          <w:szCs w:val="22"/>
          <w:u w:val="single"/>
        </w:rPr>
      </w:pPr>
      <w:r w:rsidRPr="001B353C">
        <w:rPr>
          <w:b/>
          <w:sz w:val="22"/>
          <w:szCs w:val="22"/>
          <w:u w:val="single"/>
        </w:rPr>
        <w:t>III. OŚWIADCZENIE DOTYCZĄCE PODANYCH INFORMACJI:</w:t>
      </w:r>
    </w:p>
    <w:p w14:paraId="4B02691E" w14:textId="77777777" w:rsidR="005616DA" w:rsidRPr="001B353C" w:rsidRDefault="005616DA" w:rsidP="005616DA">
      <w:pPr>
        <w:ind w:left="-284" w:right="140"/>
        <w:contextualSpacing/>
        <w:jc w:val="both"/>
        <w:rPr>
          <w:sz w:val="8"/>
          <w:szCs w:val="8"/>
        </w:rPr>
      </w:pPr>
    </w:p>
    <w:p w14:paraId="36878FF2" w14:textId="77777777" w:rsidR="005616DA" w:rsidRPr="001B353C" w:rsidRDefault="005616DA" w:rsidP="005616DA">
      <w:pPr>
        <w:ind w:left="-284" w:right="140"/>
        <w:contextualSpacing/>
        <w:jc w:val="both"/>
        <w:rPr>
          <w:sz w:val="22"/>
          <w:szCs w:val="22"/>
        </w:rPr>
      </w:pPr>
      <w:r w:rsidRPr="001B353C">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09AA0DE9" w14:textId="77777777" w:rsidR="005616DA" w:rsidRDefault="005616DA" w:rsidP="005616DA">
      <w:pPr>
        <w:ind w:left="-284" w:right="140"/>
        <w:contextualSpacing/>
        <w:jc w:val="both"/>
        <w:rPr>
          <w:sz w:val="22"/>
          <w:szCs w:val="22"/>
        </w:rPr>
      </w:pPr>
    </w:p>
    <w:p w14:paraId="5BE452B3" w14:textId="77777777" w:rsidR="005616DA" w:rsidRDefault="005616DA" w:rsidP="005616DA">
      <w:pPr>
        <w:ind w:left="-284" w:right="140"/>
        <w:contextualSpacing/>
        <w:jc w:val="both"/>
        <w:rPr>
          <w:sz w:val="22"/>
          <w:szCs w:val="22"/>
        </w:rPr>
      </w:pPr>
    </w:p>
    <w:p w14:paraId="61457990" w14:textId="77777777" w:rsidR="005616DA" w:rsidRPr="001B353C" w:rsidRDefault="005616DA" w:rsidP="005616DA">
      <w:pPr>
        <w:ind w:left="-284" w:right="140"/>
        <w:contextualSpacing/>
        <w:jc w:val="both"/>
        <w:rPr>
          <w:sz w:val="22"/>
          <w:szCs w:val="22"/>
        </w:rPr>
      </w:pPr>
    </w:p>
    <w:p w14:paraId="41556FAA" w14:textId="77777777" w:rsidR="005616DA" w:rsidRPr="001B353C" w:rsidRDefault="005616DA" w:rsidP="005616DA">
      <w:pPr>
        <w:ind w:left="-284" w:right="141"/>
        <w:rPr>
          <w:sz w:val="22"/>
          <w:szCs w:val="22"/>
        </w:rPr>
      </w:pPr>
      <w:r w:rsidRPr="001B353C">
        <w:rPr>
          <w:sz w:val="22"/>
          <w:szCs w:val="22"/>
        </w:rPr>
        <w:t>................................, dnia..............................</w:t>
      </w:r>
    </w:p>
    <w:p w14:paraId="05A9AB3F" w14:textId="77777777" w:rsidR="005616DA" w:rsidRPr="003704B4" w:rsidRDefault="005616DA" w:rsidP="005616DA">
      <w:pPr>
        <w:spacing w:line="276" w:lineRule="auto"/>
        <w:ind w:left="-142" w:right="141" w:hanging="1"/>
        <w:jc w:val="both"/>
        <w:rPr>
          <w:sz w:val="22"/>
          <w:szCs w:val="22"/>
        </w:rPr>
      </w:pPr>
    </w:p>
    <w:p w14:paraId="591B453C" w14:textId="77777777" w:rsidR="005616DA" w:rsidRPr="003704B4" w:rsidRDefault="005616DA" w:rsidP="005616DA">
      <w:pPr>
        <w:pStyle w:val="Tekstpodstawowy3"/>
        <w:ind w:left="5670" w:right="141"/>
        <w:rPr>
          <w:b w:val="0"/>
          <w:i/>
          <w:sz w:val="16"/>
          <w:szCs w:val="16"/>
        </w:rPr>
      </w:pPr>
    </w:p>
    <w:p w14:paraId="063BF53A" w14:textId="52795CE9" w:rsidR="005616DA" w:rsidRDefault="005616DA" w:rsidP="005616DA">
      <w:pPr>
        <w:pStyle w:val="Tekstpodstawowy3"/>
        <w:ind w:left="5670" w:right="141"/>
        <w:rPr>
          <w:b w:val="0"/>
          <w:i/>
          <w:sz w:val="16"/>
          <w:szCs w:val="16"/>
        </w:rPr>
      </w:pPr>
      <w:r>
        <w:rPr>
          <w:b w:val="0"/>
          <w:i/>
          <w:sz w:val="16"/>
          <w:szCs w:val="16"/>
        </w:rPr>
        <w:br w:type="page"/>
      </w:r>
    </w:p>
    <w:p w14:paraId="6C54EC8F" w14:textId="77777777" w:rsidR="005616DA" w:rsidRDefault="005616DA" w:rsidP="00CF64B7">
      <w:pPr>
        <w:pStyle w:val="Tekstpodstawowy3"/>
        <w:ind w:left="5670"/>
        <w:jc w:val="right"/>
        <w:rPr>
          <w:b w:val="0"/>
          <w:i/>
          <w:sz w:val="20"/>
          <w:lang w:val="pl-PL"/>
        </w:rPr>
      </w:pPr>
    </w:p>
    <w:p w14:paraId="65E941E6" w14:textId="77777777" w:rsidR="005616DA" w:rsidRDefault="005616DA" w:rsidP="00CF64B7">
      <w:pPr>
        <w:pStyle w:val="Tekstpodstawowy3"/>
        <w:ind w:left="5670"/>
        <w:jc w:val="right"/>
        <w:rPr>
          <w:b w:val="0"/>
          <w:i/>
          <w:sz w:val="20"/>
          <w:lang w:val="pl-PL"/>
        </w:rPr>
      </w:pPr>
    </w:p>
    <w:p w14:paraId="3BEEADC8" w14:textId="77777777" w:rsidR="005616DA" w:rsidRDefault="005616DA" w:rsidP="00CF64B7">
      <w:pPr>
        <w:pStyle w:val="Tekstpodstawowy3"/>
        <w:ind w:left="5670"/>
        <w:jc w:val="right"/>
        <w:rPr>
          <w:b w:val="0"/>
          <w:i/>
          <w:sz w:val="20"/>
          <w:lang w:val="pl-PL"/>
        </w:rPr>
      </w:pPr>
    </w:p>
    <w:p w14:paraId="672B03A3" w14:textId="4091FEF4" w:rsidR="00CF64B7" w:rsidRPr="003704B4" w:rsidRDefault="00CF64B7" w:rsidP="00CF64B7">
      <w:pPr>
        <w:pStyle w:val="Tekstpodstawowy3"/>
        <w:ind w:left="5670"/>
        <w:jc w:val="right"/>
        <w:rPr>
          <w:b w:val="0"/>
          <w:i/>
          <w:sz w:val="20"/>
          <w:lang w:val="pl-PL"/>
        </w:rPr>
      </w:pPr>
      <w:r w:rsidRPr="009E7722">
        <w:rPr>
          <w:b w:val="0"/>
          <w:i/>
          <w:sz w:val="20"/>
          <w:lang w:val="pl-PL"/>
        </w:rPr>
        <w:t xml:space="preserve">Załącznik nr </w:t>
      </w:r>
      <w:r w:rsidR="003B74BF">
        <w:rPr>
          <w:b w:val="0"/>
          <w:i/>
          <w:sz w:val="20"/>
          <w:lang w:val="pl-PL"/>
        </w:rPr>
        <w:t>3</w:t>
      </w:r>
      <w:r w:rsidR="00C56805">
        <w:rPr>
          <w:b w:val="0"/>
          <w:i/>
          <w:sz w:val="20"/>
          <w:lang w:val="pl-PL"/>
        </w:rPr>
        <w:t>a</w:t>
      </w:r>
    </w:p>
    <w:p w14:paraId="5671497D" w14:textId="7463B24B" w:rsidR="00CF7C7B" w:rsidRPr="00FC2997" w:rsidRDefault="00CF7C7B" w:rsidP="00CF7C7B">
      <w:pPr>
        <w:ind w:left="-426" w:right="-142"/>
        <w:jc w:val="center"/>
        <w:rPr>
          <w:i/>
          <w:iCs/>
          <w:sz w:val="21"/>
          <w:szCs w:val="21"/>
        </w:rPr>
      </w:pPr>
      <w:r w:rsidRPr="00FC2997">
        <w:rPr>
          <w:i/>
          <w:iCs/>
          <w:sz w:val="21"/>
          <w:szCs w:val="21"/>
        </w:rPr>
        <w:t>WZÓR</w:t>
      </w:r>
      <w:r w:rsidR="00C56805">
        <w:rPr>
          <w:i/>
          <w:iCs/>
          <w:sz w:val="21"/>
          <w:szCs w:val="21"/>
        </w:rPr>
        <w:t xml:space="preserve"> (dot. </w:t>
      </w:r>
      <w:r w:rsidR="00C60054" w:rsidRPr="00C60054">
        <w:rPr>
          <w:i/>
          <w:iCs/>
          <w:sz w:val="21"/>
          <w:szCs w:val="21"/>
        </w:rPr>
        <w:t>Pakietu</w:t>
      </w:r>
      <w:r w:rsidR="00C56805">
        <w:rPr>
          <w:i/>
          <w:iCs/>
          <w:sz w:val="21"/>
          <w:szCs w:val="21"/>
        </w:rPr>
        <w:t xml:space="preserve"> I)</w:t>
      </w:r>
    </w:p>
    <w:p w14:paraId="531D12D5" w14:textId="77777777" w:rsidR="00CF7C7B" w:rsidRPr="00FC2997" w:rsidRDefault="00CF7C7B" w:rsidP="00CF7C7B">
      <w:pPr>
        <w:ind w:left="-426" w:right="-142"/>
        <w:jc w:val="center"/>
        <w:rPr>
          <w:i/>
          <w:sz w:val="21"/>
          <w:szCs w:val="21"/>
        </w:rPr>
      </w:pPr>
      <w:r w:rsidRPr="00FC2997">
        <w:rPr>
          <w:b/>
          <w:i/>
          <w:sz w:val="21"/>
          <w:szCs w:val="21"/>
        </w:rPr>
        <w:t>Umowa nr ………</w:t>
      </w:r>
    </w:p>
    <w:p w14:paraId="1D6847BA" w14:textId="77777777" w:rsidR="00CF7C7B" w:rsidRPr="00FC2997" w:rsidRDefault="00CF7C7B" w:rsidP="00104509">
      <w:pPr>
        <w:ind w:left="-284" w:right="-142"/>
        <w:rPr>
          <w:b/>
          <w:sz w:val="21"/>
          <w:szCs w:val="21"/>
        </w:rPr>
      </w:pPr>
    </w:p>
    <w:p w14:paraId="449475F3" w14:textId="77777777" w:rsidR="00CF7C7B" w:rsidRPr="00D835DB" w:rsidRDefault="00CF7C7B" w:rsidP="00104509">
      <w:pPr>
        <w:tabs>
          <w:tab w:val="left" w:pos="6098"/>
        </w:tabs>
        <w:ind w:left="-284" w:right="-142"/>
        <w:rPr>
          <w:sz w:val="21"/>
          <w:szCs w:val="21"/>
        </w:rPr>
      </w:pPr>
      <w:r w:rsidRPr="00D835DB">
        <w:rPr>
          <w:sz w:val="21"/>
          <w:szCs w:val="21"/>
        </w:rPr>
        <w:t>Zawarta w dniu ……………… roku w Łodzi pomiędzy:</w:t>
      </w:r>
    </w:p>
    <w:p w14:paraId="0E7DBAC8" w14:textId="77777777" w:rsidR="00CF7C7B" w:rsidRPr="00D835DB" w:rsidRDefault="00CF7C7B" w:rsidP="00104509">
      <w:pPr>
        <w:tabs>
          <w:tab w:val="left" w:pos="6098"/>
        </w:tabs>
        <w:ind w:left="-284" w:right="-142"/>
        <w:rPr>
          <w:b/>
          <w:sz w:val="21"/>
          <w:szCs w:val="21"/>
        </w:rPr>
      </w:pPr>
      <w:r w:rsidRPr="00D835DB">
        <w:rPr>
          <w:b/>
          <w:sz w:val="21"/>
          <w:szCs w:val="21"/>
        </w:rPr>
        <w:t xml:space="preserve">Miejskim Centrum Medycznym im. dr. Karola </w:t>
      </w:r>
      <w:proofErr w:type="spellStart"/>
      <w:r w:rsidRPr="00D835DB">
        <w:rPr>
          <w:b/>
          <w:sz w:val="21"/>
          <w:szCs w:val="21"/>
        </w:rPr>
        <w:t>Jonschera</w:t>
      </w:r>
      <w:proofErr w:type="spellEnd"/>
      <w:r w:rsidRPr="00D835DB">
        <w:rPr>
          <w:b/>
          <w:sz w:val="21"/>
          <w:szCs w:val="21"/>
        </w:rPr>
        <w:t>, ul. Milionowa 14, 93-113 Łódź</w:t>
      </w:r>
    </w:p>
    <w:p w14:paraId="0873336C" w14:textId="77777777" w:rsidR="00CF7C7B" w:rsidRPr="00D835DB" w:rsidRDefault="00CF7C7B" w:rsidP="00865FF9">
      <w:pPr>
        <w:pStyle w:val="Tekstpodstawowy"/>
        <w:ind w:left="-284" w:right="-1"/>
        <w:rPr>
          <w:sz w:val="21"/>
          <w:szCs w:val="21"/>
        </w:rPr>
      </w:pPr>
      <w:r w:rsidRPr="00D835DB">
        <w:rPr>
          <w:sz w:val="21"/>
          <w:szCs w:val="21"/>
        </w:rPr>
        <w:t>zarejestrowanym w Sądzie Rejonowym dla Łodzi-Śródmieścia w Łodzi, pod nr KRS 0000014060, NIP: 728–22–89–592, Regon: 472237185</w:t>
      </w:r>
    </w:p>
    <w:p w14:paraId="46886284" w14:textId="77777777" w:rsidR="00CF7C7B" w:rsidRPr="00D835DB" w:rsidRDefault="00CF7C7B" w:rsidP="00865FF9">
      <w:pPr>
        <w:ind w:left="-284" w:right="-1"/>
        <w:rPr>
          <w:sz w:val="21"/>
          <w:szCs w:val="21"/>
        </w:rPr>
      </w:pPr>
      <w:r w:rsidRPr="00D835DB">
        <w:rPr>
          <w:sz w:val="21"/>
          <w:szCs w:val="21"/>
        </w:rPr>
        <w:t>które reprezentuje ……………………………………………………………………………………..</w:t>
      </w:r>
    </w:p>
    <w:p w14:paraId="79384933" w14:textId="77777777" w:rsidR="00CF7C7B" w:rsidRPr="00D835DB" w:rsidRDefault="00CF7C7B" w:rsidP="00865FF9">
      <w:pPr>
        <w:ind w:left="-284" w:right="-1"/>
        <w:rPr>
          <w:sz w:val="21"/>
          <w:szCs w:val="21"/>
        </w:rPr>
      </w:pPr>
      <w:r w:rsidRPr="00D835DB">
        <w:rPr>
          <w:sz w:val="21"/>
          <w:szCs w:val="21"/>
        </w:rPr>
        <w:t>zwanym dalej w Umowie „Zamawiającym”</w:t>
      </w:r>
    </w:p>
    <w:p w14:paraId="7F5D3544" w14:textId="77777777" w:rsidR="00CF7C7B" w:rsidRPr="00D835DB" w:rsidRDefault="00CF7C7B" w:rsidP="00865FF9">
      <w:pPr>
        <w:ind w:left="-284" w:right="-1"/>
        <w:rPr>
          <w:sz w:val="21"/>
          <w:szCs w:val="21"/>
        </w:rPr>
      </w:pPr>
      <w:r w:rsidRPr="00D835DB">
        <w:rPr>
          <w:sz w:val="21"/>
          <w:szCs w:val="21"/>
        </w:rPr>
        <w:t>a</w:t>
      </w:r>
    </w:p>
    <w:p w14:paraId="35D168C4" w14:textId="3B35CC55" w:rsidR="00CF7C7B" w:rsidRPr="00D835DB" w:rsidRDefault="00CF7C7B" w:rsidP="00865FF9">
      <w:pPr>
        <w:ind w:left="-284" w:right="-1"/>
        <w:jc w:val="both"/>
        <w:rPr>
          <w:sz w:val="21"/>
          <w:szCs w:val="21"/>
        </w:rPr>
      </w:pPr>
      <w:r w:rsidRPr="00D835DB">
        <w:rPr>
          <w:sz w:val="21"/>
          <w:szCs w:val="21"/>
        </w:rPr>
        <w:t>…</w:t>
      </w:r>
      <w:r w:rsidR="00AE76F4" w:rsidRPr="00D835DB">
        <w:rPr>
          <w:sz w:val="21"/>
          <w:szCs w:val="21"/>
        </w:rPr>
        <w:t>……………...</w:t>
      </w:r>
      <w:r w:rsidRPr="00D835DB">
        <w:rPr>
          <w:sz w:val="21"/>
          <w:szCs w:val="21"/>
        </w:rPr>
        <w:t>……………………………………</w:t>
      </w:r>
      <w:r w:rsidR="00136E23" w:rsidRPr="00D835DB">
        <w:rPr>
          <w:sz w:val="21"/>
          <w:szCs w:val="21"/>
        </w:rPr>
        <w:t>…………………………………………………………………….……….</w:t>
      </w:r>
    </w:p>
    <w:p w14:paraId="3DACF2CE" w14:textId="77777777" w:rsidR="00CF7C7B" w:rsidRPr="00D835DB" w:rsidRDefault="00CF7C7B" w:rsidP="00865FF9">
      <w:pPr>
        <w:ind w:left="-284" w:right="-1"/>
        <w:jc w:val="both"/>
        <w:rPr>
          <w:sz w:val="21"/>
          <w:szCs w:val="21"/>
        </w:rPr>
      </w:pPr>
      <w:r w:rsidRPr="00D835DB">
        <w:rPr>
          <w:sz w:val="21"/>
          <w:szCs w:val="21"/>
        </w:rPr>
        <w:t>zarejestrowaną w …..............…., pod nr KRS …...............…., NIP: ….................…., Regon: ….............….</w:t>
      </w:r>
    </w:p>
    <w:p w14:paraId="2EEBAD3E" w14:textId="77777777" w:rsidR="00CF7C7B" w:rsidRPr="00D835DB" w:rsidRDefault="00CF7C7B" w:rsidP="00865FF9">
      <w:pPr>
        <w:ind w:left="-284" w:right="-1"/>
        <w:jc w:val="both"/>
        <w:rPr>
          <w:sz w:val="21"/>
          <w:szCs w:val="21"/>
        </w:rPr>
      </w:pPr>
      <w:r w:rsidRPr="00D835DB">
        <w:rPr>
          <w:sz w:val="21"/>
          <w:szCs w:val="21"/>
        </w:rPr>
        <w:t>którą reprezentuje ……………………………………………………………………………..</w:t>
      </w:r>
    </w:p>
    <w:p w14:paraId="2261E649" w14:textId="77777777" w:rsidR="00CF7C7B" w:rsidRPr="00D835DB" w:rsidRDefault="00CF7C7B" w:rsidP="00865FF9">
      <w:pPr>
        <w:ind w:left="-284" w:right="-1"/>
        <w:jc w:val="both"/>
        <w:rPr>
          <w:sz w:val="21"/>
          <w:szCs w:val="21"/>
        </w:rPr>
      </w:pPr>
      <w:r w:rsidRPr="00D835DB">
        <w:rPr>
          <w:sz w:val="21"/>
          <w:szCs w:val="21"/>
        </w:rPr>
        <w:t>zwaną dalej w Umowie „Wykonawcą”.</w:t>
      </w:r>
    </w:p>
    <w:p w14:paraId="29F4709C" w14:textId="77777777" w:rsidR="00B34447" w:rsidRPr="00D835DB" w:rsidRDefault="00B34447" w:rsidP="00865FF9">
      <w:pPr>
        <w:ind w:left="-284" w:right="-1"/>
        <w:jc w:val="both"/>
        <w:rPr>
          <w:sz w:val="21"/>
          <w:szCs w:val="21"/>
        </w:rPr>
      </w:pPr>
    </w:p>
    <w:p w14:paraId="47DE57F7" w14:textId="7293C4DE" w:rsidR="0074704C" w:rsidRPr="00D835DB" w:rsidRDefault="00225753" w:rsidP="00D835DB">
      <w:pPr>
        <w:ind w:left="-284" w:right="-1"/>
        <w:jc w:val="both"/>
        <w:rPr>
          <w:b/>
          <w:sz w:val="21"/>
          <w:szCs w:val="21"/>
        </w:rPr>
      </w:pPr>
      <w:r w:rsidRPr="00D835DB">
        <w:rPr>
          <w:sz w:val="21"/>
          <w:szCs w:val="21"/>
        </w:rPr>
        <w:t>W związku z przeprowadzonym przez Zamawiającego postępowaniem o udzielenie zamówienia publicznego w trybie podstawowym bez negocjacji zgodnie z ustawą z dnia 11 września 2019 r. Prawo zamówień publicznych (</w:t>
      </w:r>
      <w:proofErr w:type="spellStart"/>
      <w:r w:rsidRPr="00D835DB">
        <w:rPr>
          <w:sz w:val="21"/>
          <w:szCs w:val="21"/>
        </w:rPr>
        <w:t>t.j</w:t>
      </w:r>
      <w:proofErr w:type="spellEnd"/>
      <w:r w:rsidRPr="00D835DB">
        <w:rPr>
          <w:sz w:val="21"/>
          <w:szCs w:val="21"/>
        </w:rPr>
        <w:t xml:space="preserve">.: Dz. U. 2019 poz. 2019 ze zm., dalej przywoływaną jako </w:t>
      </w:r>
      <w:r w:rsidR="00FC559E" w:rsidRPr="00D835DB">
        <w:rPr>
          <w:sz w:val="21"/>
          <w:szCs w:val="21"/>
        </w:rPr>
        <w:t xml:space="preserve">ustawa </w:t>
      </w:r>
      <w:proofErr w:type="spellStart"/>
      <w:r w:rsidR="00FC559E" w:rsidRPr="00D835DB">
        <w:rPr>
          <w:sz w:val="21"/>
          <w:szCs w:val="21"/>
        </w:rPr>
        <w:t>Pzp</w:t>
      </w:r>
      <w:proofErr w:type="spellEnd"/>
      <w:r w:rsidRPr="00D835DB">
        <w:rPr>
          <w:sz w:val="21"/>
          <w:szCs w:val="21"/>
        </w:rPr>
        <w:t>) i wyborem oferty Wykonawcy, Strony zawierają Umowę o treści:</w:t>
      </w:r>
    </w:p>
    <w:p w14:paraId="7ECAF43A" w14:textId="77777777" w:rsidR="00776672" w:rsidRDefault="00776672" w:rsidP="00D835DB">
      <w:pPr>
        <w:pStyle w:val="Tytu"/>
        <w:ind w:left="-284" w:right="-1"/>
        <w:rPr>
          <w:sz w:val="21"/>
          <w:szCs w:val="21"/>
        </w:rPr>
      </w:pPr>
    </w:p>
    <w:p w14:paraId="43E2E5B9" w14:textId="6536B502" w:rsidR="00B34447" w:rsidRPr="00D835DB" w:rsidRDefault="00B34447" w:rsidP="00D835DB">
      <w:pPr>
        <w:pStyle w:val="Tytu"/>
        <w:ind w:left="-284" w:right="-1"/>
        <w:rPr>
          <w:sz w:val="21"/>
          <w:szCs w:val="21"/>
          <w:lang w:val="pl-PL"/>
        </w:rPr>
      </w:pPr>
      <w:r w:rsidRPr="00D835DB">
        <w:rPr>
          <w:sz w:val="21"/>
          <w:szCs w:val="21"/>
        </w:rPr>
        <w:t xml:space="preserve">§ </w:t>
      </w:r>
      <w:r w:rsidRPr="00D835DB">
        <w:rPr>
          <w:sz w:val="21"/>
          <w:szCs w:val="21"/>
          <w:lang w:val="pl-PL"/>
        </w:rPr>
        <w:t>1</w:t>
      </w:r>
    </w:p>
    <w:p w14:paraId="3A9BCD30" w14:textId="77777777" w:rsidR="00CB1906" w:rsidRPr="00D835DB" w:rsidRDefault="00CB1906" w:rsidP="00D835DB">
      <w:pPr>
        <w:autoSpaceDE w:val="0"/>
        <w:autoSpaceDN w:val="0"/>
        <w:adjustRightInd w:val="0"/>
        <w:ind w:left="-284" w:right="-1"/>
        <w:contextualSpacing/>
        <w:jc w:val="both"/>
        <w:rPr>
          <w:sz w:val="21"/>
          <w:szCs w:val="21"/>
        </w:rPr>
      </w:pPr>
      <w:r w:rsidRPr="00D835DB">
        <w:rPr>
          <w:sz w:val="21"/>
          <w:szCs w:val="21"/>
        </w:rPr>
        <w:t xml:space="preserve">1. Przedmiotem zamówienia jest wykonanie usługi serwisu sprzętu medycznego firmy Siemens: tj. Aparatu RTG, typ: </w:t>
      </w:r>
      <w:proofErr w:type="spellStart"/>
      <w:r w:rsidRPr="00D835DB">
        <w:rPr>
          <w:sz w:val="21"/>
          <w:szCs w:val="21"/>
        </w:rPr>
        <w:t>Multix</w:t>
      </w:r>
      <w:proofErr w:type="spellEnd"/>
      <w:r w:rsidRPr="00D835DB">
        <w:rPr>
          <w:sz w:val="21"/>
          <w:szCs w:val="21"/>
        </w:rPr>
        <w:t xml:space="preserve"> Top, nr serii: 2307, w Miejskim Centrum Medycznym im. dr. Karola </w:t>
      </w:r>
      <w:proofErr w:type="spellStart"/>
      <w:r w:rsidRPr="00D835DB">
        <w:rPr>
          <w:sz w:val="21"/>
          <w:szCs w:val="21"/>
        </w:rPr>
        <w:t>Jonschera</w:t>
      </w:r>
      <w:proofErr w:type="spellEnd"/>
      <w:r w:rsidRPr="00D835DB">
        <w:rPr>
          <w:sz w:val="21"/>
          <w:szCs w:val="21"/>
        </w:rPr>
        <w:t xml:space="preserve"> w Łodzi przy ul. Milionowej 14 (Pracownia Diagnostyki Obrazowej).</w:t>
      </w:r>
    </w:p>
    <w:p w14:paraId="061B7020" w14:textId="77777777" w:rsidR="00CB1906" w:rsidRPr="00D835DB" w:rsidRDefault="00CB1906" w:rsidP="00D835DB">
      <w:pPr>
        <w:ind w:left="-284" w:right="-1"/>
        <w:jc w:val="both"/>
        <w:rPr>
          <w:sz w:val="21"/>
          <w:szCs w:val="21"/>
        </w:rPr>
      </w:pPr>
      <w:r w:rsidRPr="00D835DB">
        <w:rPr>
          <w:sz w:val="21"/>
          <w:szCs w:val="21"/>
        </w:rPr>
        <w:t>2. Przedmiot zamówienia obejmuje:</w:t>
      </w:r>
    </w:p>
    <w:p w14:paraId="65A92C40" w14:textId="77777777" w:rsidR="00CB1906" w:rsidRPr="00D835DB" w:rsidRDefault="00CB1906" w:rsidP="00223BFB">
      <w:pPr>
        <w:ind w:right="-1" w:hanging="142"/>
        <w:jc w:val="both"/>
        <w:rPr>
          <w:sz w:val="21"/>
          <w:szCs w:val="21"/>
        </w:rPr>
      </w:pPr>
      <w:r w:rsidRPr="00D835DB">
        <w:rPr>
          <w:sz w:val="21"/>
          <w:szCs w:val="21"/>
        </w:rPr>
        <w:t xml:space="preserve">1) dokonywanie okresowych przeglądów i kontroli stanu technicznego sprzętu, zgodnie z </w:t>
      </w:r>
      <w:r w:rsidRPr="00D835DB">
        <w:rPr>
          <w:sz w:val="21"/>
          <w:szCs w:val="21"/>
          <w:lang w:eastAsia="en-US"/>
        </w:rPr>
        <w:t>zaleceniami i instrukcją obsługi producenta produktu w skład, którego wchodzą czynności:</w:t>
      </w:r>
    </w:p>
    <w:p w14:paraId="26138F09" w14:textId="77777777" w:rsidR="00CB1906" w:rsidRPr="00D835DB" w:rsidRDefault="00CB1906" w:rsidP="00223BFB">
      <w:pPr>
        <w:suppressAutoHyphens/>
        <w:autoSpaceDE w:val="0"/>
        <w:ind w:left="142" w:right="-1" w:hanging="142"/>
        <w:jc w:val="both"/>
        <w:rPr>
          <w:sz w:val="21"/>
          <w:szCs w:val="21"/>
        </w:rPr>
      </w:pPr>
      <w:r w:rsidRPr="00D835DB">
        <w:rPr>
          <w:sz w:val="21"/>
          <w:szCs w:val="21"/>
        </w:rPr>
        <w:t>a) regularne przeglądy okresowe – interwały i zakres przeglądów według wymagań producenta; terminy przeglądów uzgadniane z Zamawiającym,</w:t>
      </w:r>
    </w:p>
    <w:p w14:paraId="57630271" w14:textId="77777777" w:rsidR="00CB1906" w:rsidRPr="00D835DB" w:rsidRDefault="00CB1906" w:rsidP="00D835DB">
      <w:pPr>
        <w:suppressAutoHyphens/>
        <w:autoSpaceDE w:val="0"/>
        <w:ind w:right="-1"/>
        <w:jc w:val="both"/>
        <w:rPr>
          <w:sz w:val="21"/>
          <w:szCs w:val="21"/>
        </w:rPr>
      </w:pPr>
      <w:r w:rsidRPr="00D835DB">
        <w:rPr>
          <w:sz w:val="21"/>
          <w:szCs w:val="21"/>
        </w:rPr>
        <w:t>b) sprawdzenie bezpieczeństwa mechanicznego,</w:t>
      </w:r>
    </w:p>
    <w:p w14:paraId="0C618F68" w14:textId="77777777" w:rsidR="00CB1906" w:rsidRPr="00D835DB" w:rsidRDefault="00CB1906" w:rsidP="00D835DB">
      <w:pPr>
        <w:suppressAutoHyphens/>
        <w:autoSpaceDE w:val="0"/>
        <w:ind w:right="-1"/>
        <w:jc w:val="both"/>
        <w:rPr>
          <w:sz w:val="21"/>
          <w:szCs w:val="21"/>
        </w:rPr>
      </w:pPr>
      <w:r w:rsidRPr="00D835DB">
        <w:rPr>
          <w:sz w:val="21"/>
          <w:szCs w:val="21"/>
        </w:rPr>
        <w:t>c) kontrola występowania usterek zewnętrznych,</w:t>
      </w:r>
    </w:p>
    <w:p w14:paraId="15C740E8" w14:textId="77777777" w:rsidR="00CB1906" w:rsidRPr="00D835DB" w:rsidRDefault="00CB1906" w:rsidP="00D835DB">
      <w:pPr>
        <w:suppressAutoHyphens/>
        <w:autoSpaceDE w:val="0"/>
        <w:ind w:right="-1"/>
        <w:jc w:val="both"/>
        <w:rPr>
          <w:sz w:val="21"/>
          <w:szCs w:val="21"/>
        </w:rPr>
      </w:pPr>
      <w:r w:rsidRPr="00D835DB">
        <w:rPr>
          <w:sz w:val="21"/>
          <w:szCs w:val="21"/>
        </w:rPr>
        <w:t>d) inspekcja zużycia części,</w:t>
      </w:r>
    </w:p>
    <w:p w14:paraId="1811B9A2" w14:textId="77777777" w:rsidR="00CB1906" w:rsidRPr="00D835DB" w:rsidRDefault="00CB1906" w:rsidP="00D835DB">
      <w:pPr>
        <w:suppressAutoHyphens/>
        <w:autoSpaceDE w:val="0"/>
        <w:ind w:right="-1"/>
        <w:jc w:val="both"/>
        <w:rPr>
          <w:sz w:val="21"/>
          <w:szCs w:val="21"/>
        </w:rPr>
      </w:pPr>
      <w:r w:rsidRPr="00D835DB">
        <w:rPr>
          <w:sz w:val="21"/>
          <w:szCs w:val="21"/>
        </w:rPr>
        <w:t>e) oczyszczenie dróg chłodzenia i odprowadzania ciepła,</w:t>
      </w:r>
    </w:p>
    <w:p w14:paraId="7B0B3BE9" w14:textId="77777777" w:rsidR="00CB1906" w:rsidRPr="00D835DB" w:rsidRDefault="00CB1906" w:rsidP="00D835DB">
      <w:pPr>
        <w:suppressAutoHyphens/>
        <w:autoSpaceDE w:val="0"/>
        <w:ind w:right="-1"/>
        <w:jc w:val="both"/>
        <w:rPr>
          <w:sz w:val="21"/>
          <w:szCs w:val="21"/>
        </w:rPr>
      </w:pPr>
      <w:r w:rsidRPr="00D835DB">
        <w:rPr>
          <w:sz w:val="21"/>
          <w:szCs w:val="21"/>
        </w:rPr>
        <w:t>f) smarowanie ruchomych części mechanicznych,</w:t>
      </w:r>
    </w:p>
    <w:p w14:paraId="79066575" w14:textId="77777777" w:rsidR="00CB1906" w:rsidRPr="00D835DB" w:rsidRDefault="00CB1906" w:rsidP="00D835DB">
      <w:pPr>
        <w:suppressAutoHyphens/>
        <w:autoSpaceDE w:val="0"/>
        <w:ind w:right="-1"/>
        <w:jc w:val="both"/>
        <w:rPr>
          <w:sz w:val="21"/>
          <w:szCs w:val="21"/>
        </w:rPr>
      </w:pPr>
      <w:r w:rsidRPr="00D835DB">
        <w:rPr>
          <w:sz w:val="21"/>
          <w:szCs w:val="21"/>
        </w:rPr>
        <w:t>g) sprawdzenie bezpieczeństwa elektrycznego,</w:t>
      </w:r>
    </w:p>
    <w:p w14:paraId="056F379D" w14:textId="77777777" w:rsidR="00CB1906" w:rsidRPr="00D835DB" w:rsidRDefault="00CB1906" w:rsidP="00D835DB">
      <w:pPr>
        <w:suppressAutoHyphens/>
        <w:autoSpaceDE w:val="0"/>
        <w:ind w:right="-1"/>
        <w:jc w:val="both"/>
        <w:rPr>
          <w:sz w:val="21"/>
          <w:szCs w:val="21"/>
        </w:rPr>
      </w:pPr>
      <w:r w:rsidRPr="00D835DB">
        <w:rPr>
          <w:sz w:val="21"/>
          <w:szCs w:val="21"/>
        </w:rPr>
        <w:t>h) konserwacja software`u systemowego i aplikacyjnego,</w:t>
      </w:r>
    </w:p>
    <w:p w14:paraId="16B52A20" w14:textId="77777777" w:rsidR="00CB1906" w:rsidRPr="00D835DB" w:rsidRDefault="00CB1906" w:rsidP="00D835DB">
      <w:pPr>
        <w:suppressAutoHyphens/>
        <w:autoSpaceDE w:val="0"/>
        <w:ind w:right="-1"/>
        <w:jc w:val="both"/>
        <w:rPr>
          <w:sz w:val="21"/>
          <w:szCs w:val="21"/>
        </w:rPr>
      </w:pPr>
      <w:r w:rsidRPr="00D835DB">
        <w:rPr>
          <w:sz w:val="21"/>
          <w:szCs w:val="21"/>
        </w:rPr>
        <w:t>i) porządkowanie przestrzeni dyskowej i bazy danych,</w:t>
      </w:r>
    </w:p>
    <w:p w14:paraId="3F1DC7EB" w14:textId="77777777" w:rsidR="00CB1906" w:rsidRPr="00D835DB" w:rsidRDefault="00CB1906" w:rsidP="00D835DB">
      <w:pPr>
        <w:suppressAutoHyphens/>
        <w:autoSpaceDE w:val="0"/>
        <w:ind w:right="-1"/>
        <w:jc w:val="both"/>
        <w:rPr>
          <w:sz w:val="21"/>
          <w:szCs w:val="21"/>
        </w:rPr>
      </w:pPr>
      <w:r w:rsidRPr="00D835DB">
        <w:rPr>
          <w:sz w:val="21"/>
          <w:szCs w:val="21"/>
        </w:rPr>
        <w:t>j) sprawdzenie funkcjonowania sprzętu i jego gotowości do pracy,</w:t>
      </w:r>
    </w:p>
    <w:p w14:paraId="748B6858" w14:textId="77777777" w:rsidR="00CB1906" w:rsidRPr="00D835DB" w:rsidRDefault="00CB1906" w:rsidP="00D835DB">
      <w:pPr>
        <w:suppressAutoHyphens/>
        <w:autoSpaceDE w:val="0"/>
        <w:ind w:right="-1"/>
        <w:jc w:val="both"/>
        <w:rPr>
          <w:sz w:val="21"/>
          <w:szCs w:val="21"/>
        </w:rPr>
      </w:pPr>
      <w:r w:rsidRPr="00D835DB">
        <w:rPr>
          <w:sz w:val="21"/>
          <w:szCs w:val="21"/>
        </w:rPr>
        <w:t>k) dokumentacja przeglądów;</w:t>
      </w:r>
    </w:p>
    <w:p w14:paraId="232F0057" w14:textId="77777777" w:rsidR="00CB1906" w:rsidRPr="00D835DB" w:rsidRDefault="00CB1906" w:rsidP="00D835DB">
      <w:pPr>
        <w:suppressAutoHyphens/>
        <w:autoSpaceDE w:val="0"/>
        <w:ind w:left="-142" w:right="-1"/>
        <w:rPr>
          <w:sz w:val="21"/>
          <w:szCs w:val="21"/>
        </w:rPr>
      </w:pPr>
      <w:r w:rsidRPr="00D835DB">
        <w:rPr>
          <w:sz w:val="21"/>
          <w:szCs w:val="21"/>
        </w:rPr>
        <w:t>2) kontrola jakości podczas przeglądów okresowych:</w:t>
      </w:r>
    </w:p>
    <w:p w14:paraId="5D2CD38F" w14:textId="77777777" w:rsidR="00CB1906" w:rsidRPr="00D835DB" w:rsidRDefault="00CB1906" w:rsidP="00D835DB">
      <w:pPr>
        <w:suppressAutoHyphens/>
        <w:autoSpaceDE w:val="0"/>
        <w:ind w:right="-1"/>
        <w:rPr>
          <w:sz w:val="21"/>
          <w:szCs w:val="21"/>
        </w:rPr>
      </w:pPr>
      <w:r w:rsidRPr="00D835DB">
        <w:rPr>
          <w:sz w:val="21"/>
          <w:szCs w:val="21"/>
        </w:rPr>
        <w:t>a) sprawdzenie jakości obrazu,</w:t>
      </w:r>
    </w:p>
    <w:p w14:paraId="1BBCF981" w14:textId="77777777" w:rsidR="00CB1906" w:rsidRPr="00D835DB" w:rsidRDefault="00CB1906" w:rsidP="00D835DB">
      <w:pPr>
        <w:suppressAutoHyphens/>
        <w:autoSpaceDE w:val="0"/>
        <w:ind w:right="-1"/>
        <w:rPr>
          <w:sz w:val="21"/>
          <w:szCs w:val="21"/>
        </w:rPr>
      </w:pPr>
      <w:r w:rsidRPr="00D835DB">
        <w:rPr>
          <w:sz w:val="21"/>
          <w:szCs w:val="21"/>
        </w:rPr>
        <w:t>b) sprawdzenie wartości pomiarowych i aplikacyjnych aparatury,</w:t>
      </w:r>
    </w:p>
    <w:p w14:paraId="3BBC9A90" w14:textId="77777777" w:rsidR="00CB1906" w:rsidRPr="00D835DB" w:rsidRDefault="00CB1906" w:rsidP="00D835DB">
      <w:pPr>
        <w:suppressAutoHyphens/>
        <w:autoSpaceDE w:val="0"/>
        <w:ind w:right="-1"/>
        <w:jc w:val="both"/>
        <w:rPr>
          <w:sz w:val="21"/>
          <w:szCs w:val="21"/>
        </w:rPr>
      </w:pPr>
      <w:r w:rsidRPr="00D835DB">
        <w:rPr>
          <w:sz w:val="21"/>
          <w:szCs w:val="21"/>
        </w:rPr>
        <w:t>c) ustawienie i regulacja odpowiednich wartości nastawień w przypadkach ich odchyleń od wartości optymalnych;</w:t>
      </w:r>
    </w:p>
    <w:p w14:paraId="4D8251D7" w14:textId="77777777" w:rsidR="00CB1906" w:rsidRPr="00D835DB" w:rsidRDefault="00CB1906" w:rsidP="00223BFB">
      <w:pPr>
        <w:suppressAutoHyphens/>
        <w:autoSpaceDE w:val="0"/>
        <w:ind w:right="-1" w:hanging="142"/>
        <w:rPr>
          <w:sz w:val="21"/>
          <w:szCs w:val="21"/>
        </w:rPr>
      </w:pPr>
      <w:r w:rsidRPr="00D835DB">
        <w:rPr>
          <w:sz w:val="21"/>
          <w:szCs w:val="21"/>
        </w:rPr>
        <w:t>3) modyfikacja, tj. przeprowadzenie środków zapobiegawczych w celu zwiększenia bezpieczeństwa pracy urządzenia;</w:t>
      </w:r>
    </w:p>
    <w:p w14:paraId="1B8A828B" w14:textId="77777777" w:rsidR="00CB1906" w:rsidRPr="00D835DB" w:rsidRDefault="00CB1906" w:rsidP="00223BFB">
      <w:pPr>
        <w:suppressAutoHyphens/>
        <w:autoSpaceDE w:val="0"/>
        <w:ind w:right="-1" w:hanging="142"/>
        <w:jc w:val="both"/>
        <w:rPr>
          <w:sz w:val="21"/>
          <w:szCs w:val="21"/>
        </w:rPr>
      </w:pPr>
      <w:r w:rsidRPr="00D835DB">
        <w:rPr>
          <w:sz w:val="21"/>
          <w:szCs w:val="21"/>
        </w:rPr>
        <w:t>4) dostawy części i komponentów specjalnych, w celu zastąpienia tych, które na skutek naturalnych procesów uległy całkowitemu zużyciu lub stały się nieprzydatnymi do dalszej eksploatacji, za wyjątkiem materiałów eksploatacyjnych i elementów wyposażenia dodatkowego;</w:t>
      </w:r>
    </w:p>
    <w:p w14:paraId="2BBED561" w14:textId="77777777" w:rsidR="00CB1906" w:rsidRPr="00D835DB" w:rsidRDefault="00CB1906" w:rsidP="00223BFB">
      <w:pPr>
        <w:suppressAutoHyphens/>
        <w:autoSpaceDE w:val="0"/>
        <w:ind w:right="-1" w:hanging="142"/>
        <w:jc w:val="both"/>
        <w:rPr>
          <w:sz w:val="21"/>
          <w:szCs w:val="21"/>
        </w:rPr>
      </w:pPr>
      <w:r w:rsidRPr="00D835DB">
        <w:rPr>
          <w:sz w:val="21"/>
          <w:szCs w:val="21"/>
        </w:rPr>
        <w:t>5) dostawy materiałów niezbędnych do przeprowadzenia przeglądów;</w:t>
      </w:r>
    </w:p>
    <w:p w14:paraId="530CBDA2" w14:textId="4A374589" w:rsidR="00CB1906" w:rsidRPr="00D835DB" w:rsidRDefault="00CB1906" w:rsidP="00223BFB">
      <w:pPr>
        <w:suppressAutoHyphens/>
        <w:autoSpaceDE w:val="0"/>
        <w:ind w:right="-1" w:hanging="142"/>
        <w:jc w:val="both"/>
        <w:rPr>
          <w:sz w:val="21"/>
          <w:szCs w:val="21"/>
        </w:rPr>
      </w:pPr>
      <w:r w:rsidRPr="00D835DB">
        <w:rPr>
          <w:sz w:val="21"/>
          <w:szCs w:val="21"/>
        </w:rPr>
        <w:t>6) dokonywanie bie</w:t>
      </w:r>
      <w:r w:rsidRPr="00D835DB">
        <w:rPr>
          <w:rFonts w:eastAsia="TimesNewRoman"/>
          <w:sz w:val="21"/>
          <w:szCs w:val="21"/>
        </w:rPr>
        <w:t>żą</w:t>
      </w:r>
      <w:r w:rsidRPr="00D835DB">
        <w:rPr>
          <w:sz w:val="21"/>
          <w:szCs w:val="21"/>
        </w:rPr>
        <w:t>cych wpisów do paszportu technicznego urządzenia odno</w:t>
      </w:r>
      <w:r w:rsidRPr="00D835DB">
        <w:rPr>
          <w:rFonts w:eastAsia="TimesNewRoman"/>
          <w:sz w:val="21"/>
          <w:szCs w:val="21"/>
        </w:rPr>
        <w:t>ś</w:t>
      </w:r>
      <w:r w:rsidRPr="00D835DB">
        <w:rPr>
          <w:sz w:val="21"/>
          <w:szCs w:val="21"/>
        </w:rPr>
        <w:t>nie wszystkich wykonywanych napraw i</w:t>
      </w:r>
      <w:r w:rsidR="004F5DE2">
        <w:rPr>
          <w:sz w:val="21"/>
          <w:szCs w:val="21"/>
        </w:rPr>
        <w:t> </w:t>
      </w:r>
      <w:r w:rsidRPr="00D835DB">
        <w:rPr>
          <w:sz w:val="21"/>
          <w:szCs w:val="21"/>
        </w:rPr>
        <w:t>przegl</w:t>
      </w:r>
      <w:r w:rsidRPr="00D835DB">
        <w:rPr>
          <w:rFonts w:eastAsia="TimesNewRoman"/>
          <w:sz w:val="21"/>
          <w:szCs w:val="21"/>
        </w:rPr>
        <w:t>ą</w:t>
      </w:r>
      <w:r w:rsidRPr="00D835DB">
        <w:rPr>
          <w:sz w:val="21"/>
          <w:szCs w:val="21"/>
        </w:rPr>
        <w:t>dów okresowych.</w:t>
      </w:r>
    </w:p>
    <w:p w14:paraId="2AD3D010" w14:textId="77777777" w:rsidR="00CB1906" w:rsidRPr="00D835DB" w:rsidRDefault="00CB1906" w:rsidP="00D835DB">
      <w:pPr>
        <w:ind w:left="-284" w:right="-1"/>
        <w:jc w:val="both"/>
        <w:rPr>
          <w:sz w:val="21"/>
          <w:szCs w:val="21"/>
        </w:rPr>
      </w:pPr>
      <w:r w:rsidRPr="00D835DB">
        <w:rPr>
          <w:sz w:val="21"/>
          <w:szCs w:val="21"/>
        </w:rPr>
        <w:t>3. Przedmiot zamówienia nie obejmuje usługi naprawy sprzętu, tj. wymiany części zamiennych lub komponentów specjalnych oraz dojazdu serwisanta Wykonawcy do miejsca wykonania usługi. Powyższe czynności będą rozliczane w ramach dodatkowej usługi, nie wchodzącej w zakres wartości, o której mowa w §4 ust. 2.</w:t>
      </w:r>
    </w:p>
    <w:p w14:paraId="1AE1B1FC" w14:textId="77777777" w:rsidR="00CB1906" w:rsidRPr="00D835DB" w:rsidRDefault="00CB1906" w:rsidP="00D835DB">
      <w:pPr>
        <w:autoSpaceDE w:val="0"/>
        <w:autoSpaceDN w:val="0"/>
        <w:adjustRightInd w:val="0"/>
        <w:ind w:left="-284" w:right="-1"/>
        <w:contextualSpacing/>
        <w:jc w:val="both"/>
        <w:rPr>
          <w:sz w:val="21"/>
          <w:szCs w:val="21"/>
        </w:rPr>
      </w:pPr>
      <w:r w:rsidRPr="00D835DB">
        <w:rPr>
          <w:sz w:val="21"/>
          <w:szCs w:val="21"/>
        </w:rPr>
        <w:t>4. Wykonawca powierzy realizację Umowy osobom przeszkolonym zgodnie z obowiązującymi przepisami oraz wymogami producenta sprzętu. Przedmiot Umowy musi być realizowany zgodnie z obowiązującymi normami i przepisami prawa oraz z zachowaniem przepisów BHP i </w:t>
      </w:r>
      <w:proofErr w:type="spellStart"/>
      <w:r w:rsidRPr="00D835DB">
        <w:rPr>
          <w:sz w:val="21"/>
          <w:szCs w:val="21"/>
        </w:rPr>
        <w:t>P.Poż</w:t>
      </w:r>
      <w:proofErr w:type="spellEnd"/>
      <w:r w:rsidRPr="00D835DB">
        <w:rPr>
          <w:sz w:val="21"/>
          <w:szCs w:val="21"/>
        </w:rPr>
        <w:t>.</w:t>
      </w:r>
    </w:p>
    <w:p w14:paraId="5F75BE8D" w14:textId="77777777" w:rsidR="00CB1906" w:rsidRPr="00D835DB" w:rsidRDefault="00CB1906" w:rsidP="00D835DB">
      <w:pPr>
        <w:suppressAutoHyphens/>
        <w:autoSpaceDE w:val="0"/>
        <w:ind w:left="-284" w:right="-1"/>
        <w:jc w:val="both"/>
        <w:rPr>
          <w:sz w:val="21"/>
          <w:szCs w:val="21"/>
        </w:rPr>
      </w:pPr>
      <w:r w:rsidRPr="00D835DB">
        <w:rPr>
          <w:sz w:val="21"/>
          <w:szCs w:val="21"/>
        </w:rPr>
        <w:t xml:space="preserve">5. Czas reakcji Wykonawcy na zgłoszenie awarii/usterki przez Zamawiającego (tj. czas od otrzymania zgłoszenia do chwili podjęcia przez Wykonawcę czynności zmierzających do naprawy zgłoszonej awarii/usterki) wynosi </w:t>
      </w:r>
      <w:r w:rsidRPr="00D835DB">
        <w:rPr>
          <w:b/>
          <w:sz w:val="21"/>
          <w:szCs w:val="21"/>
        </w:rPr>
        <w:t>… godzin</w:t>
      </w:r>
      <w:r w:rsidRPr="00D835DB">
        <w:rPr>
          <w:sz w:val="21"/>
          <w:szCs w:val="21"/>
        </w:rPr>
        <w:t xml:space="preserve"> w dni robocze.</w:t>
      </w:r>
    </w:p>
    <w:p w14:paraId="431C154B" w14:textId="77777777" w:rsidR="00CB1906" w:rsidRPr="00D835DB" w:rsidRDefault="00CB1906" w:rsidP="00D835DB">
      <w:pPr>
        <w:suppressAutoHyphens/>
        <w:autoSpaceDE w:val="0"/>
        <w:ind w:left="-284" w:right="-1"/>
        <w:jc w:val="both"/>
        <w:rPr>
          <w:sz w:val="21"/>
          <w:szCs w:val="21"/>
        </w:rPr>
      </w:pPr>
      <w:r w:rsidRPr="00D835DB">
        <w:rPr>
          <w:sz w:val="21"/>
          <w:szCs w:val="21"/>
        </w:rPr>
        <w:lastRenderedPageBreak/>
        <w:t>6. Wykonawca zobowiązuje się usunąć awarię/usterkę w ciągu maksymalnie 5 dni roboczych od momentu podjęcia przez Wykonawcę czynności zmierzających do naprawy zgłoszonej awarii/usterki.</w:t>
      </w:r>
    </w:p>
    <w:p w14:paraId="2769B191" w14:textId="77777777" w:rsidR="00CB1906" w:rsidRPr="00D835DB" w:rsidRDefault="00CB1906" w:rsidP="00D835DB">
      <w:pPr>
        <w:suppressAutoHyphens/>
        <w:autoSpaceDE w:val="0"/>
        <w:ind w:left="-284" w:right="-1"/>
        <w:jc w:val="both"/>
        <w:rPr>
          <w:b/>
          <w:sz w:val="21"/>
          <w:szCs w:val="21"/>
        </w:rPr>
      </w:pPr>
      <w:r w:rsidRPr="00D835DB">
        <w:rPr>
          <w:sz w:val="21"/>
          <w:szCs w:val="21"/>
        </w:rPr>
        <w:t>7. W przypadku konieczności naprawy poza granicami Polski lub w przypadku konieczności sprowadzania części zamiennych z zagranicy czas wykonania naprawy wydłuża się do 10</w:t>
      </w:r>
      <w:r w:rsidRPr="00D835DB">
        <w:rPr>
          <w:b/>
          <w:sz w:val="21"/>
          <w:szCs w:val="21"/>
        </w:rPr>
        <w:t xml:space="preserve"> </w:t>
      </w:r>
      <w:r w:rsidRPr="00D835DB">
        <w:rPr>
          <w:sz w:val="21"/>
          <w:szCs w:val="21"/>
        </w:rPr>
        <w:t>dni roboczych od momentu podjęcia przez Wykonawcę czynności zmierzających do naprawy zgłoszonej awarii/usterki. W przypadku braku możliwości dotrzymania w/w terminu Wykonawca może opcjonalnie i bezpłatnie udostępnić Zamawiającemu urządzenie zastępcze o parametrach równoważnych z urządzeniem poddawanym naprawie lub przeglądowi.</w:t>
      </w:r>
    </w:p>
    <w:p w14:paraId="1CCDE0EB" w14:textId="77777777" w:rsidR="00CB1906" w:rsidRPr="00D835DB" w:rsidRDefault="00CB1906" w:rsidP="00D835DB">
      <w:pPr>
        <w:suppressAutoHyphens/>
        <w:autoSpaceDE w:val="0"/>
        <w:ind w:left="-284" w:right="-1"/>
        <w:jc w:val="both"/>
        <w:rPr>
          <w:sz w:val="21"/>
          <w:szCs w:val="21"/>
        </w:rPr>
      </w:pPr>
      <w:r w:rsidRPr="00D835DB">
        <w:rPr>
          <w:sz w:val="21"/>
          <w:szCs w:val="21"/>
        </w:rPr>
        <w:t xml:space="preserve">8. Usługa przeglądów okresowych oraz napraw będzie świadczona przez Wykonawcę na terenie obiektów Zamawiającego lub w punkcie serwisowym Wykonawcy. </w:t>
      </w:r>
    </w:p>
    <w:p w14:paraId="213A57A9" w14:textId="77777777" w:rsidR="00CB1906" w:rsidRPr="00D835DB" w:rsidRDefault="00CB1906" w:rsidP="00D835DB">
      <w:pPr>
        <w:suppressAutoHyphens/>
        <w:autoSpaceDE w:val="0"/>
        <w:ind w:left="-284" w:right="-1"/>
        <w:jc w:val="both"/>
        <w:rPr>
          <w:sz w:val="21"/>
          <w:szCs w:val="21"/>
        </w:rPr>
      </w:pPr>
      <w:r w:rsidRPr="00D835DB">
        <w:rPr>
          <w:sz w:val="21"/>
          <w:szCs w:val="21"/>
        </w:rPr>
        <w:t xml:space="preserve">9. Wykonawca zobowiązuje się do stosowania w czasie przeglądów i napraw wyłącznie fabrycznie nowych, oryginalnych części zamiennych. </w:t>
      </w:r>
    </w:p>
    <w:p w14:paraId="5641C263" w14:textId="77777777" w:rsidR="00CB1906" w:rsidRPr="00D835DB" w:rsidRDefault="00CB1906" w:rsidP="00D835DB">
      <w:pPr>
        <w:suppressAutoHyphens/>
        <w:autoSpaceDE w:val="0"/>
        <w:ind w:left="-284" w:right="-1"/>
        <w:jc w:val="both"/>
        <w:rPr>
          <w:sz w:val="21"/>
          <w:szCs w:val="21"/>
        </w:rPr>
      </w:pPr>
      <w:r w:rsidRPr="00D835DB">
        <w:rPr>
          <w:sz w:val="21"/>
          <w:szCs w:val="21"/>
        </w:rPr>
        <w:t xml:space="preserve">10. Wszystkie zakupione wyroby, usługi, materiały eksploatacyjne i inne środki konieczne do realizacji przedmiotu Umowy muszą być zgodne z obowiązującymi przepisami prawa, w tym także Ochrony Środowiska, BHP, OC oraz Ppoż. </w:t>
      </w:r>
    </w:p>
    <w:p w14:paraId="6D0C608B" w14:textId="77777777" w:rsidR="00136E23" w:rsidRPr="00D835DB" w:rsidRDefault="00136E23" w:rsidP="00D835DB">
      <w:pPr>
        <w:pStyle w:val="Tytu"/>
        <w:ind w:left="-284" w:right="-1"/>
        <w:rPr>
          <w:sz w:val="21"/>
          <w:szCs w:val="21"/>
          <w:lang w:val="pl-PL"/>
        </w:rPr>
      </w:pPr>
      <w:r w:rsidRPr="00D835DB">
        <w:rPr>
          <w:sz w:val="21"/>
          <w:szCs w:val="21"/>
        </w:rPr>
        <w:t xml:space="preserve">§ </w:t>
      </w:r>
      <w:r w:rsidRPr="00D835DB">
        <w:rPr>
          <w:sz w:val="21"/>
          <w:szCs w:val="21"/>
          <w:lang w:val="pl-PL"/>
        </w:rPr>
        <w:t>2</w:t>
      </w:r>
    </w:p>
    <w:p w14:paraId="696FCB41" w14:textId="77777777" w:rsidR="00865FF9" w:rsidRPr="00D835DB" w:rsidRDefault="00865FF9" w:rsidP="00D835DB">
      <w:pPr>
        <w:autoSpaceDE w:val="0"/>
        <w:autoSpaceDN w:val="0"/>
        <w:adjustRightInd w:val="0"/>
        <w:ind w:left="-284" w:right="-1"/>
        <w:jc w:val="both"/>
        <w:rPr>
          <w:sz w:val="21"/>
          <w:szCs w:val="21"/>
        </w:rPr>
      </w:pPr>
      <w:r w:rsidRPr="00D835DB">
        <w:rPr>
          <w:sz w:val="21"/>
          <w:szCs w:val="21"/>
        </w:rPr>
        <w:t>1.</w:t>
      </w:r>
      <w:r w:rsidRPr="00D835DB">
        <w:rPr>
          <w:color w:val="0000FF"/>
          <w:sz w:val="21"/>
          <w:szCs w:val="21"/>
        </w:rPr>
        <w:t xml:space="preserve"> </w:t>
      </w:r>
      <w:r w:rsidRPr="00D835DB">
        <w:rPr>
          <w:sz w:val="21"/>
          <w:szCs w:val="21"/>
        </w:rPr>
        <w:t>Każde zlecenie usługi musi być udokumentowane na karcie pracy (raporcie/raporcie serwisowym) i potwierdzone przez Pracownię Diagnostyki Obrazowej. Każdorazowo przed wykonaniem zlecenia Wykonawca zobowiązany będzie do wypełnienia paszportu technicznego naprawy.</w:t>
      </w:r>
    </w:p>
    <w:p w14:paraId="00D564FE" w14:textId="59003ADD" w:rsidR="00865FF9" w:rsidRPr="00D835DB" w:rsidRDefault="00865FF9" w:rsidP="00D835DB">
      <w:pPr>
        <w:autoSpaceDE w:val="0"/>
        <w:autoSpaceDN w:val="0"/>
        <w:adjustRightInd w:val="0"/>
        <w:ind w:left="-284" w:right="-1"/>
        <w:jc w:val="both"/>
        <w:rPr>
          <w:sz w:val="21"/>
          <w:szCs w:val="21"/>
        </w:rPr>
      </w:pPr>
      <w:r w:rsidRPr="00D835DB">
        <w:rPr>
          <w:sz w:val="21"/>
          <w:szCs w:val="21"/>
        </w:rPr>
        <w:t xml:space="preserve">2. Na wniosek Zamawiającego Wykonawca zobowiązany będzie do dostarczenia kopii: świadectwa legalizacji urządzenia kontrolno-pomiarowego biorącego udział w czynnościach konserwacyjno-przeglądowych, imiennego dokumentu wydanego po szkoleniu przeprowadzonym przez wytwórcę (w formie np. </w:t>
      </w:r>
      <w:r w:rsidRPr="00D835DB">
        <w:rPr>
          <w:sz w:val="21"/>
          <w:szCs w:val="21"/>
          <w:lang w:val="cs-CZ" w:eastAsia="zh-CN"/>
        </w:rPr>
        <w:t>autoryzacji, szkolenia, certyfikatu, zaświadczenia) oraz</w:t>
      </w:r>
      <w:r w:rsidR="00223BFB">
        <w:rPr>
          <w:sz w:val="21"/>
          <w:szCs w:val="21"/>
          <w:lang w:val="cs-CZ" w:eastAsia="zh-CN"/>
        </w:rPr>
        <w:t> </w:t>
      </w:r>
      <w:r w:rsidRPr="00D835DB">
        <w:rPr>
          <w:sz w:val="21"/>
          <w:szCs w:val="21"/>
          <w:lang w:val="cs-CZ" w:eastAsia="zh-CN"/>
        </w:rPr>
        <w:t xml:space="preserve">uprawineń </w:t>
      </w:r>
      <w:r w:rsidRPr="00D835DB">
        <w:rPr>
          <w:sz w:val="21"/>
          <w:szCs w:val="21"/>
        </w:rPr>
        <w:t>w zakresie SEP E– kontrolno-pomiarowych</w:t>
      </w:r>
      <w:r w:rsidRPr="00D835DB">
        <w:rPr>
          <w:sz w:val="21"/>
          <w:szCs w:val="21"/>
          <w:lang w:val="cs-CZ" w:eastAsia="zh-CN"/>
        </w:rPr>
        <w:t>.</w:t>
      </w:r>
    </w:p>
    <w:p w14:paraId="159018BA" w14:textId="77777777" w:rsidR="00865FF9" w:rsidRPr="00D835DB" w:rsidRDefault="00865FF9" w:rsidP="00D835DB">
      <w:pPr>
        <w:suppressAutoHyphens/>
        <w:autoSpaceDE w:val="0"/>
        <w:ind w:left="-284" w:right="-1"/>
        <w:jc w:val="both"/>
        <w:rPr>
          <w:sz w:val="21"/>
          <w:szCs w:val="21"/>
        </w:rPr>
      </w:pPr>
      <w:r w:rsidRPr="00D835DB">
        <w:rPr>
          <w:sz w:val="21"/>
          <w:szCs w:val="21"/>
        </w:rPr>
        <w:t>3. Usługi powinny być wykonywane w czasie ustalonym w porozumieniu z pracownikiem Zamawiającego, tak aby nie spowodowały zakłóceń w pracy Zamawiającego.</w:t>
      </w:r>
    </w:p>
    <w:p w14:paraId="541150BE" w14:textId="77777777" w:rsidR="00865FF9" w:rsidRPr="00D835DB" w:rsidRDefault="00865FF9" w:rsidP="00D835DB">
      <w:pPr>
        <w:suppressAutoHyphens/>
        <w:autoSpaceDE w:val="0"/>
        <w:ind w:left="-284" w:right="-1"/>
        <w:jc w:val="both"/>
        <w:rPr>
          <w:color w:val="000000"/>
          <w:sz w:val="21"/>
          <w:szCs w:val="21"/>
        </w:rPr>
      </w:pPr>
      <w:r w:rsidRPr="00D835DB">
        <w:rPr>
          <w:sz w:val="21"/>
          <w:szCs w:val="21"/>
        </w:rPr>
        <w:t>4. Wykonawca każdorazowo po wykonaniu czynności objętych przedmiotem</w:t>
      </w:r>
      <w:r w:rsidRPr="00D835DB">
        <w:rPr>
          <w:color w:val="000000"/>
          <w:sz w:val="21"/>
          <w:szCs w:val="21"/>
        </w:rPr>
        <w:t xml:space="preserve"> zamówienia, musi sporządzić kartę pracy (raport/raport serwisowy) w dwóch jednobrzmiących egzemplarzach, podpisaną przez upoważnionych przedstawicieli Wykonawcy i Zamawiającego, zawierającą następujące informacje: </w:t>
      </w:r>
    </w:p>
    <w:p w14:paraId="37535EB4" w14:textId="77777777" w:rsidR="00865FF9" w:rsidRPr="00D835DB" w:rsidRDefault="00865FF9" w:rsidP="00D835DB">
      <w:pPr>
        <w:suppressAutoHyphens/>
        <w:autoSpaceDE w:val="0"/>
        <w:ind w:left="-142" w:right="-1"/>
        <w:rPr>
          <w:sz w:val="21"/>
          <w:szCs w:val="21"/>
        </w:rPr>
      </w:pPr>
      <w:r w:rsidRPr="00D835DB">
        <w:rPr>
          <w:sz w:val="21"/>
          <w:szCs w:val="21"/>
        </w:rPr>
        <w:t>1) pełna nazwa urządzenia wraz z numerem seryjnym, jeśli jest podany;</w:t>
      </w:r>
    </w:p>
    <w:p w14:paraId="1465011A" w14:textId="77777777" w:rsidR="00865FF9" w:rsidRPr="00D835DB" w:rsidRDefault="00865FF9" w:rsidP="00D835DB">
      <w:pPr>
        <w:suppressAutoHyphens/>
        <w:autoSpaceDE w:val="0"/>
        <w:ind w:left="-142" w:right="-1"/>
        <w:rPr>
          <w:sz w:val="21"/>
          <w:szCs w:val="21"/>
        </w:rPr>
      </w:pPr>
      <w:r w:rsidRPr="00D835DB">
        <w:rPr>
          <w:sz w:val="21"/>
          <w:szCs w:val="21"/>
        </w:rPr>
        <w:t>2) rodzaj wykonanej usługi;</w:t>
      </w:r>
    </w:p>
    <w:p w14:paraId="01E7F088" w14:textId="77777777" w:rsidR="00865FF9" w:rsidRPr="00D835DB" w:rsidRDefault="00865FF9" w:rsidP="00D835DB">
      <w:pPr>
        <w:suppressAutoHyphens/>
        <w:autoSpaceDE w:val="0"/>
        <w:ind w:left="-142" w:right="-1"/>
        <w:rPr>
          <w:sz w:val="21"/>
          <w:szCs w:val="21"/>
        </w:rPr>
      </w:pPr>
      <w:r w:rsidRPr="00D835DB">
        <w:rPr>
          <w:sz w:val="21"/>
          <w:szCs w:val="21"/>
        </w:rPr>
        <w:t>3) wyszczególnienie wymienionych podzespołów;</w:t>
      </w:r>
    </w:p>
    <w:p w14:paraId="3A0339B8" w14:textId="77777777" w:rsidR="00865FF9" w:rsidRPr="00D835DB" w:rsidRDefault="00865FF9" w:rsidP="00D835DB">
      <w:pPr>
        <w:suppressAutoHyphens/>
        <w:autoSpaceDE w:val="0"/>
        <w:ind w:left="-142" w:right="-1"/>
        <w:rPr>
          <w:sz w:val="21"/>
          <w:szCs w:val="21"/>
        </w:rPr>
      </w:pPr>
      <w:r w:rsidRPr="00193074">
        <w:rPr>
          <w:sz w:val="21"/>
          <w:szCs w:val="21"/>
        </w:rPr>
        <w:t>4) czas naprawy w roboczogodzinach.</w:t>
      </w:r>
      <w:r w:rsidRPr="00D835DB">
        <w:rPr>
          <w:sz w:val="21"/>
          <w:szCs w:val="21"/>
        </w:rPr>
        <w:t xml:space="preserve"> </w:t>
      </w:r>
    </w:p>
    <w:p w14:paraId="28CA170C" w14:textId="77777777" w:rsidR="00865FF9" w:rsidRPr="00D835DB" w:rsidRDefault="00865FF9" w:rsidP="00D835DB">
      <w:pPr>
        <w:suppressAutoHyphens/>
        <w:autoSpaceDE w:val="0"/>
        <w:ind w:left="-284" w:right="-1"/>
        <w:jc w:val="both"/>
        <w:rPr>
          <w:sz w:val="21"/>
          <w:szCs w:val="21"/>
        </w:rPr>
      </w:pPr>
      <w:r w:rsidRPr="00D835DB">
        <w:rPr>
          <w:sz w:val="21"/>
          <w:szCs w:val="21"/>
        </w:rPr>
        <w:t xml:space="preserve">5. Wykonawca dokona wpisu w paszporcie technicznym naprawy, konserwacji, przeglądu z wyznaczeniem daty następnego przeglądu, wymienionych części zamiennych oraz zakończy naprawę/konserwację/przegląd dopuszczeniem danego urządzenia do użytkowania. </w:t>
      </w:r>
    </w:p>
    <w:p w14:paraId="6BE2F19C" w14:textId="77777777" w:rsidR="00865FF9" w:rsidRPr="00D835DB" w:rsidRDefault="00865FF9" w:rsidP="00D835DB">
      <w:pPr>
        <w:suppressAutoHyphens/>
        <w:autoSpaceDE w:val="0"/>
        <w:ind w:left="-284" w:right="-1"/>
        <w:jc w:val="both"/>
        <w:rPr>
          <w:sz w:val="21"/>
          <w:szCs w:val="21"/>
        </w:rPr>
      </w:pPr>
      <w:r w:rsidRPr="00D835DB">
        <w:rPr>
          <w:sz w:val="21"/>
          <w:szCs w:val="21"/>
        </w:rPr>
        <w:t>6. Wykonawca zobowiązany będzie do utylizacji zużytych materiałów i części zamiennych (zgodnie z obowiązującymi przepisami prawa) po przedstawieniu Zamawiającemu wykazu zużytych materiałów oraz części i akceptacji przez Zamawiającego.</w:t>
      </w:r>
    </w:p>
    <w:p w14:paraId="7C5BEE18" w14:textId="12B6BF70" w:rsidR="00865FF9" w:rsidRPr="00D835DB" w:rsidRDefault="00865FF9" w:rsidP="00D835DB">
      <w:pPr>
        <w:suppressAutoHyphens/>
        <w:autoSpaceDE w:val="0"/>
        <w:ind w:left="-284" w:right="-1"/>
        <w:jc w:val="both"/>
        <w:rPr>
          <w:sz w:val="21"/>
          <w:szCs w:val="21"/>
        </w:rPr>
      </w:pPr>
      <w:r w:rsidRPr="00D835DB">
        <w:rPr>
          <w:sz w:val="21"/>
          <w:szCs w:val="21"/>
        </w:rPr>
        <w:t xml:space="preserve">7. Wykonawca zobowiązuje się do wykonania czynności konserwacyjnych, przeglądowych oraz napraw zgodnie z harmonogramem wynikającym z właściwości danego sprzętu, obowiązującymi instrukcjami, standardami i normą. Zamawiający informuje, że ostatni przegląd okresowy sprzętu określonego w § 1 ust. 1 Umowy odbył się w </w:t>
      </w:r>
      <w:r w:rsidRPr="00D52380">
        <w:rPr>
          <w:sz w:val="21"/>
          <w:szCs w:val="21"/>
        </w:rPr>
        <w:t>dniu 0</w:t>
      </w:r>
      <w:r w:rsidR="00D52380" w:rsidRPr="00D52380">
        <w:rPr>
          <w:sz w:val="21"/>
          <w:szCs w:val="21"/>
        </w:rPr>
        <w:t>5</w:t>
      </w:r>
      <w:r w:rsidRPr="00D52380">
        <w:rPr>
          <w:sz w:val="21"/>
          <w:szCs w:val="21"/>
        </w:rPr>
        <w:t>.08.20</w:t>
      </w:r>
      <w:r w:rsidR="00D52380" w:rsidRPr="00D52380">
        <w:rPr>
          <w:sz w:val="21"/>
          <w:szCs w:val="21"/>
        </w:rPr>
        <w:t>20</w:t>
      </w:r>
      <w:r w:rsidR="00D52380">
        <w:rPr>
          <w:sz w:val="21"/>
          <w:szCs w:val="21"/>
        </w:rPr>
        <w:t> </w:t>
      </w:r>
      <w:r w:rsidRPr="00D52380">
        <w:rPr>
          <w:sz w:val="21"/>
          <w:szCs w:val="21"/>
        </w:rPr>
        <w:t>r.</w:t>
      </w:r>
    </w:p>
    <w:p w14:paraId="77BFDF9A" w14:textId="77777777" w:rsidR="00136E23" w:rsidRPr="00D835DB" w:rsidRDefault="00136E23" w:rsidP="00D835DB">
      <w:pPr>
        <w:pStyle w:val="Tytu"/>
        <w:ind w:left="-284" w:right="-1" w:hanging="426"/>
        <w:rPr>
          <w:sz w:val="21"/>
          <w:szCs w:val="21"/>
          <w:lang w:val="pl-PL"/>
        </w:rPr>
      </w:pPr>
      <w:r w:rsidRPr="00D835DB">
        <w:rPr>
          <w:sz w:val="21"/>
          <w:szCs w:val="21"/>
        </w:rPr>
        <w:t xml:space="preserve">§ </w:t>
      </w:r>
      <w:r w:rsidRPr="00D835DB">
        <w:rPr>
          <w:sz w:val="21"/>
          <w:szCs w:val="21"/>
          <w:lang w:val="pl-PL"/>
        </w:rPr>
        <w:t>3</w:t>
      </w:r>
    </w:p>
    <w:p w14:paraId="3B39C8F6" w14:textId="7C6B6954" w:rsidR="00651EEB" w:rsidRPr="00D835DB" w:rsidRDefault="00651EEB" w:rsidP="00D835DB">
      <w:pPr>
        <w:ind w:left="-284" w:right="-1"/>
        <w:jc w:val="both"/>
        <w:rPr>
          <w:sz w:val="21"/>
          <w:szCs w:val="21"/>
          <w:lang w:val="x-none" w:eastAsia="x-none"/>
        </w:rPr>
      </w:pPr>
      <w:r w:rsidRPr="00D835DB">
        <w:rPr>
          <w:sz w:val="21"/>
          <w:szCs w:val="21"/>
          <w:lang w:val="x-none" w:eastAsia="x-none"/>
        </w:rPr>
        <w:t>1. Wykonawca bądź Podwykonawca zobowiązuje się do zatrudnienia na podstawie umowy o pracę w rozumieniu przepisów ustawy z dnia 26 czerwca 1974 r. - Kodeks pracy (</w:t>
      </w:r>
      <w:proofErr w:type="spellStart"/>
      <w:r w:rsidRPr="00D835DB">
        <w:rPr>
          <w:sz w:val="21"/>
          <w:szCs w:val="21"/>
          <w:lang w:val="x-none" w:eastAsia="x-none"/>
        </w:rPr>
        <w:t>t.j</w:t>
      </w:r>
      <w:proofErr w:type="spellEnd"/>
      <w:r w:rsidRPr="00D835DB">
        <w:rPr>
          <w:sz w:val="21"/>
          <w:szCs w:val="21"/>
          <w:lang w:val="x-none" w:eastAsia="x-none"/>
        </w:rPr>
        <w:t>. Dz. U. 20</w:t>
      </w:r>
      <w:r w:rsidRPr="00D835DB">
        <w:rPr>
          <w:sz w:val="21"/>
          <w:szCs w:val="21"/>
          <w:lang w:eastAsia="x-none"/>
        </w:rPr>
        <w:t>20</w:t>
      </w:r>
      <w:r w:rsidRPr="00D835DB">
        <w:rPr>
          <w:sz w:val="21"/>
          <w:szCs w:val="21"/>
          <w:lang w:val="x-none" w:eastAsia="x-none"/>
        </w:rPr>
        <w:t xml:space="preserve"> poz. </w:t>
      </w:r>
      <w:r w:rsidRPr="00D835DB">
        <w:rPr>
          <w:sz w:val="21"/>
          <w:szCs w:val="21"/>
          <w:lang w:eastAsia="x-none"/>
        </w:rPr>
        <w:t>1320</w:t>
      </w:r>
      <w:r w:rsidRPr="00D835DB">
        <w:rPr>
          <w:sz w:val="21"/>
          <w:szCs w:val="21"/>
          <w:lang w:val="x-none" w:eastAsia="x-none"/>
        </w:rPr>
        <w:t>) z uwzględnieniem minimalnego wynagrodzenia za pracę ustalonego na podstawie art. 2 ust 3-5 ustawy z dnia 10 października 2002 r. o</w:t>
      </w:r>
      <w:r w:rsidRPr="00D835DB">
        <w:rPr>
          <w:sz w:val="21"/>
          <w:szCs w:val="21"/>
          <w:lang w:eastAsia="x-none"/>
        </w:rPr>
        <w:t> </w:t>
      </w:r>
      <w:r w:rsidRPr="00D835DB">
        <w:rPr>
          <w:sz w:val="21"/>
          <w:szCs w:val="21"/>
          <w:lang w:val="x-none" w:eastAsia="x-none"/>
        </w:rPr>
        <w:t>minimalnym wynagrodzeniu za pracę (</w:t>
      </w:r>
      <w:proofErr w:type="spellStart"/>
      <w:r w:rsidRPr="00D835DB">
        <w:rPr>
          <w:sz w:val="21"/>
          <w:szCs w:val="21"/>
          <w:lang w:eastAsia="x-none"/>
        </w:rPr>
        <w:t>t.j</w:t>
      </w:r>
      <w:proofErr w:type="spellEnd"/>
      <w:r w:rsidRPr="00D835DB">
        <w:rPr>
          <w:sz w:val="21"/>
          <w:szCs w:val="21"/>
          <w:lang w:eastAsia="x-none"/>
        </w:rPr>
        <w:t xml:space="preserve">. </w:t>
      </w:r>
      <w:r w:rsidRPr="00D835DB">
        <w:rPr>
          <w:sz w:val="21"/>
          <w:szCs w:val="21"/>
          <w:lang w:val="x-none" w:eastAsia="x-none"/>
        </w:rPr>
        <w:t>Dz.U. 20</w:t>
      </w:r>
      <w:r w:rsidRPr="00D835DB">
        <w:rPr>
          <w:sz w:val="21"/>
          <w:szCs w:val="21"/>
          <w:lang w:eastAsia="x-none"/>
        </w:rPr>
        <w:t>20</w:t>
      </w:r>
      <w:r w:rsidRPr="00D835DB">
        <w:rPr>
          <w:sz w:val="21"/>
          <w:szCs w:val="21"/>
          <w:lang w:val="x-none" w:eastAsia="x-none"/>
        </w:rPr>
        <w:t xml:space="preserve"> poz. </w:t>
      </w:r>
      <w:r w:rsidRPr="00D835DB">
        <w:rPr>
          <w:sz w:val="21"/>
          <w:szCs w:val="21"/>
          <w:lang w:eastAsia="x-none"/>
        </w:rPr>
        <w:t>2207)</w:t>
      </w:r>
      <w:r w:rsidRPr="00D835DB">
        <w:rPr>
          <w:sz w:val="21"/>
          <w:szCs w:val="21"/>
          <w:lang w:val="x-none" w:eastAsia="x-none"/>
        </w:rPr>
        <w:t xml:space="preserve"> przez cały okres realizacji Umowy pracowników</w:t>
      </w:r>
      <w:r w:rsidRPr="00D835DB">
        <w:rPr>
          <w:sz w:val="21"/>
          <w:szCs w:val="21"/>
        </w:rPr>
        <w:t xml:space="preserve"> </w:t>
      </w:r>
      <w:r w:rsidRPr="00D835DB">
        <w:rPr>
          <w:sz w:val="21"/>
          <w:szCs w:val="21"/>
          <w:lang w:val="x-none" w:eastAsia="x-none"/>
        </w:rPr>
        <w:t xml:space="preserve">bezpośrednio wykonujących czynności </w:t>
      </w:r>
      <w:r w:rsidRPr="00D835DB">
        <w:rPr>
          <w:sz w:val="21"/>
          <w:szCs w:val="21"/>
          <w:lang w:eastAsia="x-none"/>
        </w:rPr>
        <w:t>określone w §1 ust. 2.</w:t>
      </w:r>
    </w:p>
    <w:p w14:paraId="32DF65A7" w14:textId="7043C4E6" w:rsidR="00651EEB" w:rsidRPr="00D835DB" w:rsidRDefault="00651EEB" w:rsidP="00D835DB">
      <w:pPr>
        <w:ind w:left="-284" w:right="-1"/>
        <w:jc w:val="both"/>
        <w:rPr>
          <w:sz w:val="21"/>
          <w:szCs w:val="21"/>
          <w:lang w:val="x-none" w:eastAsia="x-none"/>
        </w:rPr>
      </w:pPr>
      <w:r w:rsidRPr="00D835DB">
        <w:rPr>
          <w:sz w:val="21"/>
          <w:szCs w:val="21"/>
          <w:lang w:val="x-none" w:eastAsia="x-none"/>
        </w:rPr>
        <w:t>2. Wykonawca zobowiązany jest zawrzeć w umowach z Podwykonawcami postanowienia o obowiązku zatrudnienia na</w:t>
      </w:r>
      <w:r w:rsidR="0005458A">
        <w:rPr>
          <w:sz w:val="21"/>
          <w:szCs w:val="21"/>
          <w:lang w:eastAsia="x-none"/>
        </w:rPr>
        <w:t> </w:t>
      </w:r>
      <w:r w:rsidRPr="00D835DB">
        <w:rPr>
          <w:sz w:val="21"/>
          <w:szCs w:val="21"/>
          <w:lang w:eastAsia="x-none"/>
        </w:rPr>
        <w:t xml:space="preserve">podstawie </w:t>
      </w:r>
      <w:r w:rsidRPr="00D835DB">
        <w:rPr>
          <w:sz w:val="21"/>
          <w:szCs w:val="21"/>
          <w:lang w:val="x-none" w:eastAsia="x-none"/>
        </w:rPr>
        <w:t>umow</w:t>
      </w:r>
      <w:r w:rsidRPr="00D835DB">
        <w:rPr>
          <w:sz w:val="21"/>
          <w:szCs w:val="21"/>
          <w:lang w:eastAsia="x-none"/>
        </w:rPr>
        <w:t>y</w:t>
      </w:r>
      <w:r w:rsidRPr="00D835DB">
        <w:rPr>
          <w:sz w:val="21"/>
          <w:szCs w:val="21"/>
          <w:lang w:val="x-none" w:eastAsia="x-none"/>
        </w:rPr>
        <w:t xml:space="preserve"> o pracę, zgodnie z postanowieniami ust. 1.</w:t>
      </w:r>
    </w:p>
    <w:p w14:paraId="3F4B7ACE" w14:textId="2124B013" w:rsidR="00651EEB" w:rsidRPr="00D835DB" w:rsidRDefault="00651EEB" w:rsidP="00D835DB">
      <w:pPr>
        <w:ind w:left="-284" w:right="-1"/>
        <w:jc w:val="both"/>
        <w:rPr>
          <w:sz w:val="21"/>
          <w:szCs w:val="21"/>
          <w:lang w:val="x-none" w:eastAsia="x-none"/>
        </w:rPr>
      </w:pPr>
      <w:r w:rsidRPr="00D835DB">
        <w:rPr>
          <w:sz w:val="21"/>
          <w:szCs w:val="21"/>
          <w:lang w:val="x-none" w:eastAsia="x-none"/>
        </w:rPr>
        <w:t xml:space="preserve">3. Każdorazowo na żądanie Zamawiającego, w terminie wskazanym </w:t>
      </w:r>
      <w:r w:rsidRPr="00D835DB">
        <w:rPr>
          <w:sz w:val="21"/>
          <w:szCs w:val="21"/>
        </w:rPr>
        <w:t xml:space="preserve">(nie krótszym niż̇ 4 dni robocze) </w:t>
      </w:r>
      <w:r w:rsidRPr="00D835DB">
        <w:rPr>
          <w:sz w:val="21"/>
          <w:szCs w:val="21"/>
          <w:lang w:val="x-none" w:eastAsia="x-none"/>
        </w:rPr>
        <w:t>przez Zamawiającego, Wykonawca przedstawi Zamawiającemu oświadczenia pracowników, o których mowa w ust</w:t>
      </w:r>
      <w:r w:rsidR="00C82651">
        <w:rPr>
          <w:sz w:val="21"/>
          <w:szCs w:val="21"/>
          <w:lang w:eastAsia="x-none"/>
        </w:rPr>
        <w:t>.</w:t>
      </w:r>
      <w:r w:rsidRPr="00D835DB">
        <w:rPr>
          <w:sz w:val="21"/>
          <w:szCs w:val="21"/>
          <w:lang w:val="x-none" w:eastAsia="x-none"/>
        </w:rPr>
        <w:t xml:space="preserve"> 1, o</w:t>
      </w:r>
      <w:r w:rsidRPr="00D835DB">
        <w:rPr>
          <w:sz w:val="21"/>
          <w:szCs w:val="21"/>
          <w:lang w:eastAsia="x-none"/>
        </w:rPr>
        <w:t> </w:t>
      </w:r>
      <w:r w:rsidRPr="00D835DB">
        <w:rPr>
          <w:sz w:val="21"/>
          <w:szCs w:val="21"/>
          <w:lang w:val="x-none" w:eastAsia="x-none"/>
        </w:rPr>
        <w:t>zatrudnieniu na podstawie umowy o pracę.</w:t>
      </w:r>
    </w:p>
    <w:p w14:paraId="4DB30115" w14:textId="77777777" w:rsidR="00651EEB" w:rsidRPr="00D835DB" w:rsidRDefault="00651EEB" w:rsidP="00D835DB">
      <w:pPr>
        <w:ind w:left="-284" w:right="-1"/>
        <w:jc w:val="both"/>
        <w:rPr>
          <w:sz w:val="21"/>
          <w:szCs w:val="21"/>
        </w:rPr>
      </w:pPr>
      <w:r w:rsidRPr="00D835DB">
        <w:rPr>
          <w:sz w:val="21"/>
          <w:szCs w:val="21"/>
          <w:lang w:eastAsia="x-none"/>
        </w:rPr>
        <w:t>4</w:t>
      </w:r>
      <w:r w:rsidRPr="00D835DB">
        <w:rPr>
          <w:sz w:val="21"/>
          <w:szCs w:val="21"/>
          <w:lang w:val="x-none" w:eastAsia="x-none"/>
        </w:rPr>
        <w:t xml:space="preserve">. Nieprzedłożenie przez Wykonawcę oświadczeń, o których mowa w ust. </w:t>
      </w:r>
      <w:r w:rsidRPr="00D835DB">
        <w:rPr>
          <w:sz w:val="21"/>
          <w:szCs w:val="21"/>
          <w:lang w:eastAsia="x-none"/>
        </w:rPr>
        <w:t>3</w:t>
      </w:r>
      <w:r w:rsidRPr="00D835DB">
        <w:rPr>
          <w:sz w:val="21"/>
          <w:szCs w:val="21"/>
          <w:lang w:val="x-none" w:eastAsia="x-none"/>
        </w:rPr>
        <w:t>, w terminie wskazanym przez Zamawiającego, będzie traktowane jako niewypełnienie obowiązku zatrudnienia pracowników świadczących usługę na podstawie umowy o</w:t>
      </w:r>
      <w:r w:rsidRPr="00D835DB">
        <w:rPr>
          <w:sz w:val="21"/>
          <w:szCs w:val="21"/>
          <w:lang w:eastAsia="x-none"/>
        </w:rPr>
        <w:t> </w:t>
      </w:r>
      <w:r w:rsidRPr="00D835DB">
        <w:rPr>
          <w:sz w:val="21"/>
          <w:szCs w:val="21"/>
          <w:lang w:val="x-none" w:eastAsia="x-none"/>
        </w:rPr>
        <w:t>pracę.</w:t>
      </w:r>
    </w:p>
    <w:p w14:paraId="5F9CF83B" w14:textId="77777777" w:rsidR="00136E23" w:rsidRPr="00D835DB" w:rsidRDefault="00136E23" w:rsidP="00D835DB">
      <w:pPr>
        <w:pStyle w:val="Tytu"/>
        <w:tabs>
          <w:tab w:val="left" w:pos="426"/>
        </w:tabs>
        <w:ind w:left="-284" w:right="-1" w:hanging="360"/>
        <w:rPr>
          <w:sz w:val="21"/>
          <w:szCs w:val="21"/>
          <w:lang w:val="pl-PL"/>
        </w:rPr>
      </w:pPr>
      <w:r w:rsidRPr="00D835DB">
        <w:rPr>
          <w:sz w:val="21"/>
          <w:szCs w:val="21"/>
        </w:rPr>
        <w:t xml:space="preserve">§ </w:t>
      </w:r>
      <w:r w:rsidRPr="00D835DB">
        <w:rPr>
          <w:sz w:val="21"/>
          <w:szCs w:val="21"/>
          <w:lang w:val="pl-PL"/>
        </w:rPr>
        <w:t>4</w:t>
      </w:r>
    </w:p>
    <w:p w14:paraId="5AEB3BAE" w14:textId="4E476B86" w:rsidR="00D33F29" w:rsidRPr="00D835DB" w:rsidRDefault="00D33F29" w:rsidP="00D835DB">
      <w:pPr>
        <w:ind w:left="-284" w:right="-1"/>
        <w:contextualSpacing/>
        <w:jc w:val="both"/>
        <w:rPr>
          <w:sz w:val="21"/>
          <w:szCs w:val="21"/>
        </w:rPr>
      </w:pPr>
      <w:r w:rsidRPr="00D835DB">
        <w:rPr>
          <w:sz w:val="21"/>
          <w:szCs w:val="21"/>
        </w:rPr>
        <w:t xml:space="preserve">1. Zamawiający zapłaci Wykonawcy za przedmiot zamówienia cenę ofertową brutto zaproponowaną przez Wykonawcę w swojej ofercie, wymienioną w załączniku nr … do niniejszej Umowy (wg załącznika nr </w:t>
      </w:r>
      <w:r w:rsidR="00DC1D81">
        <w:rPr>
          <w:sz w:val="21"/>
          <w:szCs w:val="21"/>
        </w:rPr>
        <w:t>6</w:t>
      </w:r>
      <w:r w:rsidRPr="00D835DB">
        <w:rPr>
          <w:sz w:val="21"/>
          <w:szCs w:val="21"/>
        </w:rPr>
        <w:t xml:space="preserve"> do SWZ), który stanowi jej integralną część. W/w cena zawiera wszystkie koszty poniesione przez Wykonawcę, mające na celu prawidłowe wykonanie przedmiotu zamówienia, z wyłączeniem kosztów roboczogodziny za naprawę sprzętu oraz kosztów dojazdu serwisanta Wykonawcy do miejsca wykonania usługi. </w:t>
      </w:r>
    </w:p>
    <w:p w14:paraId="0D5D73F5" w14:textId="77777777" w:rsidR="00D33F29" w:rsidRPr="00D835DB" w:rsidRDefault="00D33F29" w:rsidP="00D835DB">
      <w:pPr>
        <w:ind w:left="-284" w:right="-1"/>
        <w:contextualSpacing/>
        <w:jc w:val="both"/>
        <w:rPr>
          <w:sz w:val="21"/>
          <w:szCs w:val="21"/>
        </w:rPr>
      </w:pPr>
      <w:r w:rsidRPr="00D835DB">
        <w:rPr>
          <w:sz w:val="21"/>
          <w:szCs w:val="21"/>
        </w:rPr>
        <w:t>2. Ogólna wartość brutto Umowy wynosi: …………. PLN (słownie: ……………………), w tym w tym podatek VAT …%, wartość netto: ………….. zł.</w:t>
      </w:r>
    </w:p>
    <w:p w14:paraId="55362723" w14:textId="77777777" w:rsidR="00D33F29" w:rsidRPr="00D835DB" w:rsidRDefault="00D33F29" w:rsidP="00D835DB">
      <w:pPr>
        <w:ind w:left="-284" w:right="-1"/>
        <w:contextualSpacing/>
        <w:jc w:val="both"/>
        <w:rPr>
          <w:sz w:val="21"/>
          <w:szCs w:val="21"/>
        </w:rPr>
      </w:pPr>
      <w:r w:rsidRPr="00D835DB">
        <w:rPr>
          <w:sz w:val="21"/>
          <w:szCs w:val="21"/>
        </w:rPr>
        <w:lastRenderedPageBreak/>
        <w:t>3. Cena brutto roboczogodziny za naprawę sprzętu (w ramach dodatkowej usługi określonej §1 ust. 3) wynosi: …………. zł, w tym podatek VAT …%.</w:t>
      </w:r>
    </w:p>
    <w:p w14:paraId="19885F34" w14:textId="47314F56" w:rsidR="00D33F29" w:rsidRDefault="00D33F29" w:rsidP="00D835DB">
      <w:pPr>
        <w:ind w:left="-284" w:right="-1"/>
        <w:contextualSpacing/>
        <w:jc w:val="both"/>
        <w:rPr>
          <w:sz w:val="21"/>
          <w:szCs w:val="21"/>
        </w:rPr>
      </w:pPr>
      <w:r w:rsidRPr="00D835DB">
        <w:rPr>
          <w:sz w:val="21"/>
          <w:szCs w:val="21"/>
        </w:rPr>
        <w:t xml:space="preserve">4. Cena brutto za dojazd serwisanta Wykonawcy do miejsca wykonania usługi (w ramach dodatkowej usługi określonej §1 ust. 3) wynosi: </w:t>
      </w:r>
      <w:r w:rsidRPr="00D835DB">
        <w:rPr>
          <w:b/>
          <w:sz w:val="21"/>
          <w:szCs w:val="21"/>
        </w:rPr>
        <w:t xml:space="preserve">……………… </w:t>
      </w:r>
      <w:r w:rsidRPr="00D835DB">
        <w:rPr>
          <w:sz w:val="21"/>
          <w:szCs w:val="21"/>
        </w:rPr>
        <w:t>zł, w tym podatek VAT …%.</w:t>
      </w:r>
    </w:p>
    <w:p w14:paraId="04679CF5" w14:textId="37C916A7" w:rsidR="00590469" w:rsidRDefault="00590469" w:rsidP="00590469">
      <w:pPr>
        <w:pStyle w:val="Tytu"/>
        <w:ind w:left="-284" w:right="-143"/>
        <w:jc w:val="both"/>
        <w:rPr>
          <w:b w:val="0"/>
          <w:sz w:val="22"/>
          <w:szCs w:val="22"/>
          <w:lang w:val="pl-PL"/>
        </w:rPr>
      </w:pPr>
      <w:r>
        <w:rPr>
          <w:b w:val="0"/>
          <w:sz w:val="22"/>
          <w:szCs w:val="22"/>
          <w:lang w:val="pl-PL"/>
        </w:rPr>
        <w:t>5</w:t>
      </w:r>
      <w:r w:rsidRPr="004737A6">
        <w:rPr>
          <w:b w:val="0"/>
          <w:sz w:val="22"/>
          <w:szCs w:val="22"/>
          <w:lang w:val="pl-PL"/>
        </w:rPr>
        <w:t>. Zamawiający będzie uiszczał Wykonawcy wynagrodzenie w częściach, przy czym wynagrodzenie z</w:t>
      </w:r>
      <w:r>
        <w:rPr>
          <w:b w:val="0"/>
          <w:sz w:val="22"/>
          <w:szCs w:val="22"/>
          <w:lang w:val="pl-PL"/>
        </w:rPr>
        <w:t>a</w:t>
      </w:r>
      <w:r w:rsidRPr="004737A6">
        <w:rPr>
          <w:b w:val="0"/>
          <w:sz w:val="22"/>
          <w:szCs w:val="22"/>
          <w:lang w:val="pl-PL"/>
        </w:rPr>
        <w:t xml:space="preserve"> daną część będzie odpowiadało procentowej wartości zrealizowanych </w:t>
      </w:r>
      <w:r>
        <w:rPr>
          <w:b w:val="0"/>
          <w:sz w:val="22"/>
          <w:szCs w:val="22"/>
          <w:lang w:val="pl-PL"/>
        </w:rPr>
        <w:t>usług</w:t>
      </w:r>
      <w:r w:rsidRPr="004737A6">
        <w:rPr>
          <w:b w:val="0"/>
          <w:sz w:val="22"/>
          <w:szCs w:val="22"/>
          <w:lang w:val="pl-PL"/>
        </w:rPr>
        <w:t xml:space="preserve"> w stosunku do kwoty określonej w ust. 2, za każdą ze zrealizowanych </w:t>
      </w:r>
      <w:r>
        <w:rPr>
          <w:b w:val="0"/>
          <w:sz w:val="22"/>
          <w:szCs w:val="22"/>
          <w:lang w:val="pl-PL"/>
        </w:rPr>
        <w:t>usług</w:t>
      </w:r>
      <w:r w:rsidRPr="004737A6">
        <w:rPr>
          <w:b w:val="0"/>
          <w:sz w:val="22"/>
          <w:szCs w:val="22"/>
          <w:lang w:val="pl-PL"/>
        </w:rPr>
        <w:t xml:space="preserve"> zgodnie z zamówieniem, na podstawie cen zawartych w ofercie, płatne na podstawie dostarczonej </w:t>
      </w:r>
      <w:r>
        <w:rPr>
          <w:b w:val="0"/>
          <w:sz w:val="22"/>
          <w:szCs w:val="22"/>
          <w:lang w:val="pl-PL"/>
        </w:rPr>
        <w:t>przez Wykonawcę</w:t>
      </w:r>
      <w:r w:rsidRPr="004737A6">
        <w:rPr>
          <w:b w:val="0"/>
          <w:sz w:val="22"/>
          <w:szCs w:val="22"/>
          <w:lang w:val="pl-PL"/>
        </w:rPr>
        <w:t xml:space="preserve"> </w:t>
      </w:r>
      <w:r>
        <w:rPr>
          <w:b w:val="0"/>
          <w:sz w:val="22"/>
          <w:szCs w:val="22"/>
          <w:lang w:val="pl-PL"/>
        </w:rPr>
        <w:t xml:space="preserve">prawidłowo wystawionej </w:t>
      </w:r>
      <w:r w:rsidRPr="004737A6">
        <w:rPr>
          <w:b w:val="0"/>
          <w:sz w:val="22"/>
          <w:szCs w:val="22"/>
          <w:lang w:val="pl-PL"/>
        </w:rPr>
        <w:t>faktury. Łączna wysokość wszystkich części wynagrodzenia, nie może przekroczyć ogólnej wartości brutto Umowy, o której mowa w ust. 2. Wynagrodzenie częściowe nie stanowi zaliczek na</w:t>
      </w:r>
      <w:r>
        <w:rPr>
          <w:b w:val="0"/>
          <w:sz w:val="22"/>
          <w:szCs w:val="22"/>
          <w:lang w:val="pl-PL"/>
        </w:rPr>
        <w:t> </w:t>
      </w:r>
      <w:r w:rsidRPr="004737A6">
        <w:rPr>
          <w:b w:val="0"/>
          <w:sz w:val="22"/>
          <w:szCs w:val="22"/>
          <w:lang w:val="pl-PL"/>
        </w:rPr>
        <w:t xml:space="preserve">poczet wykonania zamówienia w rozumieniu </w:t>
      </w:r>
      <w:r>
        <w:rPr>
          <w:b w:val="0"/>
          <w:sz w:val="22"/>
          <w:szCs w:val="22"/>
          <w:lang w:val="pl-PL"/>
        </w:rPr>
        <w:t xml:space="preserve">ustawy </w:t>
      </w:r>
      <w:proofErr w:type="spellStart"/>
      <w:r>
        <w:rPr>
          <w:b w:val="0"/>
          <w:sz w:val="22"/>
          <w:szCs w:val="22"/>
          <w:lang w:val="pl-PL"/>
        </w:rPr>
        <w:t>Pzp</w:t>
      </w:r>
      <w:proofErr w:type="spellEnd"/>
      <w:r w:rsidRPr="004737A6">
        <w:rPr>
          <w:b w:val="0"/>
          <w:sz w:val="22"/>
          <w:szCs w:val="22"/>
          <w:lang w:val="pl-PL"/>
        </w:rPr>
        <w:t>.</w:t>
      </w:r>
    </w:p>
    <w:p w14:paraId="49BD7613" w14:textId="4EDAC2F1" w:rsidR="00590469" w:rsidRPr="00F2281E" w:rsidRDefault="00590469" w:rsidP="00F2281E">
      <w:pPr>
        <w:pStyle w:val="Tytu"/>
        <w:ind w:left="-284" w:right="-143"/>
        <w:jc w:val="both"/>
        <w:rPr>
          <w:b w:val="0"/>
          <w:sz w:val="22"/>
          <w:szCs w:val="22"/>
          <w:lang w:val="pl-PL"/>
        </w:rPr>
      </w:pPr>
      <w:r>
        <w:rPr>
          <w:b w:val="0"/>
          <w:sz w:val="22"/>
          <w:szCs w:val="22"/>
          <w:lang w:val="pl-PL"/>
        </w:rPr>
        <w:t>6</w:t>
      </w:r>
      <w:r w:rsidRPr="001B353C">
        <w:rPr>
          <w:b w:val="0"/>
          <w:sz w:val="22"/>
          <w:szCs w:val="22"/>
          <w:lang w:val="pl-PL"/>
        </w:rPr>
        <w:t xml:space="preserve">. </w:t>
      </w:r>
      <w:r w:rsidRPr="001B353C">
        <w:rPr>
          <w:b w:val="0"/>
          <w:sz w:val="22"/>
          <w:szCs w:val="22"/>
        </w:rPr>
        <w:t>Faktura powinna obejmować okres nie dłuższy niż jeden miesiąc.</w:t>
      </w:r>
    </w:p>
    <w:p w14:paraId="26B71FE4" w14:textId="78A3D8C6" w:rsidR="00136E23" w:rsidRPr="00D835DB" w:rsidRDefault="00136E23" w:rsidP="00D835DB">
      <w:pPr>
        <w:ind w:left="-284" w:right="-1" w:hanging="142"/>
        <w:jc w:val="center"/>
        <w:rPr>
          <w:b/>
          <w:sz w:val="21"/>
          <w:szCs w:val="21"/>
        </w:rPr>
      </w:pPr>
      <w:r w:rsidRPr="00D835DB">
        <w:rPr>
          <w:b/>
          <w:sz w:val="21"/>
          <w:szCs w:val="21"/>
        </w:rPr>
        <w:t xml:space="preserve">§ </w:t>
      </w:r>
      <w:r w:rsidR="00E34D5B" w:rsidRPr="00D835DB">
        <w:rPr>
          <w:b/>
          <w:sz w:val="21"/>
          <w:szCs w:val="21"/>
        </w:rPr>
        <w:t>5</w:t>
      </w:r>
    </w:p>
    <w:p w14:paraId="3275581A" w14:textId="77777777" w:rsidR="004737A6" w:rsidRPr="00D835DB" w:rsidRDefault="004737A6" w:rsidP="00D835DB">
      <w:pPr>
        <w:ind w:left="-142" w:right="-1" w:hanging="142"/>
        <w:jc w:val="both"/>
        <w:rPr>
          <w:sz w:val="21"/>
          <w:szCs w:val="21"/>
        </w:rPr>
      </w:pPr>
      <w:r w:rsidRPr="00D835DB">
        <w:rPr>
          <w:sz w:val="21"/>
          <w:szCs w:val="21"/>
        </w:rPr>
        <w:t>1. Zamawiający dopuszcza złożenie faktury VAT w formie:</w:t>
      </w:r>
    </w:p>
    <w:p w14:paraId="5AC1A0A8" w14:textId="77777777" w:rsidR="004737A6" w:rsidRPr="00D835DB" w:rsidRDefault="004737A6" w:rsidP="00D835DB">
      <w:pPr>
        <w:ind w:left="-142" w:right="-1"/>
        <w:jc w:val="both"/>
        <w:rPr>
          <w:sz w:val="21"/>
          <w:szCs w:val="21"/>
        </w:rPr>
      </w:pPr>
      <w:r w:rsidRPr="00D835DB">
        <w:rPr>
          <w:sz w:val="21"/>
          <w:szCs w:val="21"/>
        </w:rPr>
        <w:t>1) papierowej lub</w:t>
      </w:r>
    </w:p>
    <w:p w14:paraId="513D243F" w14:textId="3A451004" w:rsidR="004737A6" w:rsidRPr="00D835DB" w:rsidRDefault="004737A6" w:rsidP="00D835DB">
      <w:pPr>
        <w:ind w:left="-142" w:right="-1"/>
        <w:jc w:val="both"/>
        <w:rPr>
          <w:sz w:val="21"/>
          <w:szCs w:val="21"/>
        </w:rPr>
      </w:pPr>
      <w:r w:rsidRPr="00D835DB">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D835DB">
        <w:rPr>
          <w:sz w:val="21"/>
          <w:szCs w:val="21"/>
        </w:rPr>
        <w:t>t.j</w:t>
      </w:r>
      <w:proofErr w:type="spellEnd"/>
      <w:r w:rsidRPr="00D835DB">
        <w:rPr>
          <w:sz w:val="21"/>
          <w:szCs w:val="21"/>
        </w:rPr>
        <w:t>.:</w:t>
      </w:r>
      <w:r w:rsidR="00FC4AB9" w:rsidRPr="00D835DB">
        <w:rPr>
          <w:sz w:val="21"/>
          <w:szCs w:val="21"/>
        </w:rPr>
        <w:t> </w:t>
      </w:r>
      <w:r w:rsidRPr="00D835DB">
        <w:rPr>
          <w:sz w:val="21"/>
          <w:szCs w:val="21"/>
        </w:rPr>
        <w:t>Dz.U. 2020 poz. 1666).</w:t>
      </w:r>
    </w:p>
    <w:p w14:paraId="31A46F36" w14:textId="0FA347EC" w:rsidR="004737A6" w:rsidRPr="00D835DB" w:rsidRDefault="004737A6" w:rsidP="00D835DB">
      <w:pPr>
        <w:ind w:left="-142" w:right="-1" w:hanging="142"/>
        <w:jc w:val="both"/>
        <w:rPr>
          <w:sz w:val="21"/>
          <w:szCs w:val="21"/>
        </w:rPr>
      </w:pPr>
      <w:r w:rsidRPr="00D835DB">
        <w:rPr>
          <w:sz w:val="21"/>
          <w:szCs w:val="21"/>
        </w:rPr>
        <w:t xml:space="preserve">2. Zamawiający zobowiązuje się dokonać zapłaty należności za dostarczony przedmiot umowy, w terminie do </w:t>
      </w:r>
      <w:r w:rsidR="00D4762D" w:rsidRPr="00D835DB">
        <w:rPr>
          <w:b/>
          <w:bCs/>
          <w:sz w:val="21"/>
          <w:szCs w:val="21"/>
        </w:rPr>
        <w:t>30</w:t>
      </w:r>
      <w:r w:rsidRPr="00D835DB">
        <w:rPr>
          <w:b/>
          <w:bCs/>
          <w:sz w:val="21"/>
          <w:szCs w:val="21"/>
        </w:rPr>
        <w:t xml:space="preserve"> dni</w:t>
      </w:r>
      <w:r w:rsidRPr="00D835DB">
        <w:rPr>
          <w:sz w:val="21"/>
          <w:szCs w:val="21"/>
        </w:rPr>
        <w:t>:</w:t>
      </w:r>
    </w:p>
    <w:p w14:paraId="0C4B3ACB" w14:textId="77777777" w:rsidR="004737A6" w:rsidRPr="00D835DB" w:rsidRDefault="004737A6" w:rsidP="00D835DB">
      <w:pPr>
        <w:ind w:right="-1" w:hanging="142"/>
        <w:jc w:val="both"/>
        <w:rPr>
          <w:sz w:val="21"/>
          <w:szCs w:val="21"/>
        </w:rPr>
      </w:pPr>
      <w:r w:rsidRPr="00D835DB">
        <w:rPr>
          <w:sz w:val="21"/>
          <w:szCs w:val="21"/>
        </w:rPr>
        <w:t>1) od dnia doręczenia prawidłowo wystawionej faktury do Zamawiającego lub</w:t>
      </w:r>
    </w:p>
    <w:p w14:paraId="3D1B3EDC" w14:textId="77777777" w:rsidR="004737A6" w:rsidRPr="00D835DB" w:rsidRDefault="004737A6" w:rsidP="00D835DB">
      <w:pPr>
        <w:ind w:right="-1" w:hanging="142"/>
        <w:jc w:val="both"/>
        <w:rPr>
          <w:sz w:val="21"/>
          <w:szCs w:val="21"/>
        </w:rPr>
      </w:pPr>
      <w:r w:rsidRPr="00D835DB">
        <w:rPr>
          <w:sz w:val="21"/>
          <w:szCs w:val="21"/>
        </w:rPr>
        <w:t>2) od dnia przesłania prawidłowo wystawionej ustrukturyzowanej faktury elektronicznej za pośrednictwem PEF.</w:t>
      </w:r>
    </w:p>
    <w:p w14:paraId="594751D7" w14:textId="77777777" w:rsidR="004737A6" w:rsidRPr="00D835DB" w:rsidRDefault="004737A6" w:rsidP="00D835DB">
      <w:pPr>
        <w:ind w:left="-142" w:right="-1" w:hanging="142"/>
        <w:jc w:val="both"/>
        <w:rPr>
          <w:sz w:val="21"/>
          <w:szCs w:val="21"/>
        </w:rPr>
      </w:pPr>
      <w:r w:rsidRPr="00D835DB">
        <w:rPr>
          <w:sz w:val="21"/>
          <w:szCs w:val="21"/>
        </w:rPr>
        <w:t>Za moment zapłaty Strony uznają dzień obciążenia rachunku bankowego Zamawiającego.</w:t>
      </w:r>
    </w:p>
    <w:p w14:paraId="201B8FBB" w14:textId="77777777" w:rsidR="004737A6" w:rsidRPr="00D835DB" w:rsidRDefault="004737A6" w:rsidP="00D835DB">
      <w:pPr>
        <w:ind w:left="-284" w:right="-1"/>
        <w:jc w:val="both"/>
        <w:rPr>
          <w:sz w:val="21"/>
          <w:szCs w:val="21"/>
        </w:rPr>
      </w:pPr>
      <w:r w:rsidRPr="00D835DB">
        <w:rPr>
          <w:sz w:val="21"/>
          <w:szCs w:val="21"/>
        </w:rPr>
        <w:t>3. Ustrukturyzowana faktura elektroniczna (w przypadku wyboru tej formy dokumentu) winna składać się z danych wymaganych przepisami Ustawy o podatku od towarów i usług oraz min. danych zawierających:</w:t>
      </w:r>
    </w:p>
    <w:p w14:paraId="5C65BE9E" w14:textId="77777777" w:rsidR="004737A6" w:rsidRPr="00D835DB" w:rsidRDefault="004737A6" w:rsidP="00D835DB">
      <w:pPr>
        <w:ind w:right="-1" w:hanging="142"/>
        <w:jc w:val="both"/>
        <w:rPr>
          <w:sz w:val="21"/>
          <w:szCs w:val="21"/>
        </w:rPr>
      </w:pPr>
      <w:r w:rsidRPr="00D835DB">
        <w:rPr>
          <w:sz w:val="21"/>
          <w:szCs w:val="21"/>
        </w:rPr>
        <w:t>1) informacje dotyczące odbiorcy płatności;</w:t>
      </w:r>
    </w:p>
    <w:p w14:paraId="464E8A64" w14:textId="77777777" w:rsidR="004737A6" w:rsidRPr="00D835DB" w:rsidRDefault="004737A6" w:rsidP="00D835DB">
      <w:pPr>
        <w:ind w:right="-1" w:hanging="142"/>
        <w:jc w:val="both"/>
        <w:rPr>
          <w:sz w:val="21"/>
          <w:szCs w:val="21"/>
        </w:rPr>
      </w:pPr>
      <w:r w:rsidRPr="00D835DB">
        <w:rPr>
          <w:sz w:val="21"/>
          <w:szCs w:val="21"/>
        </w:rPr>
        <w:t>2) wskazanie umowy zamówienia publicznego.</w:t>
      </w:r>
    </w:p>
    <w:p w14:paraId="4E1FF3BF" w14:textId="77777777" w:rsidR="004737A6" w:rsidRPr="00D835DB" w:rsidRDefault="004737A6" w:rsidP="00D835DB">
      <w:pPr>
        <w:ind w:left="-284" w:right="-1"/>
        <w:jc w:val="both"/>
        <w:rPr>
          <w:sz w:val="21"/>
          <w:szCs w:val="21"/>
        </w:rPr>
      </w:pPr>
      <w:r w:rsidRPr="00D835DB">
        <w:rPr>
          <w:sz w:val="21"/>
          <w:szCs w:val="21"/>
        </w:rPr>
        <w:t xml:space="preserve">4. Zamawiający informuje, że identyfikatorem PEPPOL/adresem PEF Zamawiającego, który pozwoli na złożenie ustrukturyzowanej faktury elektronicznej jest: NIP </w:t>
      </w:r>
      <w:r w:rsidRPr="00D835DB">
        <w:rPr>
          <w:bCs/>
          <w:sz w:val="21"/>
          <w:szCs w:val="21"/>
        </w:rPr>
        <w:t>7282289592</w:t>
      </w:r>
      <w:r w:rsidRPr="00D835DB">
        <w:rPr>
          <w:sz w:val="21"/>
          <w:szCs w:val="21"/>
        </w:rPr>
        <w:t>.</w:t>
      </w:r>
    </w:p>
    <w:p w14:paraId="3AD6C2EC" w14:textId="77777777" w:rsidR="004737A6" w:rsidRPr="00D835DB" w:rsidRDefault="004737A6" w:rsidP="00D835DB">
      <w:pPr>
        <w:ind w:left="-284" w:right="-1"/>
        <w:jc w:val="both"/>
        <w:rPr>
          <w:sz w:val="21"/>
          <w:szCs w:val="21"/>
        </w:rPr>
      </w:pPr>
      <w:r w:rsidRPr="00D835DB">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5C00BE16" w14:textId="6C690294" w:rsidR="004737A6" w:rsidRPr="00D835DB" w:rsidRDefault="004737A6" w:rsidP="00D835DB">
      <w:pPr>
        <w:ind w:left="-284" w:right="-1"/>
        <w:jc w:val="both"/>
        <w:rPr>
          <w:sz w:val="21"/>
          <w:szCs w:val="21"/>
        </w:rPr>
      </w:pPr>
      <w:r w:rsidRPr="00D835DB">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2389307B" w14:textId="77777777" w:rsidR="004737A6" w:rsidRPr="00D835DB" w:rsidRDefault="004737A6" w:rsidP="00D835DB">
      <w:pPr>
        <w:ind w:left="-284" w:right="-1"/>
        <w:jc w:val="both"/>
        <w:rPr>
          <w:sz w:val="21"/>
          <w:szCs w:val="21"/>
        </w:rPr>
      </w:pPr>
      <w:r w:rsidRPr="00D835DB">
        <w:rPr>
          <w:sz w:val="21"/>
          <w:szCs w:val="21"/>
        </w:rPr>
        <w:t xml:space="preserve">7. W przypadku konieczności zastosowania mechanizmu podzielonej płatności – </w:t>
      </w:r>
      <w:proofErr w:type="spellStart"/>
      <w:r w:rsidRPr="00D835DB">
        <w:rPr>
          <w:sz w:val="21"/>
          <w:szCs w:val="21"/>
        </w:rPr>
        <w:t>split</w:t>
      </w:r>
      <w:proofErr w:type="spellEnd"/>
      <w:r w:rsidRPr="00D835DB">
        <w:rPr>
          <w:sz w:val="21"/>
          <w:szCs w:val="21"/>
        </w:rPr>
        <w:t xml:space="preserve"> </w:t>
      </w:r>
      <w:proofErr w:type="spellStart"/>
      <w:r w:rsidRPr="00D835DB">
        <w:rPr>
          <w:sz w:val="21"/>
          <w:szCs w:val="21"/>
        </w:rPr>
        <w:t>payment</w:t>
      </w:r>
      <w:proofErr w:type="spellEnd"/>
      <w:r w:rsidRPr="00D835DB">
        <w:rPr>
          <w:sz w:val="21"/>
          <w:szCs w:val="21"/>
        </w:rPr>
        <w:t>, w przypadku, gdyby obowiązek zastosowania tego sposobu płatności wynikał z powszechnie obowiązujących przepisów prawa, Wykonawca wyraża zgodę na tę formę płatności.</w:t>
      </w:r>
    </w:p>
    <w:p w14:paraId="410240E2" w14:textId="77777777" w:rsidR="00AE5904" w:rsidRPr="00D835DB" w:rsidRDefault="00AE5904" w:rsidP="00D835DB">
      <w:pPr>
        <w:ind w:left="-426" w:right="-1"/>
        <w:contextualSpacing/>
        <w:jc w:val="center"/>
        <w:rPr>
          <w:b/>
          <w:sz w:val="21"/>
          <w:szCs w:val="21"/>
        </w:rPr>
      </w:pPr>
      <w:r w:rsidRPr="00D835DB">
        <w:rPr>
          <w:b/>
          <w:sz w:val="21"/>
          <w:szCs w:val="21"/>
        </w:rPr>
        <w:t>§ 6</w:t>
      </w:r>
    </w:p>
    <w:p w14:paraId="0E7FFF36" w14:textId="77777777" w:rsidR="00AE5904" w:rsidRPr="00D835DB" w:rsidRDefault="00AE5904" w:rsidP="00D835DB">
      <w:pPr>
        <w:ind w:left="-284" w:right="-1"/>
        <w:contextualSpacing/>
        <w:jc w:val="both"/>
        <w:rPr>
          <w:sz w:val="21"/>
          <w:szCs w:val="21"/>
        </w:rPr>
      </w:pPr>
      <w:r w:rsidRPr="00D835DB">
        <w:rPr>
          <w:sz w:val="21"/>
          <w:szCs w:val="21"/>
        </w:rPr>
        <w:t>1. Wykonawca ponosi odpowiedzialność za wady wykonania usługi i udziela gwarancji na wykonane usługi min. 6 miesięcy od daty naprawy lub konserwacji.</w:t>
      </w:r>
    </w:p>
    <w:p w14:paraId="5F6E7DAD" w14:textId="77777777" w:rsidR="00AE5904" w:rsidRPr="00D835DB" w:rsidRDefault="00AE5904" w:rsidP="00D835DB">
      <w:pPr>
        <w:suppressAutoHyphens/>
        <w:autoSpaceDE w:val="0"/>
        <w:ind w:left="-284" w:right="-1"/>
        <w:jc w:val="both"/>
        <w:rPr>
          <w:sz w:val="21"/>
          <w:szCs w:val="21"/>
        </w:rPr>
      </w:pPr>
      <w:r w:rsidRPr="00D835DB">
        <w:rPr>
          <w:sz w:val="21"/>
          <w:szCs w:val="21"/>
        </w:rPr>
        <w:t>2. Wykonawca oświadcza, że posiada:</w:t>
      </w:r>
    </w:p>
    <w:p w14:paraId="2CD8457E" w14:textId="77777777" w:rsidR="00AE5904" w:rsidRPr="00D835DB" w:rsidRDefault="00AE5904" w:rsidP="00D835DB">
      <w:pPr>
        <w:autoSpaceDE w:val="0"/>
        <w:autoSpaceDN w:val="0"/>
        <w:adjustRightInd w:val="0"/>
        <w:ind w:left="-142" w:right="-1"/>
        <w:contextualSpacing/>
        <w:jc w:val="both"/>
        <w:rPr>
          <w:sz w:val="21"/>
          <w:szCs w:val="21"/>
        </w:rPr>
      </w:pPr>
      <w:r w:rsidRPr="00D835DB">
        <w:rPr>
          <w:sz w:val="21"/>
          <w:szCs w:val="21"/>
        </w:rPr>
        <w:t>1) odpowiednie zaplecze techniczne,</w:t>
      </w:r>
    </w:p>
    <w:p w14:paraId="7FEEBEF9" w14:textId="77777777" w:rsidR="00AE5904" w:rsidRPr="00D835DB" w:rsidRDefault="00AE5904" w:rsidP="00D835DB">
      <w:pPr>
        <w:autoSpaceDE w:val="0"/>
        <w:autoSpaceDN w:val="0"/>
        <w:adjustRightInd w:val="0"/>
        <w:ind w:left="-142" w:right="-1"/>
        <w:contextualSpacing/>
        <w:jc w:val="both"/>
        <w:rPr>
          <w:sz w:val="21"/>
          <w:szCs w:val="21"/>
        </w:rPr>
      </w:pPr>
      <w:r w:rsidRPr="00D835DB">
        <w:rPr>
          <w:sz w:val="21"/>
          <w:szCs w:val="21"/>
        </w:rPr>
        <w:t>2) dostęp do części zamiennych, części zużywalnych i materiałów eksploatacyjnych określonych przez wytwórcę wyrobu,</w:t>
      </w:r>
    </w:p>
    <w:p w14:paraId="05214C40" w14:textId="77777777" w:rsidR="00AE5904" w:rsidRPr="00D835DB" w:rsidRDefault="00AE5904" w:rsidP="00D835DB">
      <w:pPr>
        <w:autoSpaceDE w:val="0"/>
        <w:autoSpaceDN w:val="0"/>
        <w:adjustRightInd w:val="0"/>
        <w:ind w:left="-142" w:right="-1"/>
        <w:contextualSpacing/>
        <w:jc w:val="both"/>
        <w:rPr>
          <w:sz w:val="21"/>
          <w:szCs w:val="21"/>
        </w:rPr>
      </w:pPr>
      <w:r w:rsidRPr="00D835DB">
        <w:rPr>
          <w:sz w:val="21"/>
          <w:szCs w:val="21"/>
        </w:rPr>
        <w:t>3) personel o udokumentowanych kwalifikacjach i doświadczeniu,</w:t>
      </w:r>
    </w:p>
    <w:p w14:paraId="6976D50A" w14:textId="77777777" w:rsidR="00AE5904" w:rsidRPr="00D835DB" w:rsidRDefault="00AE5904" w:rsidP="00D835DB">
      <w:pPr>
        <w:autoSpaceDE w:val="0"/>
        <w:autoSpaceDN w:val="0"/>
        <w:adjustRightInd w:val="0"/>
        <w:ind w:left="-142" w:right="-1"/>
        <w:contextualSpacing/>
        <w:jc w:val="both"/>
        <w:rPr>
          <w:sz w:val="21"/>
          <w:szCs w:val="21"/>
        </w:rPr>
      </w:pPr>
      <w:r w:rsidRPr="00D835DB">
        <w:rPr>
          <w:sz w:val="21"/>
          <w:szCs w:val="21"/>
        </w:rPr>
        <w:t>4) odpowiednie procedury i instrukcje dotyczące wykonywania czynności serwisowych.</w:t>
      </w:r>
    </w:p>
    <w:p w14:paraId="0ED7DDC4" w14:textId="77777777" w:rsidR="00AE5904" w:rsidRPr="00D835DB" w:rsidRDefault="00AE5904" w:rsidP="00D835DB">
      <w:pPr>
        <w:ind w:left="-426" w:right="-1"/>
        <w:contextualSpacing/>
        <w:jc w:val="center"/>
        <w:rPr>
          <w:b/>
          <w:sz w:val="21"/>
          <w:szCs w:val="21"/>
        </w:rPr>
      </w:pPr>
      <w:r w:rsidRPr="00D835DB">
        <w:rPr>
          <w:b/>
          <w:sz w:val="21"/>
          <w:szCs w:val="21"/>
        </w:rPr>
        <w:t>§ 7</w:t>
      </w:r>
    </w:p>
    <w:p w14:paraId="0A6368B8" w14:textId="77777777" w:rsidR="00AE5904" w:rsidRPr="00D835DB" w:rsidRDefault="00AE5904" w:rsidP="00D835DB">
      <w:pPr>
        <w:ind w:left="-284" w:right="-1"/>
        <w:contextualSpacing/>
        <w:jc w:val="both"/>
        <w:rPr>
          <w:sz w:val="21"/>
          <w:szCs w:val="21"/>
        </w:rPr>
      </w:pPr>
      <w:r w:rsidRPr="00D835DB">
        <w:rPr>
          <w:sz w:val="21"/>
          <w:szCs w:val="21"/>
        </w:rPr>
        <w:t>Zamawiający zobowiązuje się:</w:t>
      </w:r>
    </w:p>
    <w:p w14:paraId="22B51D62" w14:textId="77777777" w:rsidR="00AE5904" w:rsidRPr="00D835DB" w:rsidRDefault="00AE5904" w:rsidP="00D835DB">
      <w:pPr>
        <w:ind w:left="-142" w:right="-1"/>
        <w:contextualSpacing/>
        <w:jc w:val="both"/>
        <w:rPr>
          <w:sz w:val="21"/>
          <w:szCs w:val="21"/>
        </w:rPr>
      </w:pPr>
      <w:r w:rsidRPr="00D835DB">
        <w:rPr>
          <w:sz w:val="21"/>
          <w:szCs w:val="21"/>
        </w:rPr>
        <w:t>1) udostępnić sprzęt medyczny dla wykonania zleconych usług;</w:t>
      </w:r>
    </w:p>
    <w:p w14:paraId="1934F778" w14:textId="77777777" w:rsidR="00AE5904" w:rsidRPr="00D835DB" w:rsidRDefault="00AE5904" w:rsidP="008C7EE9">
      <w:pPr>
        <w:ind w:right="-1" w:hanging="142"/>
        <w:contextualSpacing/>
        <w:jc w:val="both"/>
        <w:rPr>
          <w:sz w:val="21"/>
          <w:szCs w:val="21"/>
        </w:rPr>
      </w:pPr>
      <w:r w:rsidRPr="00D835DB">
        <w:rPr>
          <w:sz w:val="21"/>
          <w:szCs w:val="21"/>
        </w:rPr>
        <w:t>2) powierzyć obsługę eksploatacyjną sprzętu medycznego objętego niniejszą Umową wyłącznie osobom o odpowiednich kwalifikacjach i przeszkolonych w danej specjalności. Osoby te będą jednocześnie odpowiedzialne za prawidłową eksploatację tego sprzętu;</w:t>
      </w:r>
    </w:p>
    <w:p w14:paraId="20067948" w14:textId="77777777" w:rsidR="00AE5904" w:rsidRPr="00D835DB" w:rsidRDefault="00AE5904" w:rsidP="00D835DB">
      <w:pPr>
        <w:ind w:left="-142" w:right="-1"/>
        <w:contextualSpacing/>
        <w:jc w:val="both"/>
        <w:rPr>
          <w:sz w:val="21"/>
          <w:szCs w:val="21"/>
        </w:rPr>
      </w:pPr>
      <w:r w:rsidRPr="00D835DB">
        <w:rPr>
          <w:sz w:val="21"/>
          <w:szCs w:val="21"/>
        </w:rPr>
        <w:t>3) założyć i zaktualizować paszporty techniczne dla aparatury, która podlega czynnościom przeglądowo – konserwacyjnym.</w:t>
      </w:r>
    </w:p>
    <w:p w14:paraId="50749F5B" w14:textId="2AD61B88" w:rsidR="004737A6" w:rsidRPr="00D835DB" w:rsidRDefault="004737A6" w:rsidP="00D835DB">
      <w:pPr>
        <w:ind w:left="-284" w:right="-1" w:hanging="142"/>
        <w:jc w:val="center"/>
        <w:rPr>
          <w:b/>
          <w:sz w:val="21"/>
          <w:szCs w:val="21"/>
        </w:rPr>
      </w:pPr>
      <w:r w:rsidRPr="00D835DB">
        <w:rPr>
          <w:b/>
          <w:sz w:val="21"/>
          <w:szCs w:val="21"/>
        </w:rPr>
        <w:t xml:space="preserve">§ </w:t>
      </w:r>
      <w:r w:rsidR="00CF4F6B">
        <w:rPr>
          <w:b/>
          <w:sz w:val="21"/>
          <w:szCs w:val="21"/>
        </w:rPr>
        <w:t>8</w:t>
      </w:r>
    </w:p>
    <w:p w14:paraId="217C9343" w14:textId="3088ACF8" w:rsidR="00292853" w:rsidRPr="00D835DB" w:rsidRDefault="00292853" w:rsidP="00D835DB">
      <w:pPr>
        <w:ind w:left="-284" w:right="-1"/>
        <w:jc w:val="both"/>
        <w:rPr>
          <w:bCs/>
          <w:sz w:val="21"/>
          <w:szCs w:val="21"/>
        </w:rPr>
      </w:pPr>
      <w:r w:rsidRPr="00D835DB">
        <w:rPr>
          <w:bCs/>
          <w:sz w:val="21"/>
          <w:szCs w:val="21"/>
        </w:rPr>
        <w:t>1. Wykonawca zobowiązuje się wykonać przedmiot Umowy siłami własnymi oraz przy udziale Podwykonawców zgodnie z</w:t>
      </w:r>
      <w:r w:rsidR="009631A9">
        <w:rPr>
          <w:bCs/>
          <w:sz w:val="21"/>
          <w:szCs w:val="21"/>
        </w:rPr>
        <w:t> </w:t>
      </w:r>
      <w:r w:rsidRPr="00D835DB">
        <w:rPr>
          <w:bCs/>
          <w:sz w:val="21"/>
          <w:szCs w:val="21"/>
        </w:rPr>
        <w:t xml:space="preserve">zapisami zawartymi w ofercie: </w:t>
      </w:r>
    </w:p>
    <w:p w14:paraId="432A3394" w14:textId="77777777" w:rsidR="00292853" w:rsidRPr="00D835DB" w:rsidRDefault="00292853" w:rsidP="00D835DB">
      <w:pPr>
        <w:ind w:left="-142" w:right="-1"/>
        <w:jc w:val="both"/>
        <w:rPr>
          <w:bCs/>
          <w:sz w:val="21"/>
          <w:szCs w:val="21"/>
        </w:rPr>
      </w:pPr>
      <w:r w:rsidRPr="00D835DB">
        <w:rPr>
          <w:bCs/>
          <w:sz w:val="21"/>
          <w:szCs w:val="21"/>
        </w:rPr>
        <w:t xml:space="preserve">1) siłami własnymi </w:t>
      </w:r>
    </w:p>
    <w:p w14:paraId="45097E1F" w14:textId="08D160B4" w:rsidR="00292853" w:rsidRPr="00D835DB" w:rsidRDefault="00292853" w:rsidP="00D835DB">
      <w:pPr>
        <w:ind w:left="-142" w:right="-1"/>
        <w:jc w:val="both"/>
        <w:rPr>
          <w:bCs/>
          <w:sz w:val="21"/>
          <w:szCs w:val="21"/>
        </w:rPr>
      </w:pPr>
      <w:r w:rsidRPr="00D835DB">
        <w:rPr>
          <w:bCs/>
          <w:sz w:val="21"/>
          <w:szCs w:val="21"/>
        </w:rPr>
        <w:t>- ...................................................................................................................................,</w:t>
      </w:r>
    </w:p>
    <w:p w14:paraId="18383E6F" w14:textId="43028F3C" w:rsidR="00292853" w:rsidRPr="00D835DB" w:rsidRDefault="00292853" w:rsidP="00D835DB">
      <w:pPr>
        <w:ind w:left="-142" w:right="-1"/>
        <w:jc w:val="both"/>
        <w:rPr>
          <w:bCs/>
          <w:sz w:val="21"/>
          <w:szCs w:val="21"/>
        </w:rPr>
      </w:pPr>
      <w:r w:rsidRPr="00D835DB">
        <w:rPr>
          <w:bCs/>
          <w:sz w:val="21"/>
          <w:szCs w:val="21"/>
        </w:rPr>
        <w:t xml:space="preserve">2) siłami Podwykonawców </w:t>
      </w:r>
    </w:p>
    <w:p w14:paraId="7BEE179F" w14:textId="295193A0" w:rsidR="00292853" w:rsidRPr="00D835DB" w:rsidRDefault="00292853" w:rsidP="00D835DB">
      <w:pPr>
        <w:ind w:left="-142" w:right="-1"/>
        <w:jc w:val="both"/>
        <w:rPr>
          <w:bCs/>
          <w:sz w:val="21"/>
          <w:szCs w:val="21"/>
        </w:rPr>
      </w:pPr>
      <w:r w:rsidRPr="00D835DB">
        <w:rPr>
          <w:bCs/>
          <w:sz w:val="21"/>
          <w:szCs w:val="21"/>
        </w:rPr>
        <w:t>- ....................................................................................................................................</w:t>
      </w:r>
    </w:p>
    <w:p w14:paraId="4C290310" w14:textId="1EE8E5FA" w:rsidR="00292853" w:rsidRPr="00D835DB" w:rsidRDefault="00292853" w:rsidP="00D835DB">
      <w:pPr>
        <w:ind w:left="-284" w:right="-1"/>
        <w:jc w:val="both"/>
        <w:rPr>
          <w:bCs/>
          <w:sz w:val="21"/>
          <w:szCs w:val="21"/>
        </w:rPr>
      </w:pPr>
      <w:r w:rsidRPr="00D835DB">
        <w:rPr>
          <w:bCs/>
          <w:sz w:val="21"/>
          <w:szCs w:val="21"/>
        </w:rPr>
        <w:lastRenderedPageBreak/>
        <w:t xml:space="preserve">2. Wykonawca jest zobowiązany do dokonania starannego wyboru </w:t>
      </w:r>
      <w:r w:rsidR="00554D7B" w:rsidRPr="00D835DB">
        <w:rPr>
          <w:bCs/>
          <w:sz w:val="21"/>
          <w:szCs w:val="21"/>
        </w:rPr>
        <w:t>P</w:t>
      </w:r>
      <w:r w:rsidRPr="00D835DB">
        <w:rPr>
          <w:bCs/>
          <w:sz w:val="21"/>
          <w:szCs w:val="21"/>
        </w:rPr>
        <w:t xml:space="preserve">odwykonawców spośród podmiotów mających odpowiednie doświadczenie i kwalifikacje. Zatrudnienie </w:t>
      </w:r>
      <w:r w:rsidR="00554D7B" w:rsidRPr="00D835DB">
        <w:rPr>
          <w:bCs/>
          <w:sz w:val="21"/>
          <w:szCs w:val="21"/>
        </w:rPr>
        <w:t>P</w:t>
      </w:r>
      <w:r w:rsidRPr="00D835DB">
        <w:rPr>
          <w:bCs/>
          <w:sz w:val="21"/>
          <w:szCs w:val="21"/>
        </w:rPr>
        <w:t>odwykonawcy nie zw</w:t>
      </w:r>
      <w:r w:rsidR="00554D7B" w:rsidRPr="00D835DB">
        <w:rPr>
          <w:bCs/>
          <w:sz w:val="21"/>
          <w:szCs w:val="21"/>
        </w:rPr>
        <w:t>a</w:t>
      </w:r>
      <w:r w:rsidRPr="00D835DB">
        <w:rPr>
          <w:bCs/>
          <w:sz w:val="21"/>
          <w:szCs w:val="21"/>
        </w:rPr>
        <w:t>lni</w:t>
      </w:r>
      <w:r w:rsidR="00554D7B" w:rsidRPr="00D835DB">
        <w:rPr>
          <w:bCs/>
          <w:sz w:val="21"/>
          <w:szCs w:val="21"/>
        </w:rPr>
        <w:t>a</w:t>
      </w:r>
      <w:r w:rsidRPr="00D835DB">
        <w:rPr>
          <w:bCs/>
          <w:sz w:val="21"/>
          <w:szCs w:val="21"/>
        </w:rPr>
        <w:t xml:space="preserve"> Wykonawcy z odpowiedzialności za zgodne z niniejszą </w:t>
      </w:r>
      <w:r w:rsidR="00554D7B" w:rsidRPr="00D835DB">
        <w:rPr>
          <w:bCs/>
          <w:sz w:val="21"/>
          <w:szCs w:val="21"/>
        </w:rPr>
        <w:t>U</w:t>
      </w:r>
      <w:r w:rsidRPr="00D835DB">
        <w:rPr>
          <w:bCs/>
          <w:sz w:val="21"/>
          <w:szCs w:val="21"/>
        </w:rPr>
        <w:t xml:space="preserve">mową wykonanie przedmiotu </w:t>
      </w:r>
      <w:r w:rsidR="00554D7B" w:rsidRPr="00D835DB">
        <w:rPr>
          <w:bCs/>
          <w:sz w:val="21"/>
          <w:szCs w:val="21"/>
        </w:rPr>
        <w:t>U</w:t>
      </w:r>
      <w:r w:rsidRPr="00D835DB">
        <w:rPr>
          <w:bCs/>
          <w:sz w:val="21"/>
          <w:szCs w:val="21"/>
        </w:rPr>
        <w:t xml:space="preserve">mowy powierzonego </w:t>
      </w:r>
      <w:r w:rsidR="00554D7B" w:rsidRPr="00D835DB">
        <w:rPr>
          <w:bCs/>
          <w:sz w:val="21"/>
          <w:szCs w:val="21"/>
        </w:rPr>
        <w:t>P</w:t>
      </w:r>
      <w:r w:rsidRPr="00D835DB">
        <w:rPr>
          <w:bCs/>
          <w:sz w:val="21"/>
          <w:szCs w:val="21"/>
        </w:rPr>
        <w:t xml:space="preserve">odwykonawcy. Ponadto Wykonawca jest zobowiązany sprawować stały nadzór nad realizacją przedmiotu </w:t>
      </w:r>
      <w:r w:rsidR="001E6861" w:rsidRPr="00D835DB">
        <w:rPr>
          <w:bCs/>
          <w:sz w:val="21"/>
          <w:szCs w:val="21"/>
        </w:rPr>
        <w:t>U</w:t>
      </w:r>
      <w:r w:rsidRPr="00D835DB">
        <w:rPr>
          <w:bCs/>
          <w:sz w:val="21"/>
          <w:szCs w:val="21"/>
        </w:rPr>
        <w:t xml:space="preserve">mowy przez </w:t>
      </w:r>
      <w:r w:rsidR="001E6861" w:rsidRPr="00D835DB">
        <w:rPr>
          <w:bCs/>
          <w:sz w:val="21"/>
          <w:szCs w:val="21"/>
        </w:rPr>
        <w:t>P</w:t>
      </w:r>
      <w:r w:rsidRPr="00D835DB">
        <w:rPr>
          <w:bCs/>
          <w:sz w:val="21"/>
          <w:szCs w:val="21"/>
        </w:rPr>
        <w:t xml:space="preserve">odwykonawców, dalszych </w:t>
      </w:r>
      <w:r w:rsidR="001E6861" w:rsidRPr="00D835DB">
        <w:rPr>
          <w:bCs/>
          <w:sz w:val="21"/>
          <w:szCs w:val="21"/>
        </w:rPr>
        <w:t>P</w:t>
      </w:r>
      <w:r w:rsidRPr="00D835DB">
        <w:rPr>
          <w:bCs/>
          <w:sz w:val="21"/>
          <w:szCs w:val="21"/>
        </w:rPr>
        <w:t>odwykonawców ich przedstawicieli lub pracowników i ponosi taką odpowiedzialność za ich działania lub zaniechania</w:t>
      </w:r>
      <w:r w:rsidR="001E6861" w:rsidRPr="00D835DB">
        <w:rPr>
          <w:bCs/>
          <w:sz w:val="21"/>
          <w:szCs w:val="21"/>
        </w:rPr>
        <w:t>,</w:t>
      </w:r>
      <w:r w:rsidRPr="00D835DB">
        <w:rPr>
          <w:bCs/>
          <w:sz w:val="21"/>
          <w:szCs w:val="21"/>
        </w:rPr>
        <w:t xml:space="preserve"> jak za własne działania lub zaniechania.</w:t>
      </w:r>
    </w:p>
    <w:p w14:paraId="5C674F15" w14:textId="7AE6DC5E" w:rsidR="00292853" w:rsidRPr="00D835DB" w:rsidRDefault="001E6861" w:rsidP="00D835DB">
      <w:pPr>
        <w:ind w:left="-284" w:right="-1"/>
        <w:jc w:val="both"/>
        <w:rPr>
          <w:bCs/>
          <w:sz w:val="21"/>
          <w:szCs w:val="21"/>
        </w:rPr>
      </w:pPr>
      <w:r w:rsidRPr="00D835DB">
        <w:rPr>
          <w:bCs/>
          <w:sz w:val="21"/>
          <w:szCs w:val="21"/>
        </w:rPr>
        <w:t xml:space="preserve">3. </w:t>
      </w:r>
      <w:r w:rsidR="00292853" w:rsidRPr="00D835DB">
        <w:rPr>
          <w:bCs/>
          <w:sz w:val="21"/>
          <w:szCs w:val="21"/>
        </w:rPr>
        <w:t xml:space="preserve">Przedmiotem </w:t>
      </w:r>
      <w:r w:rsidR="008312A7" w:rsidRPr="00D835DB">
        <w:rPr>
          <w:bCs/>
          <w:sz w:val="21"/>
          <w:szCs w:val="21"/>
        </w:rPr>
        <w:t>u</w:t>
      </w:r>
      <w:r w:rsidR="00292853" w:rsidRPr="00D835DB">
        <w:rPr>
          <w:bCs/>
          <w:sz w:val="21"/>
          <w:szCs w:val="21"/>
        </w:rPr>
        <w:t>mowy o podwykonawstwo lub dalsze podwykonawstwo jest wyłącznie wykonanie</w:t>
      </w:r>
      <w:r w:rsidR="008312A7" w:rsidRPr="00D835DB">
        <w:rPr>
          <w:bCs/>
          <w:sz w:val="21"/>
          <w:szCs w:val="21"/>
        </w:rPr>
        <w:t xml:space="preserve"> </w:t>
      </w:r>
      <w:r w:rsidR="00292853" w:rsidRPr="00D835DB">
        <w:rPr>
          <w:bCs/>
          <w:sz w:val="21"/>
          <w:szCs w:val="21"/>
        </w:rPr>
        <w:t>usług, które ściśle odpowiadają częściom przedmiotu niniejszej Umowy, zawartej pomiędzy Zamawiającym a Wykonawcą.</w:t>
      </w:r>
    </w:p>
    <w:p w14:paraId="0251C368" w14:textId="7233693D" w:rsidR="00292853" w:rsidRPr="00D835DB" w:rsidRDefault="008312A7" w:rsidP="00D835DB">
      <w:pPr>
        <w:ind w:left="-284" w:right="-1"/>
        <w:jc w:val="both"/>
        <w:rPr>
          <w:bCs/>
          <w:sz w:val="21"/>
          <w:szCs w:val="21"/>
        </w:rPr>
      </w:pPr>
      <w:r w:rsidRPr="00D835DB">
        <w:rPr>
          <w:bCs/>
          <w:sz w:val="21"/>
          <w:szCs w:val="21"/>
        </w:rPr>
        <w:t xml:space="preserve">4. </w:t>
      </w:r>
      <w:r w:rsidR="00292853" w:rsidRPr="00D835DB">
        <w:rPr>
          <w:bCs/>
          <w:sz w:val="21"/>
          <w:szCs w:val="21"/>
        </w:rPr>
        <w:t xml:space="preserve">Wykonawca na pisemne żądanie Zamawiającego ma obowiązek odsunąć od wykonywania przedmiotu </w:t>
      </w:r>
      <w:r w:rsidRPr="00D835DB">
        <w:rPr>
          <w:bCs/>
          <w:sz w:val="21"/>
          <w:szCs w:val="21"/>
        </w:rPr>
        <w:t>U</w:t>
      </w:r>
      <w:r w:rsidR="00292853" w:rsidRPr="00D835DB">
        <w:rPr>
          <w:bCs/>
          <w:sz w:val="21"/>
          <w:szCs w:val="21"/>
        </w:rPr>
        <w:t>mowy wskazanego przez Zamawiającego Podwykonawcę, jeżeli Zamawiający uzna, że dany Podwykonawca narusza w sposób rażący swoje zobowiązania.</w:t>
      </w:r>
    </w:p>
    <w:p w14:paraId="15C21A0A" w14:textId="37ED9C16" w:rsidR="00292853" w:rsidRPr="00D835DB" w:rsidRDefault="008312A7" w:rsidP="00D835DB">
      <w:pPr>
        <w:ind w:left="-284" w:right="-1"/>
        <w:jc w:val="both"/>
        <w:rPr>
          <w:bCs/>
          <w:sz w:val="21"/>
          <w:szCs w:val="21"/>
        </w:rPr>
      </w:pPr>
      <w:r w:rsidRPr="00D835DB">
        <w:rPr>
          <w:bCs/>
          <w:sz w:val="21"/>
          <w:szCs w:val="21"/>
        </w:rPr>
        <w:t xml:space="preserve">5. </w:t>
      </w:r>
      <w:r w:rsidR="00292853" w:rsidRPr="00D835DB">
        <w:rPr>
          <w:bCs/>
          <w:sz w:val="21"/>
          <w:szCs w:val="21"/>
        </w:rPr>
        <w:t>W umowie o podwykonawstwo między Wykonawcą a Podwykonawcą lub dalszym Podwykonawcą należy zapewnić</w:t>
      </w:r>
      <w:r w:rsidRPr="00D835DB">
        <w:rPr>
          <w:bCs/>
          <w:sz w:val="21"/>
          <w:szCs w:val="21"/>
        </w:rPr>
        <w:t>,</w:t>
      </w:r>
      <w:r w:rsidR="00292853" w:rsidRPr="00D835DB">
        <w:rPr>
          <w:bCs/>
          <w:sz w:val="21"/>
          <w:szCs w:val="21"/>
        </w:rPr>
        <w:t xml:space="preserve"> aby: </w:t>
      </w:r>
    </w:p>
    <w:p w14:paraId="526DC062" w14:textId="42149208" w:rsidR="00292853" w:rsidRPr="00D835DB" w:rsidRDefault="00292853" w:rsidP="00D835DB">
      <w:pPr>
        <w:ind w:right="-1" w:hanging="142"/>
        <w:jc w:val="both"/>
        <w:rPr>
          <w:bCs/>
          <w:sz w:val="21"/>
          <w:szCs w:val="21"/>
        </w:rPr>
      </w:pPr>
      <w:r w:rsidRPr="00D835DB">
        <w:rPr>
          <w:bCs/>
          <w:sz w:val="21"/>
          <w:szCs w:val="21"/>
        </w:rPr>
        <w:t>1)</w:t>
      </w:r>
      <w:r w:rsidR="008312A7" w:rsidRPr="00D835DB">
        <w:rPr>
          <w:bCs/>
          <w:sz w:val="21"/>
          <w:szCs w:val="21"/>
        </w:rPr>
        <w:t xml:space="preserve"> </w:t>
      </w:r>
      <w:r w:rsidRPr="00D835DB">
        <w:rPr>
          <w:bCs/>
          <w:sz w:val="21"/>
          <w:szCs w:val="21"/>
        </w:rPr>
        <w:t>termin zapłaty wynagrodzenia Podwykonawcy lub dalszemu Podwykonawcy nie może być dłuższy</w:t>
      </w:r>
      <w:r w:rsidR="008312A7" w:rsidRPr="00D835DB">
        <w:rPr>
          <w:bCs/>
          <w:sz w:val="21"/>
          <w:szCs w:val="21"/>
        </w:rPr>
        <w:t>,</w:t>
      </w:r>
      <w:r w:rsidRPr="00D835DB">
        <w:rPr>
          <w:bCs/>
          <w:sz w:val="21"/>
          <w:szCs w:val="21"/>
        </w:rPr>
        <w:t xml:space="preserve"> niż 30 dni od dnia doręczenia Wykonawcy, Podwykonawcy lub dalszemu Podwykonawcy faktury lub rachunku, potwierdzających wykonanie zleconej Podwykonawcy lub dalszemu Podwykonawcy usługi</w:t>
      </w:r>
      <w:r w:rsidR="008312A7" w:rsidRPr="00D835DB">
        <w:rPr>
          <w:bCs/>
          <w:sz w:val="21"/>
          <w:szCs w:val="21"/>
        </w:rPr>
        <w:t>;</w:t>
      </w:r>
    </w:p>
    <w:p w14:paraId="577A5CC5" w14:textId="07DB6E2D" w:rsidR="00292853" w:rsidRPr="00D835DB" w:rsidRDefault="00292853" w:rsidP="00D835DB">
      <w:pPr>
        <w:ind w:right="-1" w:hanging="142"/>
        <w:jc w:val="both"/>
        <w:rPr>
          <w:bCs/>
          <w:sz w:val="21"/>
          <w:szCs w:val="21"/>
        </w:rPr>
      </w:pPr>
      <w:r w:rsidRPr="00D835DB">
        <w:rPr>
          <w:bCs/>
          <w:sz w:val="21"/>
          <w:szCs w:val="21"/>
        </w:rPr>
        <w:t>2)</w:t>
      </w:r>
      <w:r w:rsidR="008312A7" w:rsidRPr="00D835DB">
        <w:rPr>
          <w:bCs/>
          <w:sz w:val="21"/>
          <w:szCs w:val="21"/>
        </w:rPr>
        <w:t xml:space="preserve"> </w:t>
      </w:r>
      <w:r w:rsidRPr="00D835DB">
        <w:rPr>
          <w:bCs/>
          <w:sz w:val="21"/>
          <w:szCs w:val="21"/>
        </w:rPr>
        <w:t xml:space="preserve">suma wynagrodzeń określona w umowach z Podwykonawcami nie przekraczała wynagrodzenia należnego Wykonawcy z tytułu niniejszej </w:t>
      </w:r>
      <w:r w:rsidR="008312A7" w:rsidRPr="00D835DB">
        <w:rPr>
          <w:bCs/>
          <w:sz w:val="21"/>
          <w:szCs w:val="21"/>
        </w:rPr>
        <w:t>U</w:t>
      </w:r>
      <w:r w:rsidRPr="00D835DB">
        <w:rPr>
          <w:bCs/>
          <w:sz w:val="21"/>
          <w:szCs w:val="21"/>
        </w:rPr>
        <w:t>mowy</w:t>
      </w:r>
      <w:r w:rsidR="008312A7" w:rsidRPr="00D835DB">
        <w:rPr>
          <w:bCs/>
          <w:sz w:val="21"/>
          <w:szCs w:val="21"/>
        </w:rPr>
        <w:t>;</w:t>
      </w:r>
    </w:p>
    <w:p w14:paraId="0C45E45C" w14:textId="7AA0B4F1" w:rsidR="00292853" w:rsidRPr="00D835DB" w:rsidRDefault="00292853" w:rsidP="00D835DB">
      <w:pPr>
        <w:ind w:right="-1" w:hanging="142"/>
        <w:jc w:val="both"/>
        <w:rPr>
          <w:bCs/>
          <w:sz w:val="21"/>
          <w:szCs w:val="21"/>
        </w:rPr>
      </w:pPr>
      <w:r w:rsidRPr="00D835DB">
        <w:rPr>
          <w:bCs/>
          <w:sz w:val="21"/>
          <w:szCs w:val="21"/>
        </w:rPr>
        <w:t>3)</w:t>
      </w:r>
      <w:r w:rsidR="00317C37" w:rsidRPr="00D835DB">
        <w:rPr>
          <w:bCs/>
          <w:sz w:val="21"/>
          <w:szCs w:val="21"/>
        </w:rPr>
        <w:t xml:space="preserve"> </w:t>
      </w:r>
      <w:r w:rsidRPr="00D835DB">
        <w:rPr>
          <w:bCs/>
          <w:sz w:val="21"/>
          <w:szCs w:val="21"/>
        </w:rPr>
        <w:t xml:space="preserve">spełnione były wymogi wynikające z przepisów prawa powszechnie obowiązującego, co do których wyłączny jest charakter dyspozytywny, w szczególności postanowienia art. 436 </w:t>
      </w:r>
      <w:proofErr w:type="spellStart"/>
      <w:r w:rsidRPr="00D835DB">
        <w:rPr>
          <w:bCs/>
          <w:sz w:val="21"/>
          <w:szCs w:val="21"/>
        </w:rPr>
        <w:t>P</w:t>
      </w:r>
      <w:r w:rsidR="007A28DE">
        <w:rPr>
          <w:bCs/>
          <w:sz w:val="21"/>
          <w:szCs w:val="21"/>
        </w:rPr>
        <w:t>zp</w:t>
      </w:r>
      <w:proofErr w:type="spellEnd"/>
      <w:r w:rsidRPr="00D835DB">
        <w:rPr>
          <w:bCs/>
          <w:sz w:val="21"/>
          <w:szCs w:val="21"/>
        </w:rPr>
        <w:t>.</w:t>
      </w:r>
    </w:p>
    <w:p w14:paraId="70565B63" w14:textId="1FFC797C" w:rsidR="00292853" w:rsidRPr="00D835DB" w:rsidRDefault="00317C37" w:rsidP="00D835DB">
      <w:pPr>
        <w:ind w:left="-284" w:right="-1"/>
        <w:jc w:val="both"/>
        <w:rPr>
          <w:bCs/>
          <w:sz w:val="21"/>
          <w:szCs w:val="21"/>
        </w:rPr>
      </w:pPr>
      <w:r w:rsidRPr="00D835DB">
        <w:rPr>
          <w:bCs/>
          <w:sz w:val="21"/>
          <w:szCs w:val="21"/>
        </w:rPr>
        <w:t xml:space="preserve">6. </w:t>
      </w:r>
      <w:r w:rsidR="00292853" w:rsidRPr="00D835DB">
        <w:rPr>
          <w:bCs/>
          <w:sz w:val="21"/>
          <w:szCs w:val="21"/>
        </w:rPr>
        <w:t>Wykonawca, Podwykonawca lub dalszy Podwykonawca przedkłada Zamawiającemu poświadczoną za zgodność z</w:t>
      </w:r>
      <w:r w:rsidRPr="00D835DB">
        <w:rPr>
          <w:bCs/>
          <w:sz w:val="21"/>
          <w:szCs w:val="21"/>
        </w:rPr>
        <w:t> </w:t>
      </w:r>
      <w:r w:rsidR="00292853" w:rsidRPr="00D835DB">
        <w:rPr>
          <w:bCs/>
          <w:sz w:val="21"/>
          <w:szCs w:val="21"/>
        </w:rPr>
        <w:t xml:space="preserve">oryginałem kopię zawartej umowy o podwykonawstwo, której przedmiotem są usługi, w terminie 7 dni od dnia jej zawarcia lub jeżeli umowa była wcześniej zawarta, w terminie 7 dni od dnia zawarcia niniejszej </w:t>
      </w:r>
      <w:r w:rsidRPr="00D835DB">
        <w:rPr>
          <w:bCs/>
          <w:sz w:val="21"/>
          <w:szCs w:val="21"/>
        </w:rPr>
        <w:t>U</w:t>
      </w:r>
      <w:r w:rsidR="00292853" w:rsidRPr="00D835DB">
        <w:rPr>
          <w:bCs/>
          <w:sz w:val="21"/>
          <w:szCs w:val="21"/>
        </w:rPr>
        <w:t>mowy.</w:t>
      </w:r>
    </w:p>
    <w:p w14:paraId="3BFCC71F" w14:textId="3C797E9B" w:rsidR="00292853" w:rsidRPr="00D835DB" w:rsidRDefault="00317C37" w:rsidP="00D835DB">
      <w:pPr>
        <w:ind w:left="-284" w:right="-1"/>
        <w:jc w:val="both"/>
        <w:rPr>
          <w:bCs/>
          <w:sz w:val="21"/>
          <w:szCs w:val="21"/>
        </w:rPr>
      </w:pPr>
      <w:r w:rsidRPr="00D835DB">
        <w:rPr>
          <w:bCs/>
          <w:sz w:val="21"/>
          <w:szCs w:val="21"/>
        </w:rPr>
        <w:t xml:space="preserve">7. </w:t>
      </w:r>
      <w:r w:rsidR="00292853" w:rsidRPr="00D835DB">
        <w:rPr>
          <w:bCs/>
          <w:sz w:val="21"/>
          <w:szCs w:val="21"/>
        </w:rPr>
        <w:t xml:space="preserve">W razie wytoczenia powództwa przez któregokolwiek z </w:t>
      </w:r>
      <w:r w:rsidR="00FE67F1" w:rsidRPr="00D835DB">
        <w:rPr>
          <w:bCs/>
          <w:sz w:val="21"/>
          <w:szCs w:val="21"/>
        </w:rPr>
        <w:t>P</w:t>
      </w:r>
      <w:r w:rsidR="00292853" w:rsidRPr="00D835DB">
        <w:rPr>
          <w:bCs/>
          <w:sz w:val="21"/>
          <w:szCs w:val="21"/>
        </w:rPr>
        <w:t xml:space="preserve">odwykonawców lub dalszych </w:t>
      </w:r>
      <w:r w:rsidR="00FE67F1" w:rsidRPr="00D835DB">
        <w:rPr>
          <w:bCs/>
          <w:sz w:val="21"/>
          <w:szCs w:val="21"/>
        </w:rPr>
        <w:t>P</w:t>
      </w:r>
      <w:r w:rsidR="00292853" w:rsidRPr="00D835DB">
        <w:rPr>
          <w:bCs/>
          <w:sz w:val="21"/>
          <w:szCs w:val="21"/>
        </w:rPr>
        <w:t xml:space="preserve">odwykonawców przeciwko Zamawiającemu, Wykonawca, na żądanie Zamawiającego, weźmie na swój koszt udział w postępowaniu w zakresie niezbędnym do ochrony Zamawiającego przed odpowiedzialnością wobec tego </w:t>
      </w:r>
      <w:r w:rsidR="00FE67F1" w:rsidRPr="00D835DB">
        <w:rPr>
          <w:bCs/>
          <w:sz w:val="21"/>
          <w:szCs w:val="21"/>
        </w:rPr>
        <w:t>P</w:t>
      </w:r>
      <w:r w:rsidR="00292853" w:rsidRPr="00D835DB">
        <w:rPr>
          <w:bCs/>
          <w:sz w:val="21"/>
          <w:szCs w:val="21"/>
        </w:rPr>
        <w:t xml:space="preserve">odwykonawcy lub dalszego </w:t>
      </w:r>
      <w:r w:rsidR="00FE67F1" w:rsidRPr="00D835DB">
        <w:rPr>
          <w:bCs/>
          <w:sz w:val="21"/>
          <w:szCs w:val="21"/>
        </w:rPr>
        <w:t>P</w:t>
      </w:r>
      <w:r w:rsidR="00292853" w:rsidRPr="00D835DB">
        <w:rPr>
          <w:bCs/>
          <w:sz w:val="21"/>
          <w:szCs w:val="21"/>
        </w:rPr>
        <w:t>odwykonawcy. Zamawiający, który zgłosił żądanie, o którym mowa powyżej, zobowiązuje się nie uznawać takiego powództwa</w:t>
      </w:r>
      <w:r w:rsidR="00FE67F1" w:rsidRPr="00D835DB">
        <w:rPr>
          <w:bCs/>
          <w:sz w:val="21"/>
          <w:szCs w:val="21"/>
        </w:rPr>
        <w:t>,</w:t>
      </w:r>
      <w:r w:rsidR="00292853" w:rsidRPr="00D835DB">
        <w:rPr>
          <w:bCs/>
          <w:sz w:val="21"/>
          <w:szCs w:val="21"/>
        </w:rPr>
        <w:t xml:space="preserve"> ani nie zawierać ugody z </w:t>
      </w:r>
      <w:r w:rsidR="00FE67F1" w:rsidRPr="00D835DB">
        <w:rPr>
          <w:bCs/>
          <w:sz w:val="21"/>
          <w:szCs w:val="21"/>
        </w:rPr>
        <w:t>P</w:t>
      </w:r>
      <w:r w:rsidR="00292853" w:rsidRPr="00D835DB">
        <w:rPr>
          <w:bCs/>
          <w:sz w:val="21"/>
          <w:szCs w:val="21"/>
        </w:rPr>
        <w:t xml:space="preserve">odwykonawcą lub dalszym </w:t>
      </w:r>
      <w:r w:rsidR="00FE67F1" w:rsidRPr="00D835DB">
        <w:rPr>
          <w:bCs/>
          <w:sz w:val="21"/>
          <w:szCs w:val="21"/>
        </w:rPr>
        <w:t>P</w:t>
      </w:r>
      <w:r w:rsidR="00292853" w:rsidRPr="00D835DB">
        <w:rPr>
          <w:bCs/>
          <w:sz w:val="21"/>
          <w:szCs w:val="21"/>
        </w:rPr>
        <w:t>odwykonawcą bez uzyskania uprzedniej pisemnej zgody na takie czynności ze strony Wykonawcy, jak i wykorzystać dostępne prawnie środki procesowe w celu obrony, w</w:t>
      </w:r>
      <w:r w:rsidR="00FE67F1" w:rsidRPr="00D835DB">
        <w:rPr>
          <w:bCs/>
          <w:sz w:val="21"/>
          <w:szCs w:val="21"/>
        </w:rPr>
        <w:t> </w:t>
      </w:r>
      <w:r w:rsidR="00292853" w:rsidRPr="00D835DB">
        <w:rPr>
          <w:bCs/>
          <w:sz w:val="21"/>
          <w:szCs w:val="21"/>
        </w:rPr>
        <w:t>szczególności tak</w:t>
      </w:r>
      <w:r w:rsidR="00FE67F1" w:rsidRPr="00D835DB">
        <w:rPr>
          <w:bCs/>
          <w:sz w:val="21"/>
          <w:szCs w:val="21"/>
        </w:rPr>
        <w:t>,</w:t>
      </w:r>
      <w:r w:rsidR="00292853" w:rsidRPr="00D835DB">
        <w:rPr>
          <w:bCs/>
          <w:sz w:val="21"/>
          <w:szCs w:val="21"/>
        </w:rPr>
        <w:t xml:space="preserve"> by nie doprowadzić do wydania wyroku zaocznego lub uprawomocnienia się nakazu zapłaty na</w:t>
      </w:r>
      <w:r w:rsidR="00FE67F1" w:rsidRPr="00D835DB">
        <w:rPr>
          <w:bCs/>
          <w:sz w:val="21"/>
          <w:szCs w:val="21"/>
        </w:rPr>
        <w:t> </w:t>
      </w:r>
      <w:r w:rsidR="00292853" w:rsidRPr="00D835DB">
        <w:rPr>
          <w:bCs/>
          <w:sz w:val="21"/>
          <w:szCs w:val="21"/>
        </w:rPr>
        <w:t xml:space="preserve">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w:t>
      </w:r>
      <w:r w:rsidR="00FE67F1" w:rsidRPr="00D835DB">
        <w:rPr>
          <w:bCs/>
          <w:sz w:val="21"/>
          <w:szCs w:val="21"/>
        </w:rPr>
        <w:t>P</w:t>
      </w:r>
      <w:r w:rsidR="00292853" w:rsidRPr="00D835DB">
        <w:rPr>
          <w:bCs/>
          <w:sz w:val="21"/>
          <w:szCs w:val="21"/>
        </w:rPr>
        <w:t xml:space="preserve">odwykonawców lub dalszych </w:t>
      </w:r>
      <w:r w:rsidR="00FE67F1" w:rsidRPr="00D835DB">
        <w:rPr>
          <w:bCs/>
          <w:sz w:val="21"/>
          <w:szCs w:val="21"/>
        </w:rPr>
        <w:t>P</w:t>
      </w:r>
      <w:r w:rsidR="00292853" w:rsidRPr="00D835DB">
        <w:rPr>
          <w:bCs/>
          <w:sz w:val="21"/>
          <w:szCs w:val="21"/>
        </w:rPr>
        <w:t xml:space="preserve">odwykonawców. Ponadto Wykonawca zawiadomi Zamawiającego o wszelkich sporach z </w:t>
      </w:r>
      <w:r w:rsidR="00FE67F1" w:rsidRPr="00D835DB">
        <w:rPr>
          <w:bCs/>
          <w:sz w:val="21"/>
          <w:szCs w:val="21"/>
        </w:rPr>
        <w:t>P</w:t>
      </w:r>
      <w:r w:rsidR="00292853" w:rsidRPr="00D835DB">
        <w:rPr>
          <w:bCs/>
          <w:sz w:val="21"/>
          <w:szCs w:val="21"/>
        </w:rPr>
        <w:t xml:space="preserve">odwykonawcami lub dalszymi </w:t>
      </w:r>
      <w:r w:rsidR="00FE67F1" w:rsidRPr="00D835DB">
        <w:rPr>
          <w:bCs/>
          <w:sz w:val="21"/>
          <w:szCs w:val="21"/>
        </w:rPr>
        <w:t>P</w:t>
      </w:r>
      <w:r w:rsidR="00292853" w:rsidRPr="00D835DB">
        <w:rPr>
          <w:bCs/>
          <w:sz w:val="21"/>
          <w:szCs w:val="21"/>
        </w:rPr>
        <w:t>odwykonawcami oraz</w:t>
      </w:r>
      <w:r w:rsidR="00FE67F1" w:rsidRPr="00D835DB">
        <w:rPr>
          <w:bCs/>
          <w:sz w:val="21"/>
          <w:szCs w:val="21"/>
        </w:rPr>
        <w:t> </w:t>
      </w:r>
      <w:r w:rsidR="00292853" w:rsidRPr="00D835DB">
        <w:rPr>
          <w:bCs/>
          <w:sz w:val="21"/>
          <w:szCs w:val="21"/>
        </w:rPr>
        <w:t>o</w:t>
      </w:r>
      <w:r w:rsidR="00FE67F1" w:rsidRPr="00D835DB">
        <w:rPr>
          <w:bCs/>
          <w:sz w:val="21"/>
          <w:szCs w:val="21"/>
        </w:rPr>
        <w:t> </w:t>
      </w:r>
      <w:r w:rsidR="00292853" w:rsidRPr="00D835DB">
        <w:rPr>
          <w:bCs/>
          <w:sz w:val="21"/>
          <w:szCs w:val="21"/>
        </w:rPr>
        <w:t>innych okolicznościach, z którymi w ocenie Wykonawcy wiązać się może wystąpienie przez nich z roszczeniami przeciwko Zamawiającemu, w terminie 14 dni od dnia ich wystąpienia.</w:t>
      </w:r>
    </w:p>
    <w:p w14:paraId="6B6FC84D" w14:textId="69DA700F" w:rsidR="00292853" w:rsidRPr="00D835DB" w:rsidRDefault="00FE67F1" w:rsidP="00D835DB">
      <w:pPr>
        <w:ind w:left="-284" w:right="-1"/>
        <w:jc w:val="both"/>
        <w:rPr>
          <w:bCs/>
          <w:sz w:val="21"/>
          <w:szCs w:val="21"/>
        </w:rPr>
      </w:pPr>
      <w:r w:rsidRPr="00D835DB">
        <w:rPr>
          <w:bCs/>
          <w:sz w:val="21"/>
          <w:szCs w:val="21"/>
        </w:rPr>
        <w:t xml:space="preserve">8. </w:t>
      </w:r>
      <w:r w:rsidR="00292853" w:rsidRPr="00D835DB">
        <w:rPr>
          <w:bCs/>
          <w:sz w:val="21"/>
          <w:szCs w:val="21"/>
        </w:rPr>
        <w:t xml:space="preserve">Jeśli zostanie wydany tytuł egzekucyjny przeciwko Zamawiającemu, pomimo dochowania przez Zamawiającego powyższych postanowień, zasądzający zapłatę od Zamawiającego na rzecz Podwykonawcy w oparciu o okoliczność niezapłacenia należności na rzecz tego </w:t>
      </w:r>
      <w:r w:rsidR="00CC0052" w:rsidRPr="00D835DB">
        <w:rPr>
          <w:bCs/>
          <w:sz w:val="21"/>
          <w:szCs w:val="21"/>
        </w:rPr>
        <w:t>P</w:t>
      </w:r>
      <w:r w:rsidR="00292853" w:rsidRPr="00D835DB">
        <w:rPr>
          <w:bCs/>
          <w:sz w:val="21"/>
          <w:szCs w:val="21"/>
        </w:rPr>
        <w:t xml:space="preserve">odwykonawcy lub dalszego </w:t>
      </w:r>
      <w:r w:rsidR="00CC0052" w:rsidRPr="00D835DB">
        <w:rPr>
          <w:bCs/>
          <w:sz w:val="21"/>
          <w:szCs w:val="21"/>
        </w:rPr>
        <w:t>P</w:t>
      </w:r>
      <w:r w:rsidR="00292853" w:rsidRPr="00D835DB">
        <w:rPr>
          <w:bCs/>
          <w:sz w:val="21"/>
          <w:szCs w:val="21"/>
        </w:rPr>
        <w:t xml:space="preserve">odwykonawcy przez Wykonawcę, Zamawiający, zaspokoiwszy należności zasądzone od niego tytułem egzekucyjnym, będzie uprawniony </w:t>
      </w:r>
      <w:r w:rsidR="00CC0052" w:rsidRPr="00D835DB">
        <w:rPr>
          <w:bCs/>
          <w:sz w:val="21"/>
          <w:szCs w:val="21"/>
        </w:rPr>
        <w:t>do żądania pokrycia całości roszczenia przez Wykonawcę.</w:t>
      </w:r>
    </w:p>
    <w:p w14:paraId="3A641C39" w14:textId="01264A4F" w:rsidR="00292853" w:rsidRPr="00D835DB" w:rsidRDefault="00CC0052" w:rsidP="00D835DB">
      <w:pPr>
        <w:ind w:left="-284" w:right="-1"/>
        <w:jc w:val="both"/>
        <w:rPr>
          <w:bCs/>
          <w:sz w:val="21"/>
          <w:szCs w:val="21"/>
        </w:rPr>
      </w:pPr>
      <w:r w:rsidRPr="00D835DB">
        <w:rPr>
          <w:bCs/>
          <w:sz w:val="21"/>
          <w:szCs w:val="21"/>
        </w:rPr>
        <w:t>9</w:t>
      </w:r>
      <w:r w:rsidR="00292853" w:rsidRPr="00D835DB">
        <w:rPr>
          <w:bCs/>
          <w:sz w:val="21"/>
          <w:szCs w:val="21"/>
        </w:rPr>
        <w:t>.</w:t>
      </w:r>
      <w:r w:rsidRPr="00D835DB">
        <w:rPr>
          <w:bCs/>
          <w:sz w:val="21"/>
          <w:szCs w:val="21"/>
        </w:rPr>
        <w:t xml:space="preserve"> </w:t>
      </w:r>
      <w:r w:rsidR="00292853" w:rsidRPr="00D835DB">
        <w:rPr>
          <w:bCs/>
          <w:sz w:val="21"/>
          <w:szCs w:val="21"/>
        </w:rPr>
        <w:t xml:space="preserve">Wykonawca, </w:t>
      </w:r>
      <w:r w:rsidRPr="00D835DB">
        <w:rPr>
          <w:bCs/>
          <w:sz w:val="21"/>
          <w:szCs w:val="21"/>
        </w:rPr>
        <w:t>P</w:t>
      </w:r>
      <w:r w:rsidR="00292853" w:rsidRPr="00D835DB">
        <w:rPr>
          <w:bCs/>
          <w:sz w:val="21"/>
          <w:szCs w:val="21"/>
        </w:rPr>
        <w:t xml:space="preserve">odwykonawca oraz dalszy </w:t>
      </w:r>
      <w:r w:rsidRPr="00D835DB">
        <w:rPr>
          <w:bCs/>
          <w:sz w:val="21"/>
          <w:szCs w:val="21"/>
        </w:rPr>
        <w:t>P</w:t>
      </w:r>
      <w:r w:rsidR="00292853" w:rsidRPr="00D835DB">
        <w:rPr>
          <w:bCs/>
          <w:sz w:val="21"/>
          <w:szCs w:val="21"/>
        </w:rPr>
        <w:t xml:space="preserve">odwykonawca zapewni rozwiązanie umowy z danym </w:t>
      </w:r>
      <w:r w:rsidRPr="00D835DB">
        <w:rPr>
          <w:bCs/>
          <w:sz w:val="21"/>
          <w:szCs w:val="21"/>
        </w:rPr>
        <w:t>P</w:t>
      </w:r>
      <w:r w:rsidR="00292853" w:rsidRPr="00D835DB">
        <w:rPr>
          <w:bCs/>
          <w:sz w:val="21"/>
          <w:szCs w:val="21"/>
        </w:rPr>
        <w:t>odwykonawcą lub</w:t>
      </w:r>
      <w:r w:rsidRPr="00D835DB">
        <w:rPr>
          <w:bCs/>
          <w:sz w:val="21"/>
          <w:szCs w:val="21"/>
        </w:rPr>
        <w:t> </w:t>
      </w:r>
      <w:r w:rsidR="00292853" w:rsidRPr="00D835DB">
        <w:rPr>
          <w:bCs/>
          <w:sz w:val="21"/>
          <w:szCs w:val="21"/>
        </w:rPr>
        <w:t xml:space="preserve">dalszym </w:t>
      </w:r>
      <w:r w:rsidRPr="00D835DB">
        <w:rPr>
          <w:bCs/>
          <w:sz w:val="21"/>
          <w:szCs w:val="21"/>
        </w:rPr>
        <w:t>P</w:t>
      </w:r>
      <w:r w:rsidR="00292853" w:rsidRPr="00D835DB">
        <w:rPr>
          <w:bCs/>
          <w:sz w:val="21"/>
          <w:szCs w:val="21"/>
        </w:rPr>
        <w:t xml:space="preserve">odwykonawcą na żądanie Zamawiającego, jeśli w ocenie Zamawiającego czynności lub zaniechania </w:t>
      </w:r>
      <w:r w:rsidRPr="00D835DB">
        <w:rPr>
          <w:bCs/>
          <w:sz w:val="21"/>
          <w:szCs w:val="21"/>
        </w:rPr>
        <w:t>P</w:t>
      </w:r>
      <w:r w:rsidR="00292853" w:rsidRPr="00D835DB">
        <w:rPr>
          <w:bCs/>
          <w:sz w:val="21"/>
          <w:szCs w:val="21"/>
        </w:rPr>
        <w:t xml:space="preserve">odwykonawcy lub dalszego </w:t>
      </w:r>
      <w:r w:rsidRPr="00D835DB">
        <w:rPr>
          <w:bCs/>
          <w:sz w:val="21"/>
          <w:szCs w:val="21"/>
        </w:rPr>
        <w:t>P</w:t>
      </w:r>
      <w:r w:rsidR="00292853" w:rsidRPr="00D835DB">
        <w:rPr>
          <w:bCs/>
          <w:sz w:val="21"/>
          <w:szCs w:val="21"/>
        </w:rPr>
        <w:t>odwykonawcy będą powodowały nienależyte wykonanie niniejszej Umowy przez Wykonawcę.</w:t>
      </w:r>
    </w:p>
    <w:p w14:paraId="2D9B8010" w14:textId="64C8424F" w:rsidR="00292853" w:rsidRPr="00D835DB" w:rsidRDefault="00292853" w:rsidP="00D835DB">
      <w:pPr>
        <w:ind w:left="-284" w:right="-1"/>
        <w:jc w:val="both"/>
        <w:rPr>
          <w:bCs/>
          <w:sz w:val="21"/>
          <w:szCs w:val="21"/>
        </w:rPr>
      </w:pPr>
      <w:r w:rsidRPr="00D835DB">
        <w:rPr>
          <w:bCs/>
          <w:sz w:val="21"/>
          <w:szCs w:val="21"/>
        </w:rPr>
        <w:t>1</w:t>
      </w:r>
      <w:r w:rsidR="00CC0052" w:rsidRPr="00D835DB">
        <w:rPr>
          <w:bCs/>
          <w:sz w:val="21"/>
          <w:szCs w:val="21"/>
        </w:rPr>
        <w:t>0</w:t>
      </w:r>
      <w:r w:rsidRPr="00D835DB">
        <w:rPr>
          <w:bCs/>
          <w:sz w:val="21"/>
          <w:szCs w:val="21"/>
        </w:rPr>
        <w:t>.</w:t>
      </w:r>
      <w:r w:rsidRPr="00D835DB">
        <w:rPr>
          <w:bCs/>
          <w:sz w:val="21"/>
          <w:szCs w:val="21"/>
        </w:rPr>
        <w:tab/>
      </w:r>
      <w:r w:rsidR="00CC0052" w:rsidRPr="00D835DB">
        <w:rPr>
          <w:bCs/>
          <w:sz w:val="21"/>
          <w:szCs w:val="21"/>
        </w:rPr>
        <w:t xml:space="preserve"> </w:t>
      </w:r>
      <w:r w:rsidRPr="00D835DB">
        <w:rPr>
          <w:bCs/>
          <w:sz w:val="21"/>
          <w:szCs w:val="21"/>
        </w:rPr>
        <w:t xml:space="preserve">Podwykonawca oraz dalszy </w:t>
      </w:r>
      <w:r w:rsidR="00A56811" w:rsidRPr="00D835DB">
        <w:rPr>
          <w:bCs/>
          <w:sz w:val="21"/>
          <w:szCs w:val="21"/>
        </w:rPr>
        <w:t>P</w:t>
      </w:r>
      <w:r w:rsidRPr="00D835DB">
        <w:rPr>
          <w:bCs/>
          <w:sz w:val="21"/>
          <w:szCs w:val="21"/>
        </w:rPr>
        <w:t xml:space="preserve">odwykonawca musi posiadać odpowiednie kwalifikacje i sprzęt, gwarantujące należyte, zgodne z niniejszą </w:t>
      </w:r>
      <w:r w:rsidR="002E528C" w:rsidRPr="00D835DB">
        <w:rPr>
          <w:bCs/>
          <w:sz w:val="21"/>
          <w:szCs w:val="21"/>
        </w:rPr>
        <w:t>U</w:t>
      </w:r>
      <w:r w:rsidRPr="00D835DB">
        <w:rPr>
          <w:bCs/>
          <w:sz w:val="21"/>
          <w:szCs w:val="21"/>
        </w:rPr>
        <w:t>mową, wykonanie umowy o podwykonawstwo.</w:t>
      </w:r>
    </w:p>
    <w:p w14:paraId="418CB8FC" w14:textId="2C95F094" w:rsidR="00292853" w:rsidRPr="00D835DB" w:rsidRDefault="00292853" w:rsidP="00D835DB">
      <w:pPr>
        <w:ind w:left="-284" w:right="-1"/>
        <w:jc w:val="both"/>
        <w:rPr>
          <w:bCs/>
          <w:sz w:val="21"/>
          <w:szCs w:val="21"/>
        </w:rPr>
      </w:pPr>
      <w:r w:rsidRPr="00D835DB">
        <w:rPr>
          <w:bCs/>
          <w:sz w:val="21"/>
          <w:szCs w:val="21"/>
        </w:rPr>
        <w:t>1</w:t>
      </w:r>
      <w:r w:rsidR="002E528C" w:rsidRPr="00D835DB">
        <w:rPr>
          <w:bCs/>
          <w:sz w:val="21"/>
          <w:szCs w:val="21"/>
        </w:rPr>
        <w:t>1</w:t>
      </w:r>
      <w:r w:rsidRPr="00D835DB">
        <w:rPr>
          <w:bCs/>
          <w:sz w:val="21"/>
          <w:szCs w:val="21"/>
        </w:rPr>
        <w:t>.</w:t>
      </w:r>
      <w:r w:rsidRPr="00D835DB">
        <w:rPr>
          <w:bCs/>
          <w:sz w:val="21"/>
          <w:szCs w:val="21"/>
        </w:rPr>
        <w:tab/>
      </w:r>
      <w:r w:rsidR="002E528C" w:rsidRPr="00D835DB">
        <w:rPr>
          <w:bCs/>
          <w:sz w:val="21"/>
          <w:szCs w:val="21"/>
        </w:rPr>
        <w:t xml:space="preserve"> </w:t>
      </w:r>
      <w:r w:rsidRPr="00D835DB">
        <w:rPr>
          <w:bCs/>
          <w:sz w:val="21"/>
          <w:szCs w:val="21"/>
        </w:rPr>
        <w:t xml:space="preserve">Jeżeli zmiana albo rezygnacja z </w:t>
      </w:r>
      <w:r w:rsidR="0048459A" w:rsidRPr="00D835DB">
        <w:rPr>
          <w:bCs/>
          <w:sz w:val="21"/>
          <w:szCs w:val="21"/>
        </w:rPr>
        <w:t>P</w:t>
      </w:r>
      <w:r w:rsidRPr="00D835DB">
        <w:rPr>
          <w:bCs/>
          <w:sz w:val="21"/>
          <w:szCs w:val="21"/>
        </w:rPr>
        <w:t>odwykonawcy dotyczy podmiotu, na którego zasoby Wykonawca powoływał się, na zasadach określonych w SWZ, w celu wykazania spełniania warunków udziału w postępowaniu</w:t>
      </w:r>
      <w:r w:rsidR="0048459A" w:rsidRPr="00D835DB">
        <w:rPr>
          <w:bCs/>
          <w:sz w:val="21"/>
          <w:szCs w:val="21"/>
        </w:rPr>
        <w:t xml:space="preserve">, </w:t>
      </w:r>
      <w:r w:rsidRPr="00D835DB">
        <w:rPr>
          <w:bCs/>
          <w:sz w:val="21"/>
          <w:szCs w:val="21"/>
        </w:rPr>
        <w:t xml:space="preserve">Wykonawca jest obowiązany wykazać Zamawiającemu, że proponowany inny </w:t>
      </w:r>
      <w:r w:rsidR="0048459A" w:rsidRPr="00D835DB">
        <w:rPr>
          <w:bCs/>
          <w:sz w:val="21"/>
          <w:szCs w:val="21"/>
        </w:rPr>
        <w:t>P</w:t>
      </w:r>
      <w:r w:rsidRPr="00D835DB">
        <w:rPr>
          <w:bCs/>
          <w:sz w:val="21"/>
          <w:szCs w:val="21"/>
        </w:rPr>
        <w:t xml:space="preserve">odwykonawca lub </w:t>
      </w:r>
      <w:r w:rsidR="0048459A" w:rsidRPr="00D835DB">
        <w:rPr>
          <w:bCs/>
          <w:sz w:val="21"/>
          <w:szCs w:val="21"/>
        </w:rPr>
        <w:t>W</w:t>
      </w:r>
      <w:r w:rsidRPr="00D835DB">
        <w:rPr>
          <w:bCs/>
          <w:sz w:val="21"/>
          <w:szCs w:val="21"/>
        </w:rPr>
        <w:t>ykonawca samodzielnie spełnia je w</w:t>
      </w:r>
      <w:r w:rsidR="0048459A" w:rsidRPr="00D835DB">
        <w:rPr>
          <w:bCs/>
          <w:sz w:val="21"/>
          <w:szCs w:val="21"/>
        </w:rPr>
        <w:t> </w:t>
      </w:r>
      <w:r w:rsidRPr="00D835DB">
        <w:rPr>
          <w:bCs/>
          <w:sz w:val="21"/>
          <w:szCs w:val="21"/>
        </w:rPr>
        <w:t>stopniu nie mniejszym</w:t>
      </w:r>
      <w:r w:rsidR="0048459A" w:rsidRPr="00D835DB">
        <w:rPr>
          <w:bCs/>
          <w:sz w:val="21"/>
          <w:szCs w:val="21"/>
        </w:rPr>
        <w:t>,</w:t>
      </w:r>
      <w:r w:rsidRPr="00D835DB">
        <w:rPr>
          <w:bCs/>
          <w:sz w:val="21"/>
          <w:szCs w:val="21"/>
        </w:rPr>
        <w:t xml:space="preserve"> niż </w:t>
      </w:r>
      <w:r w:rsidR="0048459A" w:rsidRPr="00D835DB">
        <w:rPr>
          <w:bCs/>
          <w:sz w:val="21"/>
          <w:szCs w:val="21"/>
        </w:rPr>
        <w:t>P</w:t>
      </w:r>
      <w:r w:rsidRPr="00D835DB">
        <w:rPr>
          <w:bCs/>
          <w:sz w:val="21"/>
          <w:szCs w:val="21"/>
        </w:rPr>
        <w:t xml:space="preserve">odwykonawca, na którego zasoby </w:t>
      </w:r>
      <w:r w:rsidR="0048459A" w:rsidRPr="00D835DB">
        <w:rPr>
          <w:bCs/>
          <w:sz w:val="21"/>
          <w:szCs w:val="21"/>
        </w:rPr>
        <w:t>W</w:t>
      </w:r>
      <w:r w:rsidRPr="00D835DB">
        <w:rPr>
          <w:bCs/>
          <w:sz w:val="21"/>
          <w:szCs w:val="21"/>
        </w:rPr>
        <w:t>ykonawca powoływał się w trakcie postępowania o</w:t>
      </w:r>
      <w:r w:rsidR="0048459A" w:rsidRPr="00D835DB">
        <w:rPr>
          <w:bCs/>
          <w:sz w:val="21"/>
          <w:szCs w:val="21"/>
        </w:rPr>
        <w:t> </w:t>
      </w:r>
      <w:r w:rsidRPr="00D835DB">
        <w:rPr>
          <w:bCs/>
          <w:sz w:val="21"/>
          <w:szCs w:val="21"/>
        </w:rPr>
        <w:t>udzielenie zamówienia, na moment dokonywania zmiany.</w:t>
      </w:r>
    </w:p>
    <w:p w14:paraId="4EA166D9" w14:textId="2F9AEF54" w:rsidR="00292853" w:rsidRPr="00D835DB" w:rsidRDefault="00292853" w:rsidP="00D835DB">
      <w:pPr>
        <w:ind w:left="-284" w:right="-1"/>
        <w:jc w:val="both"/>
        <w:rPr>
          <w:bCs/>
          <w:sz w:val="21"/>
          <w:szCs w:val="21"/>
        </w:rPr>
      </w:pPr>
      <w:r w:rsidRPr="00D835DB">
        <w:rPr>
          <w:bCs/>
          <w:sz w:val="21"/>
          <w:szCs w:val="21"/>
        </w:rPr>
        <w:t>1</w:t>
      </w:r>
      <w:r w:rsidR="0048459A" w:rsidRPr="00D835DB">
        <w:rPr>
          <w:bCs/>
          <w:sz w:val="21"/>
          <w:szCs w:val="21"/>
        </w:rPr>
        <w:t>2</w:t>
      </w:r>
      <w:r w:rsidRPr="00D835DB">
        <w:rPr>
          <w:bCs/>
          <w:sz w:val="21"/>
          <w:szCs w:val="21"/>
        </w:rPr>
        <w:t>.</w:t>
      </w:r>
      <w:r w:rsidRPr="00D835DB">
        <w:rPr>
          <w:bCs/>
          <w:sz w:val="21"/>
          <w:szCs w:val="21"/>
        </w:rPr>
        <w:tab/>
      </w:r>
      <w:r w:rsidR="0048459A" w:rsidRPr="00D835DB">
        <w:rPr>
          <w:bCs/>
          <w:sz w:val="21"/>
          <w:szCs w:val="21"/>
        </w:rPr>
        <w:t xml:space="preserve"> </w:t>
      </w:r>
      <w:r w:rsidRPr="00D835DB">
        <w:rPr>
          <w:bCs/>
          <w:sz w:val="21"/>
          <w:szCs w:val="21"/>
        </w:rPr>
        <w:t xml:space="preserve">Podwykonawca przedstawia oświadczenie oraz dokumenty potwierdzające brak podstaw wykluczenia wobec tego </w:t>
      </w:r>
      <w:r w:rsidR="0048459A" w:rsidRPr="00D835DB">
        <w:rPr>
          <w:bCs/>
          <w:sz w:val="21"/>
          <w:szCs w:val="21"/>
        </w:rPr>
        <w:t>P</w:t>
      </w:r>
      <w:r w:rsidRPr="00D835DB">
        <w:rPr>
          <w:bCs/>
          <w:sz w:val="21"/>
          <w:szCs w:val="21"/>
        </w:rPr>
        <w:t>odwykonawcy na zasadach określonych w SWZ.</w:t>
      </w:r>
    </w:p>
    <w:p w14:paraId="20F381BA" w14:textId="3A48EED9" w:rsidR="00292853" w:rsidRPr="00D835DB" w:rsidRDefault="00292853" w:rsidP="00D835DB">
      <w:pPr>
        <w:ind w:left="-284" w:right="-1"/>
        <w:jc w:val="both"/>
        <w:rPr>
          <w:bCs/>
          <w:sz w:val="21"/>
          <w:szCs w:val="21"/>
        </w:rPr>
      </w:pPr>
      <w:r w:rsidRPr="00D835DB">
        <w:rPr>
          <w:bCs/>
          <w:sz w:val="21"/>
          <w:szCs w:val="21"/>
        </w:rPr>
        <w:t>1</w:t>
      </w:r>
      <w:r w:rsidR="0048459A" w:rsidRPr="00D835DB">
        <w:rPr>
          <w:bCs/>
          <w:sz w:val="21"/>
          <w:szCs w:val="21"/>
        </w:rPr>
        <w:t>3</w:t>
      </w:r>
      <w:r w:rsidRPr="00D835DB">
        <w:rPr>
          <w:bCs/>
          <w:sz w:val="21"/>
          <w:szCs w:val="21"/>
        </w:rPr>
        <w:t>.</w:t>
      </w:r>
      <w:r w:rsidRPr="00D835DB">
        <w:rPr>
          <w:bCs/>
          <w:sz w:val="21"/>
          <w:szCs w:val="21"/>
        </w:rPr>
        <w:tab/>
      </w:r>
      <w:r w:rsidR="0048459A" w:rsidRPr="00D835DB">
        <w:rPr>
          <w:bCs/>
          <w:sz w:val="21"/>
          <w:szCs w:val="21"/>
        </w:rPr>
        <w:t xml:space="preserve"> </w:t>
      </w:r>
      <w:r w:rsidRPr="00D835DB">
        <w:rPr>
          <w:bCs/>
          <w:sz w:val="21"/>
          <w:szCs w:val="21"/>
        </w:rPr>
        <w:t xml:space="preserve">Jeżeli Zamawiający stwierdzi, że wobec danego </w:t>
      </w:r>
      <w:r w:rsidR="0048459A" w:rsidRPr="00D835DB">
        <w:rPr>
          <w:bCs/>
          <w:sz w:val="21"/>
          <w:szCs w:val="21"/>
        </w:rPr>
        <w:t>P</w:t>
      </w:r>
      <w:r w:rsidRPr="00D835DB">
        <w:rPr>
          <w:bCs/>
          <w:sz w:val="21"/>
          <w:szCs w:val="21"/>
        </w:rPr>
        <w:t xml:space="preserve">odwykonawcy, z którego potencjału skorzystał Wykonawca, zachodzą podstawy wykluczenia, Wykonawca obowiązany jest niezwłocznie zastąpić tego </w:t>
      </w:r>
      <w:r w:rsidR="0048459A" w:rsidRPr="00D835DB">
        <w:rPr>
          <w:bCs/>
          <w:sz w:val="21"/>
          <w:szCs w:val="21"/>
        </w:rPr>
        <w:t>P</w:t>
      </w:r>
      <w:r w:rsidRPr="00D835DB">
        <w:rPr>
          <w:bCs/>
          <w:sz w:val="21"/>
          <w:szCs w:val="21"/>
        </w:rPr>
        <w:t>odwykonawcę lub</w:t>
      </w:r>
      <w:r w:rsidR="0048459A" w:rsidRPr="00D835DB">
        <w:rPr>
          <w:bCs/>
          <w:sz w:val="21"/>
          <w:szCs w:val="21"/>
        </w:rPr>
        <w:t> </w:t>
      </w:r>
      <w:r w:rsidRPr="00D835DB">
        <w:rPr>
          <w:bCs/>
          <w:sz w:val="21"/>
          <w:szCs w:val="21"/>
        </w:rPr>
        <w:t>zrezygnować z</w:t>
      </w:r>
      <w:r w:rsidR="00CF4F6B">
        <w:rPr>
          <w:bCs/>
          <w:sz w:val="21"/>
          <w:szCs w:val="21"/>
        </w:rPr>
        <w:t> </w:t>
      </w:r>
      <w:r w:rsidRPr="00D835DB">
        <w:rPr>
          <w:bCs/>
          <w:sz w:val="21"/>
          <w:szCs w:val="21"/>
        </w:rPr>
        <w:t xml:space="preserve">powierzenia wykonania części zamówienia </w:t>
      </w:r>
      <w:r w:rsidR="0048459A" w:rsidRPr="00D835DB">
        <w:rPr>
          <w:bCs/>
          <w:sz w:val="21"/>
          <w:szCs w:val="21"/>
        </w:rPr>
        <w:t>P</w:t>
      </w:r>
      <w:r w:rsidRPr="00D835DB">
        <w:rPr>
          <w:bCs/>
          <w:sz w:val="21"/>
          <w:szCs w:val="21"/>
        </w:rPr>
        <w:t>odwykonawcy.</w:t>
      </w:r>
    </w:p>
    <w:p w14:paraId="3F38C85F" w14:textId="35B36564" w:rsidR="00292853" w:rsidRPr="00D835DB" w:rsidRDefault="00292853" w:rsidP="00D835DB">
      <w:pPr>
        <w:ind w:left="-284" w:right="-1"/>
        <w:jc w:val="both"/>
        <w:rPr>
          <w:bCs/>
          <w:sz w:val="21"/>
          <w:szCs w:val="21"/>
        </w:rPr>
      </w:pPr>
      <w:r w:rsidRPr="00D835DB">
        <w:rPr>
          <w:bCs/>
          <w:sz w:val="21"/>
          <w:szCs w:val="21"/>
        </w:rPr>
        <w:t>1</w:t>
      </w:r>
      <w:r w:rsidR="0048459A" w:rsidRPr="00D835DB">
        <w:rPr>
          <w:bCs/>
          <w:sz w:val="21"/>
          <w:szCs w:val="21"/>
        </w:rPr>
        <w:t>4</w:t>
      </w:r>
      <w:r w:rsidRPr="00D835DB">
        <w:rPr>
          <w:bCs/>
          <w:sz w:val="21"/>
          <w:szCs w:val="21"/>
        </w:rPr>
        <w:t>.</w:t>
      </w:r>
      <w:r w:rsidRPr="00D835DB">
        <w:rPr>
          <w:bCs/>
          <w:sz w:val="21"/>
          <w:szCs w:val="21"/>
        </w:rPr>
        <w:tab/>
        <w:t>Wykonawca zawiadamia Zamawiającego o wszelkich zmianach danych</w:t>
      </w:r>
      <w:r w:rsidR="0048459A" w:rsidRPr="00D835DB">
        <w:rPr>
          <w:bCs/>
          <w:sz w:val="21"/>
          <w:szCs w:val="21"/>
        </w:rPr>
        <w:t>,</w:t>
      </w:r>
      <w:r w:rsidRPr="00D835DB">
        <w:rPr>
          <w:bCs/>
          <w:sz w:val="21"/>
          <w:szCs w:val="21"/>
        </w:rPr>
        <w:t xml:space="preserve"> tj. zmiana nazwy, imion i nazwisk oraz</w:t>
      </w:r>
      <w:r w:rsidR="0048459A" w:rsidRPr="00D835DB">
        <w:rPr>
          <w:bCs/>
          <w:sz w:val="21"/>
          <w:szCs w:val="21"/>
        </w:rPr>
        <w:t> </w:t>
      </w:r>
      <w:r w:rsidRPr="00D835DB">
        <w:rPr>
          <w:bCs/>
          <w:sz w:val="21"/>
          <w:szCs w:val="21"/>
        </w:rPr>
        <w:t xml:space="preserve">danych kontaktowych </w:t>
      </w:r>
      <w:r w:rsidR="0048459A" w:rsidRPr="00D835DB">
        <w:rPr>
          <w:bCs/>
          <w:sz w:val="21"/>
          <w:szCs w:val="21"/>
        </w:rPr>
        <w:t>P</w:t>
      </w:r>
      <w:r w:rsidRPr="00D835DB">
        <w:rPr>
          <w:bCs/>
          <w:sz w:val="21"/>
          <w:szCs w:val="21"/>
        </w:rPr>
        <w:t>odwykonawców i osób do kontaktów z nimi zaangażowanych w realizacj</w:t>
      </w:r>
      <w:r w:rsidR="0048459A" w:rsidRPr="00D835DB">
        <w:rPr>
          <w:bCs/>
          <w:sz w:val="21"/>
          <w:szCs w:val="21"/>
        </w:rPr>
        <w:t>ę</w:t>
      </w:r>
      <w:r w:rsidRPr="00D835DB">
        <w:rPr>
          <w:bCs/>
          <w:sz w:val="21"/>
          <w:szCs w:val="21"/>
        </w:rPr>
        <w:t xml:space="preserve"> umów o</w:t>
      </w:r>
      <w:r w:rsidR="0048459A" w:rsidRPr="00D835DB">
        <w:rPr>
          <w:bCs/>
          <w:sz w:val="21"/>
          <w:szCs w:val="21"/>
        </w:rPr>
        <w:t> </w:t>
      </w:r>
      <w:r w:rsidRPr="00D835DB">
        <w:rPr>
          <w:bCs/>
          <w:sz w:val="21"/>
          <w:szCs w:val="21"/>
        </w:rPr>
        <w:t>podwykonawstwo.</w:t>
      </w:r>
    </w:p>
    <w:p w14:paraId="203D109E" w14:textId="6D41D69F" w:rsidR="00136E23" w:rsidRPr="00D835DB" w:rsidRDefault="00136E23" w:rsidP="00D835DB">
      <w:pPr>
        <w:ind w:left="-284" w:right="-1" w:hanging="142"/>
        <w:jc w:val="center"/>
        <w:rPr>
          <w:b/>
          <w:sz w:val="21"/>
          <w:szCs w:val="21"/>
        </w:rPr>
      </w:pPr>
      <w:r w:rsidRPr="00D835DB">
        <w:rPr>
          <w:b/>
          <w:sz w:val="21"/>
          <w:szCs w:val="21"/>
        </w:rPr>
        <w:t xml:space="preserve">§ </w:t>
      </w:r>
      <w:r w:rsidR="00895AF8">
        <w:rPr>
          <w:b/>
          <w:sz w:val="21"/>
          <w:szCs w:val="21"/>
        </w:rPr>
        <w:t>9</w:t>
      </w:r>
    </w:p>
    <w:p w14:paraId="4B214054" w14:textId="77777777" w:rsidR="00F4097D" w:rsidRPr="00123CA0" w:rsidRDefault="00F4097D" w:rsidP="00F4097D">
      <w:pPr>
        <w:autoSpaceDE w:val="0"/>
        <w:ind w:left="-284"/>
        <w:jc w:val="both"/>
        <w:rPr>
          <w:color w:val="000000"/>
          <w:sz w:val="21"/>
          <w:szCs w:val="21"/>
        </w:rPr>
      </w:pPr>
      <w:r w:rsidRPr="00123CA0">
        <w:rPr>
          <w:color w:val="000000"/>
          <w:sz w:val="21"/>
          <w:szCs w:val="21"/>
        </w:rPr>
        <w:t>1. Zamawiający może naliczyć Wykonawcy karę umowną:</w:t>
      </w:r>
    </w:p>
    <w:p w14:paraId="55ADA650" w14:textId="184A068A" w:rsidR="00F4097D" w:rsidRPr="00123CA0" w:rsidRDefault="00F4097D" w:rsidP="00187848">
      <w:pPr>
        <w:autoSpaceDE w:val="0"/>
        <w:ind w:left="-142"/>
        <w:jc w:val="both"/>
        <w:rPr>
          <w:color w:val="000000"/>
          <w:sz w:val="21"/>
          <w:szCs w:val="21"/>
        </w:rPr>
      </w:pPr>
      <w:r w:rsidRPr="00123CA0">
        <w:rPr>
          <w:color w:val="000000"/>
          <w:sz w:val="21"/>
          <w:szCs w:val="21"/>
        </w:rPr>
        <w:t xml:space="preserve">1) za przekroczenie czasu określonego w § 1 ust. </w:t>
      </w:r>
      <w:r>
        <w:rPr>
          <w:color w:val="000000"/>
          <w:sz w:val="21"/>
          <w:szCs w:val="21"/>
        </w:rPr>
        <w:t>5-7</w:t>
      </w:r>
      <w:r w:rsidRPr="00123CA0">
        <w:rPr>
          <w:color w:val="000000"/>
          <w:sz w:val="21"/>
          <w:szCs w:val="21"/>
        </w:rPr>
        <w:t xml:space="preserve"> w wysokości: </w:t>
      </w:r>
      <w:r>
        <w:rPr>
          <w:color w:val="000000"/>
          <w:sz w:val="21"/>
          <w:szCs w:val="21"/>
        </w:rPr>
        <w:t>25</w:t>
      </w:r>
      <w:r w:rsidRPr="00123CA0">
        <w:rPr>
          <w:color w:val="000000"/>
          <w:sz w:val="21"/>
          <w:szCs w:val="21"/>
        </w:rPr>
        <w:t xml:space="preserve">,00 zł za każde 24 godziny </w:t>
      </w:r>
      <w:r w:rsidR="00C778AF">
        <w:rPr>
          <w:color w:val="000000"/>
          <w:sz w:val="21"/>
          <w:szCs w:val="21"/>
        </w:rPr>
        <w:t>zwłoki</w:t>
      </w:r>
      <w:r w:rsidRPr="00123CA0">
        <w:rPr>
          <w:color w:val="000000"/>
          <w:sz w:val="21"/>
          <w:szCs w:val="21"/>
        </w:rPr>
        <w:t>,</w:t>
      </w:r>
    </w:p>
    <w:p w14:paraId="01D23610" w14:textId="5990A34E" w:rsidR="00F4097D" w:rsidRPr="00123CA0" w:rsidRDefault="00F4097D" w:rsidP="00D503D8">
      <w:pPr>
        <w:autoSpaceDE w:val="0"/>
        <w:ind w:hanging="142"/>
        <w:jc w:val="both"/>
        <w:rPr>
          <w:color w:val="000000"/>
          <w:sz w:val="21"/>
          <w:szCs w:val="21"/>
        </w:rPr>
      </w:pPr>
      <w:r w:rsidRPr="00123CA0">
        <w:rPr>
          <w:color w:val="000000"/>
          <w:sz w:val="21"/>
          <w:szCs w:val="21"/>
        </w:rPr>
        <w:lastRenderedPageBreak/>
        <w:t xml:space="preserve">2) za niedotrzymanie terminu planowanego przeglądu technicznego, kara będzie naliczana za każdy dzień </w:t>
      </w:r>
      <w:r w:rsidR="00C778AF">
        <w:rPr>
          <w:color w:val="000000"/>
          <w:sz w:val="21"/>
          <w:szCs w:val="21"/>
        </w:rPr>
        <w:t>zwłoki</w:t>
      </w:r>
      <w:r w:rsidRPr="00123CA0">
        <w:rPr>
          <w:color w:val="000000"/>
          <w:sz w:val="21"/>
          <w:szCs w:val="21"/>
        </w:rPr>
        <w:t xml:space="preserve"> po </w:t>
      </w:r>
      <w:r>
        <w:rPr>
          <w:color w:val="000000"/>
          <w:sz w:val="21"/>
          <w:szCs w:val="21"/>
        </w:rPr>
        <w:t>25</w:t>
      </w:r>
      <w:r w:rsidRPr="00123CA0">
        <w:rPr>
          <w:color w:val="000000"/>
          <w:sz w:val="21"/>
          <w:szCs w:val="21"/>
        </w:rPr>
        <w:t>,00</w:t>
      </w:r>
      <w:r w:rsidR="002575C0">
        <w:rPr>
          <w:color w:val="000000"/>
          <w:sz w:val="21"/>
          <w:szCs w:val="21"/>
        </w:rPr>
        <w:t> </w:t>
      </w:r>
      <w:r w:rsidRPr="00123CA0">
        <w:rPr>
          <w:color w:val="000000"/>
          <w:sz w:val="21"/>
          <w:szCs w:val="21"/>
        </w:rPr>
        <w:t>zł.</w:t>
      </w:r>
    </w:p>
    <w:p w14:paraId="7870C5F9" w14:textId="77777777" w:rsidR="00F4097D" w:rsidRPr="00123CA0" w:rsidRDefault="00F4097D" w:rsidP="00F4097D">
      <w:pPr>
        <w:autoSpaceDE w:val="0"/>
        <w:ind w:left="-284"/>
        <w:jc w:val="both"/>
        <w:rPr>
          <w:sz w:val="21"/>
          <w:szCs w:val="21"/>
        </w:rPr>
      </w:pPr>
      <w:bookmarkStart w:id="7" w:name="OLE_LINK25"/>
      <w:bookmarkStart w:id="8" w:name="OLE_LINK26"/>
      <w:bookmarkStart w:id="9" w:name="OLE_LINK27"/>
      <w:r w:rsidRPr="00123CA0">
        <w:rPr>
          <w:sz w:val="21"/>
          <w:szCs w:val="21"/>
        </w:rPr>
        <w:t>2. Kary umowne określone w ust. 1 nie będą naliczane za okres, w którym Zamawiający mógł korzystać z aparatu zastępczego</w:t>
      </w:r>
      <w:bookmarkEnd w:id="7"/>
      <w:bookmarkEnd w:id="8"/>
      <w:bookmarkEnd w:id="9"/>
      <w:r w:rsidRPr="00123CA0">
        <w:rPr>
          <w:sz w:val="21"/>
          <w:szCs w:val="21"/>
        </w:rPr>
        <w:t xml:space="preserve"> o parametrach równoważnych z urządzeniem poddawanym naprawie lub przeglądowi, dostarczonego przez Wykonawcę.</w:t>
      </w:r>
    </w:p>
    <w:p w14:paraId="0139368B" w14:textId="15C7F097" w:rsidR="00136E23" w:rsidRPr="00D835DB" w:rsidRDefault="00F4097D" w:rsidP="00D835DB">
      <w:pPr>
        <w:ind w:left="-284" w:right="-1"/>
        <w:jc w:val="both"/>
        <w:rPr>
          <w:sz w:val="21"/>
          <w:szCs w:val="21"/>
        </w:rPr>
      </w:pPr>
      <w:r>
        <w:rPr>
          <w:sz w:val="21"/>
          <w:szCs w:val="21"/>
        </w:rPr>
        <w:t>3</w:t>
      </w:r>
      <w:r w:rsidR="00136E23" w:rsidRPr="00D835DB">
        <w:rPr>
          <w:sz w:val="21"/>
          <w:szCs w:val="21"/>
        </w:rPr>
        <w:t>.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0AEE19FD" w14:textId="13AC00AA" w:rsidR="00136E23" w:rsidRPr="00D835DB" w:rsidRDefault="00F4097D" w:rsidP="00D835DB">
      <w:pPr>
        <w:ind w:left="-284" w:right="-1"/>
        <w:jc w:val="both"/>
        <w:rPr>
          <w:sz w:val="21"/>
          <w:szCs w:val="21"/>
        </w:rPr>
      </w:pPr>
      <w:r>
        <w:rPr>
          <w:sz w:val="21"/>
          <w:szCs w:val="21"/>
        </w:rPr>
        <w:t>4</w:t>
      </w:r>
      <w:r w:rsidR="00136E23" w:rsidRPr="00D835DB">
        <w:rPr>
          <w:sz w:val="21"/>
          <w:szCs w:val="21"/>
        </w:rPr>
        <w:t xml:space="preserve">. W sytuacji określonej w </w:t>
      </w:r>
      <w:r w:rsidR="00136E23" w:rsidRPr="00536842">
        <w:rPr>
          <w:sz w:val="21"/>
          <w:szCs w:val="21"/>
        </w:rPr>
        <w:t>§ 1</w:t>
      </w:r>
      <w:r w:rsidR="00536842" w:rsidRPr="00536842">
        <w:rPr>
          <w:sz w:val="21"/>
          <w:szCs w:val="21"/>
        </w:rPr>
        <w:t>1</w:t>
      </w:r>
      <w:r w:rsidR="00136E23" w:rsidRPr="00536842">
        <w:rPr>
          <w:sz w:val="21"/>
          <w:szCs w:val="21"/>
        </w:rPr>
        <w:t xml:space="preserve"> ust. 2 pkt 1, Zamawiającemu</w:t>
      </w:r>
      <w:r w:rsidR="00136E23" w:rsidRPr="00D835DB">
        <w:rPr>
          <w:sz w:val="21"/>
          <w:szCs w:val="21"/>
        </w:rPr>
        <w:t xml:space="preserve"> będzie przysługiwała kara umowna w wysokości </w:t>
      </w:r>
      <w:r w:rsidR="0057208E" w:rsidRPr="00D835DB">
        <w:rPr>
          <w:sz w:val="21"/>
          <w:szCs w:val="21"/>
        </w:rPr>
        <w:t>1</w:t>
      </w:r>
      <w:r w:rsidR="00136E23" w:rsidRPr="00D835DB">
        <w:rPr>
          <w:sz w:val="21"/>
          <w:szCs w:val="21"/>
        </w:rPr>
        <w:t>0% wartości brutto niezrealizowanych usług.</w:t>
      </w:r>
    </w:p>
    <w:p w14:paraId="7E7A6451" w14:textId="5294E67E" w:rsidR="0057208E" w:rsidRPr="00D835DB" w:rsidRDefault="003D6884" w:rsidP="00D835DB">
      <w:pPr>
        <w:ind w:left="-284" w:right="-1"/>
        <w:jc w:val="both"/>
        <w:rPr>
          <w:sz w:val="21"/>
          <w:szCs w:val="21"/>
        </w:rPr>
      </w:pPr>
      <w:r>
        <w:rPr>
          <w:sz w:val="21"/>
          <w:szCs w:val="21"/>
        </w:rPr>
        <w:t>5</w:t>
      </w:r>
      <w:r w:rsidR="0057208E" w:rsidRPr="00D835DB">
        <w:rPr>
          <w:sz w:val="21"/>
          <w:szCs w:val="21"/>
        </w:rPr>
        <w:t>. Karę umowną Wykonawca wpłaci na rachunek bankowy Zamawiającego nr 77 1130 1163 0014 7034 1020 0007, po uprzednim pisemnym wezwaniu w postaci noty obciążeniowej zawierającej tytuł obciążenia, wysokość kary oraz termin zapłaty.</w:t>
      </w:r>
    </w:p>
    <w:p w14:paraId="38676858" w14:textId="0B7CCE31" w:rsidR="0057208E" w:rsidRPr="00D835DB" w:rsidRDefault="003D6884" w:rsidP="00D835DB">
      <w:pPr>
        <w:ind w:left="-284" w:right="-1"/>
        <w:jc w:val="both"/>
        <w:rPr>
          <w:sz w:val="21"/>
          <w:szCs w:val="21"/>
        </w:rPr>
      </w:pPr>
      <w:r>
        <w:rPr>
          <w:sz w:val="21"/>
          <w:szCs w:val="21"/>
        </w:rPr>
        <w:t>6</w:t>
      </w:r>
      <w:r w:rsidR="0057208E" w:rsidRPr="00D835DB">
        <w:rPr>
          <w:sz w:val="21"/>
          <w:szCs w:val="21"/>
        </w:rPr>
        <w:t>. Zamawiający zastrzega sobie prawo potrącania kar umownych z wynagrodzenia należnego Wykonawcy na zasadach ogólnych.</w:t>
      </w:r>
    </w:p>
    <w:p w14:paraId="721AC79D" w14:textId="46A4EC00" w:rsidR="0057208E" w:rsidRPr="00D835DB" w:rsidRDefault="003D6884" w:rsidP="00D835DB">
      <w:pPr>
        <w:ind w:left="-284" w:right="-1"/>
        <w:jc w:val="both"/>
        <w:rPr>
          <w:sz w:val="21"/>
          <w:szCs w:val="21"/>
        </w:rPr>
      </w:pPr>
      <w:r>
        <w:rPr>
          <w:sz w:val="21"/>
          <w:szCs w:val="21"/>
        </w:rPr>
        <w:t>7</w:t>
      </w:r>
      <w:r w:rsidR="0057208E" w:rsidRPr="00D835DB">
        <w:rPr>
          <w:sz w:val="21"/>
          <w:szCs w:val="21"/>
        </w:rPr>
        <w:t>. Zamawiający zastrzega sobie prawo do dochodzenia odszkodowania przewyższającego wysokość zastrzeżonych kar umownych na zasadach ogólnych.</w:t>
      </w:r>
    </w:p>
    <w:p w14:paraId="2261D071" w14:textId="2293C421" w:rsidR="0057208E" w:rsidRPr="00D835DB" w:rsidRDefault="003D6884" w:rsidP="00D835DB">
      <w:pPr>
        <w:ind w:left="-284" w:right="-1"/>
        <w:jc w:val="both"/>
        <w:rPr>
          <w:sz w:val="21"/>
          <w:szCs w:val="21"/>
        </w:rPr>
      </w:pPr>
      <w:r>
        <w:rPr>
          <w:sz w:val="21"/>
          <w:szCs w:val="21"/>
        </w:rPr>
        <w:t>8</w:t>
      </w:r>
      <w:r w:rsidR="0057208E" w:rsidRPr="00D835DB">
        <w:rPr>
          <w:sz w:val="21"/>
          <w:szCs w:val="21"/>
        </w:rPr>
        <w:t xml:space="preserve">. Łączna wysokość kar umownych, naliczonych przez Zamawiającego, nie może przekroczyć 50% wysokości wynagrodzenia należnego Wykonawcy, o którym mowa w § </w:t>
      </w:r>
      <w:r w:rsidR="00FC13FA">
        <w:rPr>
          <w:sz w:val="21"/>
          <w:szCs w:val="21"/>
        </w:rPr>
        <w:t>4</w:t>
      </w:r>
      <w:r w:rsidR="0057208E" w:rsidRPr="00D835DB">
        <w:rPr>
          <w:sz w:val="21"/>
          <w:szCs w:val="21"/>
        </w:rPr>
        <w:t xml:space="preserve"> ust. 2.</w:t>
      </w:r>
    </w:p>
    <w:p w14:paraId="6C5EB0F7" w14:textId="5BA398A0" w:rsidR="00136E23" w:rsidRPr="00D835DB" w:rsidRDefault="00136E23" w:rsidP="00D835DB">
      <w:pPr>
        <w:ind w:left="-284" w:right="-1" w:hanging="142"/>
        <w:jc w:val="center"/>
        <w:rPr>
          <w:b/>
          <w:sz w:val="21"/>
          <w:szCs w:val="21"/>
        </w:rPr>
      </w:pPr>
      <w:r w:rsidRPr="00D835DB">
        <w:rPr>
          <w:b/>
          <w:sz w:val="21"/>
          <w:szCs w:val="21"/>
        </w:rPr>
        <w:t>§ 1</w:t>
      </w:r>
      <w:r w:rsidR="008C252F">
        <w:rPr>
          <w:b/>
          <w:sz w:val="21"/>
          <w:szCs w:val="21"/>
        </w:rPr>
        <w:t>0</w:t>
      </w:r>
    </w:p>
    <w:p w14:paraId="5BD75BFA" w14:textId="3B25C986" w:rsidR="0057208E" w:rsidRPr="00D835DB" w:rsidRDefault="0057208E" w:rsidP="00D835DB">
      <w:pPr>
        <w:ind w:left="-284" w:right="-1"/>
        <w:jc w:val="both"/>
        <w:rPr>
          <w:sz w:val="21"/>
          <w:szCs w:val="21"/>
        </w:rPr>
      </w:pPr>
      <w:r w:rsidRPr="00D835DB">
        <w:rPr>
          <w:sz w:val="21"/>
          <w:szCs w:val="21"/>
        </w:rPr>
        <w:t>Wykonawca zobowiązuje się do niepodejmowania czynności prawnych mających na celu zmianę wierzyciela Zamawiającego (a w szczególności przelewu wierzytelności, przekazu), bez jego zgody, w formie pisemnej, pod rygorem nieważności, z</w:t>
      </w:r>
      <w:r w:rsidR="00F3683A">
        <w:rPr>
          <w:sz w:val="21"/>
          <w:szCs w:val="21"/>
        </w:rPr>
        <w:t> </w:t>
      </w:r>
      <w:r w:rsidRPr="00D835DB">
        <w:rPr>
          <w:sz w:val="21"/>
          <w:szCs w:val="21"/>
        </w:rPr>
        <w:t>uwzględnieniem art. 54 ust. 5 ustawy z dnia 15 kwietnia 2011r. o działalności leczniczej (tj. Dz. U. 202</w:t>
      </w:r>
      <w:r w:rsidR="00F3683A">
        <w:rPr>
          <w:sz w:val="21"/>
          <w:szCs w:val="21"/>
        </w:rPr>
        <w:t>1</w:t>
      </w:r>
      <w:r w:rsidRPr="00D835DB">
        <w:rPr>
          <w:sz w:val="21"/>
          <w:szCs w:val="21"/>
        </w:rPr>
        <w:t xml:space="preserve"> poz.</w:t>
      </w:r>
      <w:r w:rsidR="00F3683A">
        <w:rPr>
          <w:sz w:val="21"/>
          <w:szCs w:val="21"/>
        </w:rPr>
        <w:t xml:space="preserve"> 711</w:t>
      </w:r>
      <w:r w:rsidRPr="00D835DB">
        <w:rPr>
          <w:sz w:val="21"/>
          <w:szCs w:val="21"/>
        </w:rPr>
        <w:t>).</w:t>
      </w:r>
    </w:p>
    <w:p w14:paraId="3729ACBB" w14:textId="2E813A64" w:rsidR="00136E23" w:rsidRPr="00D835DB" w:rsidRDefault="00136E23" w:rsidP="00D835DB">
      <w:pPr>
        <w:ind w:left="-284" w:right="-1" w:hanging="142"/>
        <w:jc w:val="center"/>
        <w:rPr>
          <w:b/>
          <w:sz w:val="21"/>
          <w:szCs w:val="21"/>
        </w:rPr>
      </w:pPr>
      <w:r w:rsidRPr="00D835DB">
        <w:rPr>
          <w:b/>
          <w:sz w:val="21"/>
          <w:szCs w:val="21"/>
        </w:rPr>
        <w:t>§ 1</w:t>
      </w:r>
      <w:r w:rsidR="008E1718">
        <w:rPr>
          <w:b/>
          <w:sz w:val="21"/>
          <w:szCs w:val="21"/>
        </w:rPr>
        <w:t>1</w:t>
      </w:r>
    </w:p>
    <w:p w14:paraId="54D44A50" w14:textId="5FA1A97C" w:rsidR="00136E23" w:rsidRPr="00D835DB" w:rsidRDefault="00136E23" w:rsidP="00D835DB">
      <w:pPr>
        <w:ind w:left="-284" w:right="-1"/>
        <w:jc w:val="both"/>
        <w:rPr>
          <w:b/>
          <w:sz w:val="21"/>
          <w:szCs w:val="21"/>
        </w:rPr>
      </w:pPr>
      <w:r w:rsidRPr="00D835DB">
        <w:rPr>
          <w:sz w:val="21"/>
          <w:szCs w:val="21"/>
        </w:rPr>
        <w:t xml:space="preserve">1. Niniejsza Umowa zostaje zawarta na okres </w:t>
      </w:r>
      <w:r w:rsidR="008E1718">
        <w:rPr>
          <w:sz w:val="21"/>
          <w:szCs w:val="21"/>
        </w:rPr>
        <w:t>36</w:t>
      </w:r>
      <w:r w:rsidRPr="00D835DB">
        <w:rPr>
          <w:sz w:val="21"/>
          <w:szCs w:val="21"/>
        </w:rPr>
        <w:t xml:space="preserve"> miesięcy tj.: </w:t>
      </w:r>
      <w:r w:rsidRPr="00D835DB">
        <w:rPr>
          <w:b/>
          <w:sz w:val="21"/>
          <w:szCs w:val="21"/>
        </w:rPr>
        <w:t xml:space="preserve">od ………......... roku do ………......... roku. </w:t>
      </w:r>
    </w:p>
    <w:p w14:paraId="6F33CABB" w14:textId="77777777" w:rsidR="00136E23" w:rsidRPr="00D835DB" w:rsidRDefault="00136E23" w:rsidP="00D835DB">
      <w:pPr>
        <w:ind w:left="-284" w:right="-1"/>
        <w:jc w:val="both"/>
        <w:rPr>
          <w:sz w:val="21"/>
          <w:szCs w:val="21"/>
        </w:rPr>
      </w:pPr>
      <w:r w:rsidRPr="00D835DB">
        <w:rPr>
          <w:sz w:val="21"/>
          <w:szCs w:val="21"/>
        </w:rPr>
        <w:t>2. Umowa może zostać rozwiązana przez Zamawiającego bez zachowania okresu wypowiedzenia, ze skutkiem natychmiastowym, jeżeli:</w:t>
      </w:r>
    </w:p>
    <w:p w14:paraId="30F568D0" w14:textId="691F6151" w:rsidR="00136E23" w:rsidRPr="00D835DB" w:rsidRDefault="00136E23" w:rsidP="00D835DB">
      <w:pPr>
        <w:ind w:right="-1" w:hanging="142"/>
        <w:jc w:val="both"/>
        <w:rPr>
          <w:sz w:val="21"/>
          <w:szCs w:val="21"/>
        </w:rPr>
      </w:pPr>
      <w:r w:rsidRPr="00D835DB">
        <w:rPr>
          <w:sz w:val="21"/>
          <w:szCs w:val="21"/>
        </w:rPr>
        <w:t>1) Wykonawca narusza istotne postanowienia Umowy, w szczególności świadczona przez Wykonawcę usługa istotnie odbiega od wymagań określonych przez Zamawiającego,</w:t>
      </w:r>
      <w:r w:rsidR="00514DFE" w:rsidRPr="00D835DB">
        <w:rPr>
          <w:sz w:val="21"/>
          <w:szCs w:val="21"/>
        </w:rPr>
        <w:t xml:space="preserve"> a uchybienia nie zostały usunięte pomimo wezwania lub mają charakter powtarzający się (co najmniej 3 razy),</w:t>
      </w:r>
    </w:p>
    <w:p w14:paraId="51C2B739" w14:textId="77777777" w:rsidR="00136E23" w:rsidRPr="00D835DB" w:rsidRDefault="00136E23" w:rsidP="00D835DB">
      <w:pPr>
        <w:ind w:right="-1" w:hanging="142"/>
        <w:jc w:val="both"/>
        <w:rPr>
          <w:sz w:val="21"/>
          <w:szCs w:val="21"/>
        </w:rPr>
      </w:pPr>
      <w:r w:rsidRPr="00D835DB">
        <w:rPr>
          <w:sz w:val="21"/>
          <w:szCs w:val="21"/>
        </w:rPr>
        <w:t>2) utracił konieczne uprawnienia do świadczenia usługi na rzecz Zamawiającego,</w:t>
      </w:r>
    </w:p>
    <w:p w14:paraId="35FBE05F" w14:textId="77777777" w:rsidR="00136E23" w:rsidRPr="00D835DB" w:rsidRDefault="00136E23" w:rsidP="00D835DB">
      <w:pPr>
        <w:ind w:right="-1" w:hanging="142"/>
        <w:jc w:val="both"/>
        <w:rPr>
          <w:sz w:val="21"/>
          <w:szCs w:val="21"/>
        </w:rPr>
      </w:pPr>
      <w:r w:rsidRPr="00D835DB">
        <w:rPr>
          <w:sz w:val="21"/>
          <w:szCs w:val="21"/>
        </w:rPr>
        <w:t>3) zostanie ogłoszona likwidacja/upadłość firmy Wykonawcy, bądź Wykonawca zawiesi działalność,</w:t>
      </w:r>
    </w:p>
    <w:p w14:paraId="5FACFB5B" w14:textId="075EE367" w:rsidR="0057208E" w:rsidRPr="00D835DB" w:rsidRDefault="004D4BE1" w:rsidP="00D835DB">
      <w:pPr>
        <w:ind w:left="-284" w:right="-1"/>
        <w:jc w:val="both"/>
        <w:rPr>
          <w:sz w:val="21"/>
          <w:szCs w:val="21"/>
        </w:rPr>
      </w:pPr>
      <w:r w:rsidRPr="00D835DB">
        <w:rPr>
          <w:sz w:val="21"/>
          <w:szCs w:val="21"/>
        </w:rPr>
        <w:t>3</w:t>
      </w:r>
      <w:r w:rsidR="0057208E" w:rsidRPr="00D835DB">
        <w:rPr>
          <w:sz w:val="21"/>
          <w:szCs w:val="21"/>
        </w:rPr>
        <w:t>. Z</w:t>
      </w:r>
      <w:r w:rsidR="004E7598">
        <w:rPr>
          <w:sz w:val="21"/>
          <w:szCs w:val="21"/>
        </w:rPr>
        <w:t>a</w:t>
      </w:r>
      <w:r w:rsidR="0057208E" w:rsidRPr="00D835DB">
        <w:rPr>
          <w:sz w:val="21"/>
          <w:szCs w:val="21"/>
        </w:rPr>
        <w:t xml:space="preserve">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w:t>
      </w:r>
      <w:r w:rsidR="00030A14" w:rsidRPr="00D835DB">
        <w:rPr>
          <w:sz w:val="21"/>
          <w:szCs w:val="21"/>
        </w:rPr>
        <w:t xml:space="preserve">ustawy </w:t>
      </w:r>
      <w:proofErr w:type="spellStart"/>
      <w:r w:rsidR="00030A14" w:rsidRPr="00D835DB">
        <w:rPr>
          <w:sz w:val="21"/>
          <w:szCs w:val="21"/>
        </w:rPr>
        <w:t>Pzp</w:t>
      </w:r>
      <w:proofErr w:type="spellEnd"/>
      <w:r w:rsidR="0057208E" w:rsidRPr="00D835DB">
        <w:rPr>
          <w:sz w:val="21"/>
          <w:szCs w:val="21"/>
        </w:rPr>
        <w:t>.</w:t>
      </w:r>
    </w:p>
    <w:p w14:paraId="1F696B91" w14:textId="1101A35F" w:rsidR="00136E23" w:rsidRPr="00D835DB" w:rsidRDefault="00136E23" w:rsidP="00D835DB">
      <w:pPr>
        <w:ind w:left="-284" w:right="-1" w:hanging="142"/>
        <w:jc w:val="center"/>
        <w:rPr>
          <w:b/>
          <w:sz w:val="21"/>
          <w:szCs w:val="21"/>
        </w:rPr>
      </w:pPr>
      <w:r w:rsidRPr="00D835DB">
        <w:rPr>
          <w:b/>
          <w:sz w:val="21"/>
          <w:szCs w:val="21"/>
        </w:rPr>
        <w:t>§ 1</w:t>
      </w:r>
      <w:r w:rsidR="000838E5">
        <w:rPr>
          <w:b/>
          <w:sz w:val="21"/>
          <w:szCs w:val="21"/>
        </w:rPr>
        <w:t>2</w:t>
      </w:r>
    </w:p>
    <w:p w14:paraId="73B442C3" w14:textId="77777777" w:rsidR="00D8043C" w:rsidRPr="004E0BF0" w:rsidRDefault="00D8043C" w:rsidP="00D8043C">
      <w:pPr>
        <w:ind w:left="-284" w:right="-142"/>
        <w:jc w:val="both"/>
        <w:rPr>
          <w:sz w:val="21"/>
          <w:szCs w:val="21"/>
        </w:rPr>
      </w:pPr>
      <w:r w:rsidRPr="004E0BF0">
        <w:rPr>
          <w:sz w:val="21"/>
          <w:szCs w:val="21"/>
        </w:rPr>
        <w:t>1. Zmiany niniejszej Umowy będą dopuszczalne w sytuacji:</w:t>
      </w:r>
    </w:p>
    <w:p w14:paraId="657235BD" w14:textId="77777777" w:rsidR="00D8043C" w:rsidRPr="00780750" w:rsidRDefault="00D8043C" w:rsidP="00D8043C">
      <w:pPr>
        <w:ind w:right="-142" w:hanging="142"/>
        <w:jc w:val="both"/>
        <w:rPr>
          <w:sz w:val="21"/>
          <w:szCs w:val="21"/>
        </w:rPr>
      </w:pPr>
      <w:r w:rsidRPr="00780750">
        <w:rPr>
          <w:sz w:val="21"/>
          <w:szCs w:val="21"/>
        </w:rPr>
        <w:t>1) zmiany obowiązujących przepisów prawa, w zakresie w jakim wynika to z uchwalonej ich treści oraz daty wejścia w życie;</w:t>
      </w:r>
    </w:p>
    <w:p w14:paraId="69847A16" w14:textId="77777777" w:rsidR="00D8043C" w:rsidRPr="00780750" w:rsidRDefault="00D8043C" w:rsidP="00D8043C">
      <w:pPr>
        <w:ind w:right="-142" w:hanging="142"/>
        <w:jc w:val="both"/>
        <w:rPr>
          <w:sz w:val="21"/>
          <w:szCs w:val="21"/>
        </w:rPr>
      </w:pPr>
      <w:r w:rsidRPr="00780750">
        <w:rPr>
          <w:sz w:val="21"/>
          <w:szCs w:val="21"/>
        </w:rPr>
        <w:t>2) zmiany cen jednostkowych w przypadku, gdy obowiązek zmiany cen wynika z przepisów prawa, w zakresie w jakim wynika to z uchwalonej treści przepisów oraz daty wejścia w życie;</w:t>
      </w:r>
    </w:p>
    <w:p w14:paraId="1A4C8373" w14:textId="77777777" w:rsidR="00D8043C" w:rsidRPr="00780750" w:rsidRDefault="00D8043C" w:rsidP="00D8043C">
      <w:pPr>
        <w:ind w:right="-142" w:hanging="142"/>
        <w:jc w:val="both"/>
        <w:rPr>
          <w:sz w:val="21"/>
          <w:szCs w:val="21"/>
        </w:rPr>
      </w:pPr>
      <w:r w:rsidRPr="00780750">
        <w:rPr>
          <w:sz w:val="21"/>
          <w:szCs w:val="21"/>
        </w:rPr>
        <w:t>3) przekształcenia firmy;</w:t>
      </w:r>
    </w:p>
    <w:p w14:paraId="152E6FF6" w14:textId="7DE16D58" w:rsidR="00D8043C" w:rsidRDefault="009B28B2" w:rsidP="00D8043C">
      <w:pPr>
        <w:ind w:right="-142" w:hanging="142"/>
        <w:jc w:val="both"/>
        <w:rPr>
          <w:sz w:val="21"/>
          <w:szCs w:val="21"/>
        </w:rPr>
      </w:pPr>
      <w:r w:rsidRPr="00B515BD">
        <w:rPr>
          <w:sz w:val="21"/>
          <w:szCs w:val="21"/>
        </w:rPr>
        <w:t>4</w:t>
      </w:r>
      <w:r w:rsidR="00D8043C" w:rsidRPr="00B515BD">
        <w:rPr>
          <w:sz w:val="21"/>
          <w:szCs w:val="21"/>
        </w:rPr>
        <w:t xml:space="preserve">) zmiany § </w:t>
      </w:r>
      <w:r w:rsidRPr="00B515BD">
        <w:rPr>
          <w:sz w:val="21"/>
          <w:szCs w:val="21"/>
        </w:rPr>
        <w:t>8</w:t>
      </w:r>
      <w:r w:rsidR="00D8043C" w:rsidRPr="00B515BD">
        <w:rPr>
          <w:sz w:val="21"/>
          <w:szCs w:val="21"/>
        </w:rPr>
        <w:t xml:space="preserve"> ust. 1 przez rozszerzenie lub ograniczenie zakresu przedmiotu Umowy wykonywanego z użyciem Podwykonawców lub siłami własnymi.</w:t>
      </w:r>
    </w:p>
    <w:p w14:paraId="3189FC0C" w14:textId="77777777" w:rsidR="00D8043C" w:rsidRPr="003704B4" w:rsidRDefault="00D8043C" w:rsidP="00D8043C">
      <w:pPr>
        <w:ind w:left="-284" w:right="-143"/>
        <w:jc w:val="both"/>
        <w:rPr>
          <w:sz w:val="21"/>
          <w:szCs w:val="21"/>
        </w:rPr>
      </w:pPr>
      <w:r w:rsidRPr="003704B4">
        <w:rPr>
          <w:sz w:val="21"/>
          <w:szCs w:val="21"/>
        </w:rPr>
        <w:t xml:space="preserve">2. Zamawiający dopuszcza również zmianę wysokości wynagrodzenia należnego Wykonawcy, w przypadku zmiany: </w:t>
      </w:r>
    </w:p>
    <w:p w14:paraId="15971D5F" w14:textId="77777777" w:rsidR="00D8043C" w:rsidRPr="003704B4" w:rsidRDefault="00D8043C" w:rsidP="00D8043C">
      <w:pPr>
        <w:ind w:left="-142" w:right="-143"/>
        <w:jc w:val="both"/>
        <w:rPr>
          <w:sz w:val="21"/>
          <w:szCs w:val="21"/>
        </w:rPr>
      </w:pPr>
      <w:r w:rsidRPr="003704B4">
        <w:rPr>
          <w:sz w:val="21"/>
          <w:szCs w:val="21"/>
        </w:rPr>
        <w:t xml:space="preserve">1) </w:t>
      </w:r>
      <w:r w:rsidRPr="00B657FA">
        <w:rPr>
          <w:sz w:val="21"/>
          <w:szCs w:val="21"/>
        </w:rPr>
        <w:t>stawki podatku od towarów i usług oraz podatku akcyzowego</w:t>
      </w:r>
      <w:r w:rsidRPr="003704B4">
        <w:rPr>
          <w:sz w:val="21"/>
          <w:szCs w:val="21"/>
        </w:rPr>
        <w:t>,</w:t>
      </w:r>
    </w:p>
    <w:p w14:paraId="614E8426" w14:textId="77777777" w:rsidR="00D8043C" w:rsidRPr="003704B4" w:rsidRDefault="00D8043C" w:rsidP="00D8043C">
      <w:pPr>
        <w:ind w:right="-143" w:hanging="142"/>
        <w:jc w:val="both"/>
        <w:rPr>
          <w:sz w:val="21"/>
          <w:szCs w:val="21"/>
        </w:rPr>
      </w:pPr>
      <w:r w:rsidRPr="003704B4">
        <w:rPr>
          <w:sz w:val="21"/>
          <w:szCs w:val="21"/>
        </w:rPr>
        <w:t xml:space="preserve">2) </w:t>
      </w:r>
      <w:r w:rsidRPr="00C46C78">
        <w:rPr>
          <w:sz w:val="21"/>
          <w:szCs w:val="21"/>
        </w:rPr>
        <w:t>wysokości minimalnego wynagrodzenia za pracę albo wysokości</w:t>
      </w:r>
      <w:r>
        <w:rPr>
          <w:sz w:val="21"/>
          <w:szCs w:val="21"/>
        </w:rPr>
        <w:t xml:space="preserve"> </w:t>
      </w:r>
      <w:r w:rsidRPr="00C46C78">
        <w:rPr>
          <w:sz w:val="21"/>
          <w:szCs w:val="21"/>
        </w:rPr>
        <w:t>minimalnej stawki godzinowej, ustalonych na</w:t>
      </w:r>
      <w:r>
        <w:rPr>
          <w:sz w:val="21"/>
          <w:szCs w:val="21"/>
        </w:rPr>
        <w:t> </w:t>
      </w:r>
      <w:r w:rsidRPr="00C46C78">
        <w:rPr>
          <w:sz w:val="21"/>
          <w:szCs w:val="21"/>
        </w:rPr>
        <w:t>podstawie ustawy z dnia</w:t>
      </w:r>
      <w:r>
        <w:rPr>
          <w:sz w:val="21"/>
          <w:szCs w:val="21"/>
        </w:rPr>
        <w:t xml:space="preserve"> </w:t>
      </w:r>
      <w:r w:rsidRPr="00C46C78">
        <w:rPr>
          <w:sz w:val="21"/>
          <w:szCs w:val="21"/>
        </w:rPr>
        <w:t>10 października 2002 r. o minimalnym wynagrodzeniu za pracę</w:t>
      </w:r>
      <w:r w:rsidRPr="003704B4">
        <w:rPr>
          <w:sz w:val="21"/>
          <w:szCs w:val="21"/>
        </w:rPr>
        <w:t>,</w:t>
      </w:r>
    </w:p>
    <w:p w14:paraId="1C30A051" w14:textId="77777777" w:rsidR="00D8043C" w:rsidRPr="003704B4" w:rsidRDefault="00D8043C" w:rsidP="00D8043C">
      <w:pPr>
        <w:ind w:right="-143" w:hanging="142"/>
        <w:jc w:val="both"/>
        <w:rPr>
          <w:sz w:val="21"/>
          <w:szCs w:val="21"/>
        </w:rPr>
      </w:pPr>
      <w:r w:rsidRPr="003704B4">
        <w:rPr>
          <w:sz w:val="21"/>
          <w:szCs w:val="21"/>
        </w:rPr>
        <w:t xml:space="preserve">3) </w:t>
      </w:r>
      <w:r w:rsidRPr="00D81B31">
        <w:rPr>
          <w:sz w:val="21"/>
          <w:szCs w:val="21"/>
        </w:rPr>
        <w:t>zasad podlegania ubezpieczeniom społecznym lub ubezpieczeniu</w:t>
      </w:r>
      <w:r>
        <w:rPr>
          <w:sz w:val="21"/>
          <w:szCs w:val="21"/>
        </w:rPr>
        <w:t xml:space="preserve"> </w:t>
      </w:r>
      <w:r w:rsidRPr="00D81B31">
        <w:rPr>
          <w:sz w:val="21"/>
          <w:szCs w:val="21"/>
        </w:rPr>
        <w:t>zdrowotnemu lub wysokości stawki składki na</w:t>
      </w:r>
      <w:r>
        <w:rPr>
          <w:sz w:val="21"/>
          <w:szCs w:val="21"/>
        </w:rPr>
        <w:t> </w:t>
      </w:r>
      <w:r w:rsidRPr="00D81B31">
        <w:rPr>
          <w:sz w:val="21"/>
          <w:szCs w:val="21"/>
        </w:rPr>
        <w:t>ubezpieczenia społeczne</w:t>
      </w:r>
      <w:r>
        <w:rPr>
          <w:sz w:val="21"/>
          <w:szCs w:val="21"/>
        </w:rPr>
        <w:t xml:space="preserve"> </w:t>
      </w:r>
      <w:r w:rsidRPr="00D81B31">
        <w:rPr>
          <w:sz w:val="21"/>
          <w:szCs w:val="21"/>
        </w:rPr>
        <w:t>lub ubezpieczenie zdrowotne</w:t>
      </w:r>
      <w:r w:rsidRPr="003704B4">
        <w:rPr>
          <w:sz w:val="21"/>
          <w:szCs w:val="21"/>
        </w:rPr>
        <w:t>,</w:t>
      </w:r>
    </w:p>
    <w:p w14:paraId="1082F63B" w14:textId="77777777" w:rsidR="00D8043C" w:rsidRPr="003704B4" w:rsidRDefault="00D8043C" w:rsidP="00D8043C">
      <w:pPr>
        <w:ind w:right="-143" w:hanging="142"/>
        <w:jc w:val="both"/>
        <w:rPr>
          <w:sz w:val="21"/>
          <w:szCs w:val="21"/>
        </w:rPr>
      </w:pPr>
      <w:r w:rsidRPr="003704B4">
        <w:rPr>
          <w:sz w:val="21"/>
          <w:szCs w:val="21"/>
        </w:rPr>
        <w:t xml:space="preserve">4) </w:t>
      </w:r>
      <w:r w:rsidRPr="007203E9">
        <w:rPr>
          <w:sz w:val="21"/>
          <w:szCs w:val="21"/>
        </w:rPr>
        <w:t>zasad gromadzenia i wysokości wpłat do pracowniczych planów</w:t>
      </w:r>
      <w:r>
        <w:rPr>
          <w:sz w:val="21"/>
          <w:szCs w:val="21"/>
        </w:rPr>
        <w:t xml:space="preserve"> </w:t>
      </w:r>
      <w:r w:rsidRPr="007203E9">
        <w:rPr>
          <w:sz w:val="21"/>
          <w:szCs w:val="21"/>
        </w:rPr>
        <w:t>kapitałowych, o których mowa w ustawie z dnia 4</w:t>
      </w:r>
      <w:r>
        <w:rPr>
          <w:sz w:val="21"/>
          <w:szCs w:val="21"/>
        </w:rPr>
        <w:t> </w:t>
      </w:r>
      <w:r w:rsidRPr="007203E9">
        <w:rPr>
          <w:sz w:val="21"/>
          <w:szCs w:val="21"/>
        </w:rPr>
        <w:t>października 2018 r.</w:t>
      </w:r>
      <w:r>
        <w:rPr>
          <w:sz w:val="21"/>
          <w:szCs w:val="21"/>
        </w:rPr>
        <w:t xml:space="preserve"> </w:t>
      </w:r>
      <w:r w:rsidRPr="007203E9">
        <w:rPr>
          <w:sz w:val="21"/>
          <w:szCs w:val="21"/>
        </w:rPr>
        <w:t>o pracowniczych planach kapitałowych (</w:t>
      </w:r>
      <w:proofErr w:type="spellStart"/>
      <w:r>
        <w:rPr>
          <w:sz w:val="21"/>
          <w:szCs w:val="21"/>
        </w:rPr>
        <w:t>t.j</w:t>
      </w:r>
      <w:proofErr w:type="spellEnd"/>
      <w:r>
        <w:rPr>
          <w:sz w:val="21"/>
          <w:szCs w:val="21"/>
        </w:rPr>
        <w:t xml:space="preserve">.: </w:t>
      </w:r>
      <w:r w:rsidRPr="007203E9">
        <w:rPr>
          <w:sz w:val="21"/>
          <w:szCs w:val="21"/>
        </w:rPr>
        <w:t>Dz. U. 20</w:t>
      </w:r>
      <w:r>
        <w:rPr>
          <w:sz w:val="21"/>
          <w:szCs w:val="21"/>
        </w:rPr>
        <w:t>20</w:t>
      </w:r>
      <w:r w:rsidRPr="007203E9">
        <w:rPr>
          <w:sz w:val="21"/>
          <w:szCs w:val="21"/>
        </w:rPr>
        <w:t xml:space="preserve"> r. poz. 1342)</w:t>
      </w:r>
    </w:p>
    <w:p w14:paraId="0B2CEEC2" w14:textId="77777777" w:rsidR="00D8043C" w:rsidRPr="003704B4" w:rsidRDefault="00D8043C" w:rsidP="00D8043C">
      <w:pPr>
        <w:ind w:left="-284" w:right="-143"/>
        <w:jc w:val="both"/>
        <w:rPr>
          <w:sz w:val="21"/>
          <w:szCs w:val="21"/>
        </w:rPr>
      </w:pPr>
      <w:r w:rsidRPr="003704B4">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55D03A3A" w14:textId="77777777" w:rsidR="00D8043C" w:rsidRDefault="00D8043C" w:rsidP="00D8043C">
      <w:pPr>
        <w:ind w:left="-284" w:right="-143"/>
        <w:jc w:val="both"/>
        <w:rPr>
          <w:sz w:val="21"/>
          <w:szCs w:val="21"/>
        </w:rPr>
      </w:pPr>
      <w:r w:rsidRPr="003704B4">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3056B44A" w14:textId="77777777" w:rsidR="00D8043C" w:rsidRPr="003704B4" w:rsidRDefault="00D8043C" w:rsidP="00D8043C">
      <w:pPr>
        <w:ind w:left="-284" w:right="-143"/>
        <w:jc w:val="both"/>
        <w:rPr>
          <w:sz w:val="21"/>
          <w:szCs w:val="21"/>
        </w:rPr>
      </w:pPr>
      <w:r>
        <w:rPr>
          <w:sz w:val="21"/>
          <w:szCs w:val="21"/>
        </w:rPr>
        <w:lastRenderedPageBreak/>
        <w:t xml:space="preserve">4. </w:t>
      </w:r>
      <w:bookmarkStart w:id="10" w:name="_Hlk63858725"/>
      <w:r>
        <w:rPr>
          <w:sz w:val="21"/>
          <w:szCs w:val="21"/>
        </w:rPr>
        <w:t>Wykonawca zobowiązany jest, po dokonaniu zmiany wynagrodzenia, dokonać analogicznej zmiany wynagrodzenia należnego Podwykonawcom lub dalszym Podwykonawcom.</w:t>
      </w:r>
    </w:p>
    <w:bookmarkEnd w:id="10"/>
    <w:p w14:paraId="094F3FF8" w14:textId="696B447A" w:rsidR="00D8043C" w:rsidRPr="004E0BF0" w:rsidRDefault="00D8043C" w:rsidP="00D8043C">
      <w:pPr>
        <w:ind w:left="-284" w:right="-142"/>
        <w:jc w:val="both"/>
        <w:rPr>
          <w:sz w:val="21"/>
          <w:szCs w:val="21"/>
        </w:rPr>
      </w:pPr>
      <w:r w:rsidRPr="00C74678">
        <w:rPr>
          <w:sz w:val="21"/>
          <w:szCs w:val="21"/>
        </w:rPr>
        <w:t>5. Zmiany Umowy</w:t>
      </w:r>
      <w:r w:rsidR="00780750" w:rsidRPr="00C74678">
        <w:rPr>
          <w:sz w:val="21"/>
          <w:szCs w:val="21"/>
        </w:rPr>
        <w:t xml:space="preserve"> </w:t>
      </w:r>
      <w:r w:rsidR="00C74678">
        <w:rPr>
          <w:sz w:val="21"/>
          <w:szCs w:val="21"/>
        </w:rPr>
        <w:t xml:space="preserve">określone powyżej </w:t>
      </w:r>
      <w:r w:rsidRPr="00C74678">
        <w:rPr>
          <w:sz w:val="21"/>
          <w:szCs w:val="21"/>
        </w:rPr>
        <w:t>wymagają formy pisemnej pod rygorem nieważności</w:t>
      </w:r>
      <w:r w:rsidR="00780750" w:rsidRPr="00C74678">
        <w:rPr>
          <w:sz w:val="21"/>
          <w:szCs w:val="21"/>
        </w:rPr>
        <w:t>.</w:t>
      </w:r>
    </w:p>
    <w:p w14:paraId="4055D2B4" w14:textId="77777777" w:rsidR="00D8043C" w:rsidRPr="00361357" w:rsidRDefault="00D8043C" w:rsidP="00D8043C">
      <w:pPr>
        <w:ind w:left="-284" w:right="-142"/>
        <w:jc w:val="both"/>
        <w:rPr>
          <w:b/>
          <w:sz w:val="21"/>
          <w:szCs w:val="21"/>
        </w:rPr>
      </w:pPr>
      <w:r>
        <w:rPr>
          <w:sz w:val="21"/>
          <w:szCs w:val="21"/>
        </w:rPr>
        <w:t>6</w:t>
      </w:r>
      <w:r w:rsidRPr="004E0BF0">
        <w:rPr>
          <w:sz w:val="21"/>
          <w:szCs w:val="21"/>
        </w:rPr>
        <w:t>. W sprawach nie uregulowanych w niniejszej Umowie mają zastosowanie przepisy Kodeksu Cywilnego, zapisy Specyfikacji Warunków Zamówienia oraz oferty Wykonawc</w:t>
      </w:r>
      <w:r>
        <w:rPr>
          <w:sz w:val="21"/>
          <w:szCs w:val="21"/>
        </w:rPr>
        <w:t>y.</w:t>
      </w:r>
    </w:p>
    <w:p w14:paraId="064F38CC" w14:textId="7B73BD0B" w:rsidR="00136E23" w:rsidRPr="00D835DB" w:rsidRDefault="00136E23" w:rsidP="00D835DB">
      <w:pPr>
        <w:ind w:left="-284" w:right="-1"/>
        <w:jc w:val="center"/>
        <w:rPr>
          <w:b/>
          <w:sz w:val="21"/>
          <w:szCs w:val="21"/>
        </w:rPr>
      </w:pPr>
      <w:r w:rsidRPr="00D835DB">
        <w:rPr>
          <w:b/>
          <w:sz w:val="21"/>
          <w:szCs w:val="21"/>
        </w:rPr>
        <w:t>§ 1</w:t>
      </w:r>
      <w:r w:rsidR="001A5FAB">
        <w:rPr>
          <w:b/>
          <w:sz w:val="21"/>
          <w:szCs w:val="21"/>
        </w:rPr>
        <w:t>3</w:t>
      </w:r>
    </w:p>
    <w:p w14:paraId="2252A3EB" w14:textId="491662D3" w:rsidR="00114681" w:rsidRPr="00D835DB" w:rsidRDefault="00114681" w:rsidP="00D835DB">
      <w:pPr>
        <w:ind w:left="-284" w:right="-1"/>
        <w:jc w:val="both"/>
        <w:rPr>
          <w:sz w:val="21"/>
          <w:szCs w:val="21"/>
        </w:rPr>
      </w:pPr>
      <w:r w:rsidRPr="00D835DB">
        <w:rPr>
          <w:sz w:val="21"/>
          <w:szCs w:val="21"/>
        </w:rPr>
        <w:t>1. Przetwarzanie danych osobowych w zakresie niezbędnym dla realizacji Umowy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i ustawą z dnia 10 maja 2018 r. o ochronie danych osobowych (</w:t>
      </w:r>
      <w:proofErr w:type="spellStart"/>
      <w:r w:rsidRPr="00D835DB">
        <w:rPr>
          <w:sz w:val="21"/>
          <w:szCs w:val="21"/>
        </w:rPr>
        <w:t>t.j</w:t>
      </w:r>
      <w:proofErr w:type="spellEnd"/>
      <w:r w:rsidRPr="00D835DB">
        <w:rPr>
          <w:sz w:val="21"/>
          <w:szCs w:val="21"/>
        </w:rPr>
        <w:t>.: Dz. U. 2019 poz. 1781).</w:t>
      </w:r>
    </w:p>
    <w:p w14:paraId="7FA8816A" w14:textId="78034C32" w:rsidR="00114681" w:rsidRPr="00D835DB" w:rsidRDefault="00114681" w:rsidP="00D835DB">
      <w:pPr>
        <w:ind w:left="-284" w:right="-1"/>
        <w:jc w:val="both"/>
        <w:rPr>
          <w:sz w:val="21"/>
          <w:szCs w:val="21"/>
        </w:rPr>
      </w:pPr>
      <w:r w:rsidRPr="00D835DB">
        <w:rPr>
          <w:sz w:val="21"/>
          <w:szCs w:val="21"/>
        </w:rPr>
        <w:t xml:space="preserve">2. Przetwarzanie danych obejmuje w szczególności dane osób uczestniczących w realizacji niniejszej </w:t>
      </w:r>
      <w:r w:rsidR="00344F32" w:rsidRPr="00D835DB">
        <w:rPr>
          <w:sz w:val="21"/>
          <w:szCs w:val="21"/>
        </w:rPr>
        <w:t>U</w:t>
      </w:r>
      <w:r w:rsidRPr="00D835DB">
        <w:rPr>
          <w:sz w:val="21"/>
          <w:szCs w:val="21"/>
        </w:rPr>
        <w:t>mowy oraz osób działających w imieniu jej Stron. Klauzula informacyjna stanowi załącznik nr …. do Umowy</w:t>
      </w:r>
      <w:r w:rsidR="00D8043C">
        <w:rPr>
          <w:sz w:val="21"/>
          <w:szCs w:val="21"/>
        </w:rPr>
        <w:t xml:space="preserve"> (wg załącznika nr 4 do SWZ)</w:t>
      </w:r>
      <w:r w:rsidRPr="00D835DB">
        <w:rPr>
          <w:sz w:val="21"/>
          <w:szCs w:val="21"/>
        </w:rPr>
        <w:t xml:space="preserve">. Wykonawca zobowiązuje się do przekazania kopii klauzuli informacyjnej każdej z tych osób, w tym ewentualnym </w:t>
      </w:r>
      <w:r w:rsidR="00344F32" w:rsidRPr="00D835DB">
        <w:rPr>
          <w:sz w:val="21"/>
          <w:szCs w:val="21"/>
        </w:rPr>
        <w:t>P</w:t>
      </w:r>
      <w:r w:rsidRPr="00D835DB">
        <w:rPr>
          <w:sz w:val="21"/>
          <w:szCs w:val="21"/>
        </w:rPr>
        <w:t xml:space="preserve">odwykonawcom i dalszym </w:t>
      </w:r>
      <w:r w:rsidR="00344F32" w:rsidRPr="00D835DB">
        <w:rPr>
          <w:sz w:val="21"/>
          <w:szCs w:val="21"/>
        </w:rPr>
        <w:t>P</w:t>
      </w:r>
      <w:r w:rsidRPr="00D835DB">
        <w:rPr>
          <w:sz w:val="21"/>
          <w:szCs w:val="21"/>
        </w:rPr>
        <w:t>odwykonawcom.</w:t>
      </w:r>
    </w:p>
    <w:p w14:paraId="1DBE5F83" w14:textId="7FFA4344" w:rsidR="00136E23" w:rsidRPr="00D835DB" w:rsidRDefault="00136E23" w:rsidP="00D835DB">
      <w:pPr>
        <w:ind w:left="-284" w:right="-1"/>
        <w:jc w:val="center"/>
        <w:rPr>
          <w:b/>
          <w:sz w:val="21"/>
          <w:szCs w:val="21"/>
        </w:rPr>
      </w:pPr>
      <w:r w:rsidRPr="00D835DB">
        <w:rPr>
          <w:b/>
          <w:sz w:val="21"/>
          <w:szCs w:val="21"/>
        </w:rPr>
        <w:t>§ 1</w:t>
      </w:r>
      <w:r w:rsidR="001A5FAB">
        <w:rPr>
          <w:b/>
          <w:sz w:val="21"/>
          <w:szCs w:val="21"/>
        </w:rPr>
        <w:t>4</w:t>
      </w:r>
    </w:p>
    <w:p w14:paraId="2B62EE65" w14:textId="129C48AF" w:rsidR="00136E23" w:rsidRPr="00D835DB" w:rsidRDefault="00136E23" w:rsidP="00D835DB">
      <w:pPr>
        <w:tabs>
          <w:tab w:val="left" w:pos="360"/>
        </w:tabs>
        <w:overflowPunct w:val="0"/>
        <w:autoSpaceDE w:val="0"/>
        <w:autoSpaceDN w:val="0"/>
        <w:adjustRightInd w:val="0"/>
        <w:ind w:left="-284" w:right="-1"/>
        <w:jc w:val="both"/>
        <w:rPr>
          <w:sz w:val="21"/>
          <w:szCs w:val="21"/>
        </w:rPr>
      </w:pPr>
      <w:r w:rsidRPr="00D835DB">
        <w:rPr>
          <w:sz w:val="21"/>
          <w:szCs w:val="21"/>
        </w:rPr>
        <w:t>W przypadku powstania sporu na tle niniejszej Umowy, właściwymi do rozpoznawania sporów będą sądy wg siedziby Zamawiającego.</w:t>
      </w:r>
    </w:p>
    <w:p w14:paraId="0D606F50" w14:textId="2F821ED4" w:rsidR="00136E23" w:rsidRPr="00D835DB" w:rsidRDefault="00136E23" w:rsidP="00D835DB">
      <w:pPr>
        <w:ind w:left="-284" w:right="-1"/>
        <w:jc w:val="center"/>
        <w:rPr>
          <w:b/>
          <w:sz w:val="21"/>
          <w:szCs w:val="21"/>
        </w:rPr>
      </w:pPr>
      <w:r w:rsidRPr="00D835DB">
        <w:rPr>
          <w:b/>
          <w:sz w:val="21"/>
          <w:szCs w:val="21"/>
        </w:rPr>
        <w:t>§ 1</w:t>
      </w:r>
      <w:r w:rsidR="001A5FAB">
        <w:rPr>
          <w:b/>
          <w:sz w:val="21"/>
          <w:szCs w:val="21"/>
        </w:rPr>
        <w:t>5</w:t>
      </w:r>
    </w:p>
    <w:p w14:paraId="479B02A4" w14:textId="77777777" w:rsidR="00136E23" w:rsidRPr="00D835DB" w:rsidRDefault="00136E23" w:rsidP="00D835DB">
      <w:pPr>
        <w:ind w:left="-284" w:right="-1"/>
        <w:jc w:val="both"/>
        <w:rPr>
          <w:sz w:val="21"/>
          <w:szCs w:val="21"/>
        </w:rPr>
      </w:pPr>
      <w:r w:rsidRPr="00D835DB">
        <w:rPr>
          <w:sz w:val="21"/>
          <w:szCs w:val="21"/>
        </w:rPr>
        <w:t>Niniejszą Umowę sporządzono w dwóch jednobrzmiących egzemplarzach po jednym dla każdej ze Stron.</w:t>
      </w:r>
    </w:p>
    <w:p w14:paraId="7856EEA0" w14:textId="77777777" w:rsidR="00104509" w:rsidRPr="00D835DB" w:rsidRDefault="00104509" w:rsidP="00D835DB">
      <w:pPr>
        <w:ind w:left="-284" w:right="-1"/>
        <w:jc w:val="both"/>
        <w:rPr>
          <w:sz w:val="21"/>
          <w:szCs w:val="21"/>
        </w:rPr>
      </w:pPr>
    </w:p>
    <w:p w14:paraId="3A0D5E32" w14:textId="77777777" w:rsidR="00104509" w:rsidRPr="00361357" w:rsidRDefault="00104509" w:rsidP="00D835DB">
      <w:pPr>
        <w:ind w:left="-284" w:right="-1"/>
        <w:jc w:val="both"/>
        <w:rPr>
          <w:sz w:val="21"/>
          <w:szCs w:val="21"/>
        </w:rPr>
      </w:pPr>
    </w:p>
    <w:p w14:paraId="2DE37790" w14:textId="2AA6BCDF" w:rsidR="00104509" w:rsidRDefault="00104509" w:rsidP="00D835DB">
      <w:pPr>
        <w:ind w:left="-284" w:right="-1"/>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p>
    <w:p w14:paraId="59A87919" w14:textId="2F3A95DD" w:rsidR="0049560A" w:rsidRDefault="0049560A" w:rsidP="00D835DB">
      <w:pPr>
        <w:ind w:left="-284" w:right="-1"/>
        <w:jc w:val="center"/>
        <w:rPr>
          <w:b/>
          <w:sz w:val="21"/>
          <w:szCs w:val="21"/>
        </w:rPr>
      </w:pPr>
    </w:p>
    <w:p w14:paraId="75941AB2" w14:textId="4DD10F95" w:rsidR="0049560A" w:rsidRDefault="0049560A" w:rsidP="00D835DB">
      <w:pPr>
        <w:ind w:left="-284" w:right="-1"/>
        <w:jc w:val="center"/>
        <w:rPr>
          <w:b/>
          <w:sz w:val="21"/>
          <w:szCs w:val="21"/>
        </w:rPr>
      </w:pPr>
    </w:p>
    <w:p w14:paraId="684F96C7" w14:textId="50582D5A" w:rsidR="0049560A" w:rsidRDefault="0049560A" w:rsidP="00D835DB">
      <w:pPr>
        <w:ind w:left="-284" w:right="-1"/>
        <w:jc w:val="center"/>
        <w:rPr>
          <w:b/>
          <w:sz w:val="21"/>
          <w:szCs w:val="21"/>
        </w:rPr>
      </w:pPr>
    </w:p>
    <w:p w14:paraId="61D0C676" w14:textId="28A816FC" w:rsidR="0049560A" w:rsidRDefault="0049560A" w:rsidP="00D835DB">
      <w:pPr>
        <w:ind w:left="-284" w:right="-1"/>
        <w:jc w:val="center"/>
        <w:rPr>
          <w:b/>
          <w:sz w:val="21"/>
          <w:szCs w:val="21"/>
        </w:rPr>
      </w:pPr>
      <w:r>
        <w:rPr>
          <w:b/>
          <w:sz w:val="21"/>
          <w:szCs w:val="21"/>
        </w:rPr>
        <w:br w:type="page"/>
      </w:r>
    </w:p>
    <w:p w14:paraId="282FCDB5" w14:textId="20AC39E2" w:rsidR="007E7F7B" w:rsidRPr="003704B4" w:rsidRDefault="007E7F7B" w:rsidP="007E7F7B">
      <w:pPr>
        <w:pStyle w:val="Tekstpodstawowy3"/>
        <w:ind w:left="5670"/>
        <w:jc w:val="right"/>
        <w:rPr>
          <w:b w:val="0"/>
          <w:i/>
          <w:sz w:val="20"/>
          <w:lang w:val="pl-PL"/>
        </w:rPr>
      </w:pPr>
      <w:r w:rsidRPr="009E7722">
        <w:rPr>
          <w:b w:val="0"/>
          <w:i/>
          <w:sz w:val="20"/>
          <w:lang w:val="pl-PL"/>
        </w:rPr>
        <w:lastRenderedPageBreak/>
        <w:t xml:space="preserve">Załącznik nr </w:t>
      </w:r>
      <w:r>
        <w:rPr>
          <w:b w:val="0"/>
          <w:i/>
          <w:sz w:val="20"/>
          <w:lang w:val="pl-PL"/>
        </w:rPr>
        <w:t>3b</w:t>
      </w:r>
    </w:p>
    <w:p w14:paraId="21CA6885" w14:textId="77777777" w:rsidR="00776672" w:rsidRDefault="00776672" w:rsidP="007E7F7B">
      <w:pPr>
        <w:ind w:left="-426" w:right="-142"/>
        <w:jc w:val="center"/>
        <w:rPr>
          <w:i/>
          <w:iCs/>
          <w:sz w:val="21"/>
          <w:szCs w:val="21"/>
        </w:rPr>
      </w:pPr>
    </w:p>
    <w:p w14:paraId="4CF3609C" w14:textId="74BB64F7" w:rsidR="007E7F7B" w:rsidRPr="00FC2997" w:rsidRDefault="007E7F7B" w:rsidP="007E7F7B">
      <w:pPr>
        <w:ind w:left="-426" w:right="-142"/>
        <w:jc w:val="center"/>
        <w:rPr>
          <w:i/>
          <w:iCs/>
          <w:sz w:val="21"/>
          <w:szCs w:val="21"/>
        </w:rPr>
      </w:pPr>
      <w:r w:rsidRPr="00FC2997">
        <w:rPr>
          <w:i/>
          <w:iCs/>
          <w:sz w:val="21"/>
          <w:szCs w:val="21"/>
        </w:rPr>
        <w:t>WZÓR</w:t>
      </w:r>
      <w:r>
        <w:rPr>
          <w:i/>
          <w:iCs/>
          <w:sz w:val="21"/>
          <w:szCs w:val="21"/>
        </w:rPr>
        <w:t xml:space="preserve"> (dot. </w:t>
      </w:r>
      <w:r w:rsidR="00C60054" w:rsidRPr="00C60054">
        <w:rPr>
          <w:i/>
          <w:iCs/>
          <w:sz w:val="21"/>
          <w:szCs w:val="21"/>
        </w:rPr>
        <w:t>Pakietu</w:t>
      </w:r>
      <w:r>
        <w:rPr>
          <w:i/>
          <w:iCs/>
          <w:sz w:val="21"/>
          <w:szCs w:val="21"/>
        </w:rPr>
        <w:t xml:space="preserve"> II)</w:t>
      </w:r>
    </w:p>
    <w:p w14:paraId="2FCE21EE" w14:textId="77777777" w:rsidR="007E7F7B" w:rsidRPr="00FC2997" w:rsidRDefault="007E7F7B" w:rsidP="007E7F7B">
      <w:pPr>
        <w:ind w:left="-426" w:right="-142"/>
        <w:jc w:val="center"/>
        <w:rPr>
          <w:i/>
          <w:sz w:val="21"/>
          <w:szCs w:val="21"/>
        </w:rPr>
      </w:pPr>
      <w:r w:rsidRPr="00FC2997">
        <w:rPr>
          <w:b/>
          <w:i/>
          <w:sz w:val="21"/>
          <w:szCs w:val="21"/>
        </w:rPr>
        <w:t>Umowa nr ………</w:t>
      </w:r>
    </w:p>
    <w:p w14:paraId="11F87876" w14:textId="77777777" w:rsidR="007E7F7B" w:rsidRPr="00FC2997" w:rsidRDefault="007E7F7B" w:rsidP="007E7F7B">
      <w:pPr>
        <w:ind w:left="-284" w:right="-142"/>
        <w:rPr>
          <w:b/>
          <w:sz w:val="21"/>
          <w:szCs w:val="21"/>
        </w:rPr>
      </w:pPr>
    </w:p>
    <w:p w14:paraId="043207E9" w14:textId="77777777" w:rsidR="007E7F7B" w:rsidRPr="00D835DB" w:rsidRDefault="007E7F7B" w:rsidP="007E7F7B">
      <w:pPr>
        <w:tabs>
          <w:tab w:val="left" w:pos="6098"/>
        </w:tabs>
        <w:ind w:left="-284" w:right="-142"/>
        <w:rPr>
          <w:sz w:val="21"/>
          <w:szCs w:val="21"/>
        </w:rPr>
      </w:pPr>
      <w:r w:rsidRPr="00D835DB">
        <w:rPr>
          <w:sz w:val="21"/>
          <w:szCs w:val="21"/>
        </w:rPr>
        <w:t>Zawarta w dniu ……………… roku w Łodzi pomiędzy:</w:t>
      </w:r>
    </w:p>
    <w:p w14:paraId="0E661C3C" w14:textId="77777777" w:rsidR="007E7F7B" w:rsidRPr="00D835DB" w:rsidRDefault="007E7F7B" w:rsidP="007E7F7B">
      <w:pPr>
        <w:tabs>
          <w:tab w:val="left" w:pos="6098"/>
        </w:tabs>
        <w:ind w:left="-284" w:right="-142"/>
        <w:rPr>
          <w:b/>
          <w:sz w:val="21"/>
          <w:szCs w:val="21"/>
        </w:rPr>
      </w:pPr>
      <w:r w:rsidRPr="00D835DB">
        <w:rPr>
          <w:b/>
          <w:sz w:val="21"/>
          <w:szCs w:val="21"/>
        </w:rPr>
        <w:t xml:space="preserve">Miejskim Centrum Medycznym im. dr. Karola </w:t>
      </w:r>
      <w:proofErr w:type="spellStart"/>
      <w:r w:rsidRPr="00D835DB">
        <w:rPr>
          <w:b/>
          <w:sz w:val="21"/>
          <w:szCs w:val="21"/>
        </w:rPr>
        <w:t>Jonschera</w:t>
      </w:r>
      <w:proofErr w:type="spellEnd"/>
      <w:r w:rsidRPr="00D835DB">
        <w:rPr>
          <w:b/>
          <w:sz w:val="21"/>
          <w:szCs w:val="21"/>
        </w:rPr>
        <w:t>, ul. Milionowa 14, 93-113 Łódź</w:t>
      </w:r>
    </w:p>
    <w:p w14:paraId="7E55F22D" w14:textId="77777777" w:rsidR="007E7F7B" w:rsidRPr="00D835DB" w:rsidRDefault="007E7F7B" w:rsidP="007E7F7B">
      <w:pPr>
        <w:pStyle w:val="Tekstpodstawowy"/>
        <w:ind w:left="-284" w:right="-1"/>
        <w:rPr>
          <w:sz w:val="21"/>
          <w:szCs w:val="21"/>
        </w:rPr>
      </w:pPr>
      <w:r w:rsidRPr="00D835DB">
        <w:rPr>
          <w:sz w:val="21"/>
          <w:szCs w:val="21"/>
        </w:rPr>
        <w:t>zarejestrowanym w Sądzie Rejonowym dla Łodzi-Śródmieścia w Łodzi, pod nr KRS 0000014060, NIP: 728–22–89–592, Regon: 472237185</w:t>
      </w:r>
    </w:p>
    <w:p w14:paraId="42389405" w14:textId="77777777" w:rsidR="007E7F7B" w:rsidRPr="00D835DB" w:rsidRDefault="007E7F7B" w:rsidP="007E7F7B">
      <w:pPr>
        <w:ind w:left="-284" w:right="-1"/>
        <w:rPr>
          <w:sz w:val="21"/>
          <w:szCs w:val="21"/>
        </w:rPr>
      </w:pPr>
      <w:r w:rsidRPr="00D835DB">
        <w:rPr>
          <w:sz w:val="21"/>
          <w:szCs w:val="21"/>
        </w:rPr>
        <w:t>które reprezentuje ……………………………………………………………………………………..</w:t>
      </w:r>
    </w:p>
    <w:p w14:paraId="0F935E68" w14:textId="77777777" w:rsidR="007E7F7B" w:rsidRPr="00D835DB" w:rsidRDefault="007E7F7B" w:rsidP="007E7F7B">
      <w:pPr>
        <w:ind w:left="-284" w:right="-1"/>
        <w:rPr>
          <w:sz w:val="21"/>
          <w:szCs w:val="21"/>
        </w:rPr>
      </w:pPr>
      <w:r w:rsidRPr="00D835DB">
        <w:rPr>
          <w:sz w:val="21"/>
          <w:szCs w:val="21"/>
        </w:rPr>
        <w:t>zwanym dalej w Umowie „Zamawiającym”</w:t>
      </w:r>
    </w:p>
    <w:p w14:paraId="23998669" w14:textId="77777777" w:rsidR="007E7F7B" w:rsidRPr="00D835DB" w:rsidRDefault="007E7F7B" w:rsidP="007E7F7B">
      <w:pPr>
        <w:ind w:left="-284" w:right="-1"/>
        <w:rPr>
          <w:sz w:val="21"/>
          <w:szCs w:val="21"/>
        </w:rPr>
      </w:pPr>
      <w:r w:rsidRPr="00D835DB">
        <w:rPr>
          <w:sz w:val="21"/>
          <w:szCs w:val="21"/>
        </w:rPr>
        <w:t>a</w:t>
      </w:r>
    </w:p>
    <w:p w14:paraId="53C640B0" w14:textId="77777777" w:rsidR="007E7F7B" w:rsidRPr="00D835DB" w:rsidRDefault="007E7F7B" w:rsidP="007E7F7B">
      <w:pPr>
        <w:ind w:left="-284" w:right="-1"/>
        <w:jc w:val="both"/>
        <w:rPr>
          <w:sz w:val="21"/>
          <w:szCs w:val="21"/>
        </w:rPr>
      </w:pPr>
      <w:r w:rsidRPr="00D835DB">
        <w:rPr>
          <w:sz w:val="21"/>
          <w:szCs w:val="21"/>
        </w:rPr>
        <w:t>………………...………………………………………………………………………………………………………….……….</w:t>
      </w:r>
    </w:p>
    <w:p w14:paraId="77AC71E8" w14:textId="77777777" w:rsidR="007E7F7B" w:rsidRPr="00D835DB" w:rsidRDefault="007E7F7B" w:rsidP="007E7F7B">
      <w:pPr>
        <w:ind w:left="-284" w:right="-1"/>
        <w:jc w:val="both"/>
        <w:rPr>
          <w:sz w:val="21"/>
          <w:szCs w:val="21"/>
        </w:rPr>
      </w:pPr>
      <w:r w:rsidRPr="00D835DB">
        <w:rPr>
          <w:sz w:val="21"/>
          <w:szCs w:val="21"/>
        </w:rPr>
        <w:t>zarejestrowaną w …..............…., pod nr KRS …...............…., NIP: ….................…., Regon: ….............….</w:t>
      </w:r>
    </w:p>
    <w:p w14:paraId="2D9AC68C" w14:textId="77777777" w:rsidR="007E7F7B" w:rsidRPr="00D835DB" w:rsidRDefault="007E7F7B" w:rsidP="007E7F7B">
      <w:pPr>
        <w:ind w:left="-284" w:right="-1"/>
        <w:jc w:val="both"/>
        <w:rPr>
          <w:sz w:val="21"/>
          <w:szCs w:val="21"/>
        </w:rPr>
      </w:pPr>
      <w:r w:rsidRPr="00D835DB">
        <w:rPr>
          <w:sz w:val="21"/>
          <w:szCs w:val="21"/>
        </w:rPr>
        <w:t>którą reprezentuje ……………………………………………………………………………..</w:t>
      </w:r>
    </w:p>
    <w:p w14:paraId="25BFA6AD" w14:textId="77777777" w:rsidR="007E7F7B" w:rsidRPr="00D835DB" w:rsidRDefault="007E7F7B" w:rsidP="007E7F7B">
      <w:pPr>
        <w:ind w:left="-284" w:right="-1"/>
        <w:jc w:val="both"/>
        <w:rPr>
          <w:sz w:val="21"/>
          <w:szCs w:val="21"/>
        </w:rPr>
      </w:pPr>
      <w:r w:rsidRPr="00D835DB">
        <w:rPr>
          <w:sz w:val="21"/>
          <w:szCs w:val="21"/>
        </w:rPr>
        <w:t>zwaną dalej w Umowie „Wykonawcą”.</w:t>
      </w:r>
    </w:p>
    <w:p w14:paraId="446A0F11" w14:textId="77777777" w:rsidR="007E7F7B" w:rsidRPr="00D835DB" w:rsidRDefault="007E7F7B" w:rsidP="007E7F7B">
      <w:pPr>
        <w:ind w:left="-284" w:right="-1"/>
        <w:jc w:val="both"/>
        <w:rPr>
          <w:sz w:val="21"/>
          <w:szCs w:val="21"/>
        </w:rPr>
      </w:pPr>
    </w:p>
    <w:p w14:paraId="33D0DF4F" w14:textId="77777777" w:rsidR="007E7F7B" w:rsidRPr="00D835DB" w:rsidRDefault="007E7F7B" w:rsidP="007E7F7B">
      <w:pPr>
        <w:ind w:left="-284" w:right="-1"/>
        <w:jc w:val="both"/>
        <w:rPr>
          <w:b/>
          <w:sz w:val="21"/>
          <w:szCs w:val="21"/>
        </w:rPr>
      </w:pPr>
      <w:r w:rsidRPr="00D835DB">
        <w:rPr>
          <w:sz w:val="21"/>
          <w:szCs w:val="21"/>
        </w:rPr>
        <w:t>W związku z przeprowadzonym przez Zamawiającego postępowaniem o udzielenie zamówienia publicznego w trybie podstawowym bez negocjacji zgodnie z ustawą z dnia 11 września 2019 r. Prawo zamówień publicznych (</w:t>
      </w:r>
      <w:proofErr w:type="spellStart"/>
      <w:r w:rsidRPr="00D835DB">
        <w:rPr>
          <w:sz w:val="21"/>
          <w:szCs w:val="21"/>
        </w:rPr>
        <w:t>t.j</w:t>
      </w:r>
      <w:proofErr w:type="spellEnd"/>
      <w:r w:rsidRPr="00D835DB">
        <w:rPr>
          <w:sz w:val="21"/>
          <w:szCs w:val="21"/>
        </w:rPr>
        <w:t xml:space="preserve">.: Dz. U. 2019 poz. 2019 ze zm., dalej przywoływaną jako ustawa </w:t>
      </w:r>
      <w:proofErr w:type="spellStart"/>
      <w:r w:rsidRPr="00D835DB">
        <w:rPr>
          <w:sz w:val="21"/>
          <w:szCs w:val="21"/>
        </w:rPr>
        <w:t>Pzp</w:t>
      </w:r>
      <w:proofErr w:type="spellEnd"/>
      <w:r w:rsidRPr="00D835DB">
        <w:rPr>
          <w:sz w:val="21"/>
          <w:szCs w:val="21"/>
        </w:rPr>
        <w:t>) i wyborem oferty Wykonawcy, Strony zawierają Umowę o treści:</w:t>
      </w:r>
    </w:p>
    <w:p w14:paraId="5D9982AB" w14:textId="77777777" w:rsidR="00776672" w:rsidRDefault="00776672" w:rsidP="007E7F7B">
      <w:pPr>
        <w:pStyle w:val="Tytu"/>
        <w:ind w:left="-284" w:right="-1"/>
        <w:rPr>
          <w:sz w:val="21"/>
          <w:szCs w:val="21"/>
        </w:rPr>
      </w:pPr>
    </w:p>
    <w:p w14:paraId="6F13B542" w14:textId="6D18704F" w:rsidR="007E7F7B" w:rsidRPr="00D835DB" w:rsidRDefault="007E7F7B" w:rsidP="007E7F7B">
      <w:pPr>
        <w:pStyle w:val="Tytu"/>
        <w:ind w:left="-284" w:right="-1"/>
        <w:rPr>
          <w:sz w:val="21"/>
          <w:szCs w:val="21"/>
          <w:lang w:val="pl-PL"/>
        </w:rPr>
      </w:pPr>
      <w:r w:rsidRPr="00D835DB">
        <w:rPr>
          <w:sz w:val="21"/>
          <w:szCs w:val="21"/>
        </w:rPr>
        <w:t xml:space="preserve">§ </w:t>
      </w:r>
      <w:r w:rsidRPr="00D835DB">
        <w:rPr>
          <w:sz w:val="21"/>
          <w:szCs w:val="21"/>
          <w:lang w:val="pl-PL"/>
        </w:rPr>
        <w:t>1</w:t>
      </w:r>
    </w:p>
    <w:p w14:paraId="6EF31908" w14:textId="0914C80D" w:rsidR="001415B4" w:rsidRPr="00B9081D" w:rsidRDefault="001415B4" w:rsidP="001415B4">
      <w:pPr>
        <w:autoSpaceDE w:val="0"/>
        <w:autoSpaceDN w:val="0"/>
        <w:adjustRightInd w:val="0"/>
        <w:ind w:left="-284"/>
        <w:contextualSpacing/>
        <w:jc w:val="both"/>
        <w:rPr>
          <w:sz w:val="21"/>
          <w:szCs w:val="21"/>
        </w:rPr>
      </w:pPr>
      <w:r w:rsidRPr="00B9081D">
        <w:rPr>
          <w:sz w:val="21"/>
          <w:szCs w:val="21"/>
        </w:rPr>
        <w:t xml:space="preserve">1. Przedmiotem zamówienia jest wykonanie usługi serwisu sprzętu medycznego firmy </w:t>
      </w:r>
      <w:proofErr w:type="spellStart"/>
      <w:r w:rsidRPr="00B9081D">
        <w:rPr>
          <w:sz w:val="21"/>
          <w:szCs w:val="21"/>
        </w:rPr>
        <w:t>Pentax</w:t>
      </w:r>
      <w:proofErr w:type="spellEnd"/>
      <w:r w:rsidRPr="00B9081D">
        <w:rPr>
          <w:sz w:val="21"/>
          <w:szCs w:val="21"/>
        </w:rPr>
        <w:t xml:space="preserve"> określonego w załączniku nr</w:t>
      </w:r>
      <w:r w:rsidR="00B9081D">
        <w:rPr>
          <w:sz w:val="21"/>
          <w:szCs w:val="21"/>
        </w:rPr>
        <w:t> …</w:t>
      </w:r>
      <w:r w:rsidRPr="00B9081D">
        <w:rPr>
          <w:sz w:val="21"/>
          <w:szCs w:val="21"/>
        </w:rPr>
        <w:t xml:space="preserve"> do Umowy (wg załącznika nr </w:t>
      </w:r>
      <w:r w:rsidR="00DC1D81">
        <w:rPr>
          <w:sz w:val="21"/>
          <w:szCs w:val="21"/>
        </w:rPr>
        <w:t>6</w:t>
      </w:r>
      <w:r w:rsidRPr="00B9081D">
        <w:rPr>
          <w:sz w:val="21"/>
          <w:szCs w:val="21"/>
        </w:rPr>
        <w:t xml:space="preserve"> do SWZ), w Miejskim Centrum Medycznym im. dr. Karola </w:t>
      </w:r>
      <w:proofErr w:type="spellStart"/>
      <w:r w:rsidRPr="00B9081D">
        <w:rPr>
          <w:sz w:val="21"/>
          <w:szCs w:val="21"/>
        </w:rPr>
        <w:t>Jonschera</w:t>
      </w:r>
      <w:proofErr w:type="spellEnd"/>
      <w:r w:rsidRPr="00B9081D">
        <w:rPr>
          <w:sz w:val="21"/>
          <w:szCs w:val="21"/>
        </w:rPr>
        <w:t xml:space="preserve"> w Łodzi przy</w:t>
      </w:r>
      <w:r w:rsidR="008A62C3">
        <w:rPr>
          <w:sz w:val="21"/>
          <w:szCs w:val="21"/>
        </w:rPr>
        <w:t> </w:t>
      </w:r>
      <w:r w:rsidRPr="00B9081D">
        <w:rPr>
          <w:sz w:val="21"/>
          <w:szCs w:val="21"/>
        </w:rPr>
        <w:t>ul. Milionowej 14 (Pracownia Endoskopii).</w:t>
      </w:r>
    </w:p>
    <w:p w14:paraId="7F142EA1" w14:textId="77777777" w:rsidR="001415B4" w:rsidRPr="00B9081D" w:rsidRDefault="001415B4" w:rsidP="001415B4">
      <w:pPr>
        <w:ind w:left="-284"/>
        <w:jc w:val="both"/>
        <w:rPr>
          <w:sz w:val="21"/>
          <w:szCs w:val="21"/>
        </w:rPr>
      </w:pPr>
      <w:r w:rsidRPr="00B9081D">
        <w:rPr>
          <w:sz w:val="21"/>
          <w:szCs w:val="21"/>
        </w:rPr>
        <w:t>2. Przedmiot zamówienia obejmuje:</w:t>
      </w:r>
    </w:p>
    <w:p w14:paraId="444DD7E4" w14:textId="58E3BD5D" w:rsidR="001415B4" w:rsidRPr="00B9081D" w:rsidRDefault="001415B4" w:rsidP="00930C67">
      <w:pPr>
        <w:suppressAutoHyphens/>
        <w:autoSpaceDE w:val="0"/>
        <w:ind w:hanging="142"/>
        <w:jc w:val="both"/>
        <w:rPr>
          <w:sz w:val="21"/>
          <w:szCs w:val="21"/>
          <w:lang w:eastAsia="en-US"/>
        </w:rPr>
      </w:pPr>
      <w:r w:rsidRPr="00B9081D">
        <w:rPr>
          <w:sz w:val="21"/>
          <w:szCs w:val="21"/>
        </w:rPr>
        <w:t>1) dokonywani</w:t>
      </w:r>
      <w:r w:rsidR="00930C67">
        <w:rPr>
          <w:sz w:val="21"/>
          <w:szCs w:val="21"/>
        </w:rPr>
        <w:t>e</w:t>
      </w:r>
      <w:r w:rsidRPr="00B9081D">
        <w:rPr>
          <w:sz w:val="21"/>
          <w:szCs w:val="21"/>
        </w:rPr>
        <w:t xml:space="preserve"> okresowych przeglądów i kontroli stanu technicznego sprzętu, zgodnie z </w:t>
      </w:r>
      <w:r w:rsidRPr="00B9081D">
        <w:rPr>
          <w:sz w:val="21"/>
          <w:szCs w:val="21"/>
          <w:lang w:eastAsia="en-US"/>
        </w:rPr>
        <w:t>zaleceniami i instrukcją obsługi producenta produktu w skład, którego wchodzą czynności:</w:t>
      </w:r>
    </w:p>
    <w:p w14:paraId="796013FA" w14:textId="77777777" w:rsidR="001415B4" w:rsidRPr="00B9081D" w:rsidRDefault="001415B4" w:rsidP="001415B4">
      <w:pPr>
        <w:jc w:val="both"/>
        <w:rPr>
          <w:sz w:val="21"/>
          <w:szCs w:val="21"/>
        </w:rPr>
      </w:pPr>
      <w:r w:rsidRPr="00B9081D">
        <w:rPr>
          <w:sz w:val="21"/>
          <w:szCs w:val="21"/>
        </w:rPr>
        <w:t>a) sprawdzenie szczelności urządzenia – test szczelności;</w:t>
      </w:r>
    </w:p>
    <w:p w14:paraId="75EB48F7" w14:textId="77777777" w:rsidR="001415B4" w:rsidRPr="00B9081D" w:rsidRDefault="001415B4" w:rsidP="001415B4">
      <w:pPr>
        <w:jc w:val="both"/>
        <w:rPr>
          <w:sz w:val="21"/>
          <w:szCs w:val="21"/>
        </w:rPr>
      </w:pPr>
      <w:r w:rsidRPr="00B9081D">
        <w:rPr>
          <w:sz w:val="21"/>
          <w:szCs w:val="21"/>
        </w:rPr>
        <w:t>b) sprawdzenie parametrów obrazu (ostrość, balans bieli, przyciski);</w:t>
      </w:r>
    </w:p>
    <w:p w14:paraId="5E5B2257" w14:textId="77777777" w:rsidR="001415B4" w:rsidRPr="00B9081D" w:rsidRDefault="001415B4" w:rsidP="001415B4">
      <w:pPr>
        <w:jc w:val="both"/>
        <w:rPr>
          <w:sz w:val="21"/>
          <w:szCs w:val="21"/>
        </w:rPr>
      </w:pPr>
      <w:r w:rsidRPr="00B9081D">
        <w:rPr>
          <w:sz w:val="21"/>
          <w:szCs w:val="21"/>
        </w:rPr>
        <w:t>c) sprawdzenie sprawności światłowodu oświetlającego,</w:t>
      </w:r>
    </w:p>
    <w:p w14:paraId="6941521F" w14:textId="3C5F3150" w:rsidR="001415B4" w:rsidRPr="00B9081D" w:rsidRDefault="001415B4" w:rsidP="00B11B6B">
      <w:pPr>
        <w:ind w:left="142" w:hanging="142"/>
        <w:jc w:val="both"/>
        <w:rPr>
          <w:sz w:val="21"/>
          <w:szCs w:val="21"/>
        </w:rPr>
      </w:pPr>
      <w:r w:rsidRPr="00B9081D">
        <w:rPr>
          <w:sz w:val="21"/>
          <w:szCs w:val="21"/>
        </w:rPr>
        <w:t>d) sprawdzenie stanu rzeczywistego elementów</w:t>
      </w:r>
      <w:r w:rsidR="006231DE">
        <w:rPr>
          <w:sz w:val="21"/>
          <w:szCs w:val="21"/>
        </w:rPr>
        <w:t>,</w:t>
      </w:r>
      <w:r w:rsidRPr="00B9081D">
        <w:rPr>
          <w:sz w:val="21"/>
          <w:szCs w:val="21"/>
        </w:rPr>
        <w:t xml:space="preserve"> tj.: tuba wziernikowa, segment zginalny, guma osłonowa, końcówka dystalna, soczewki światłowodowe, soczewka obiektywu, dysze, kanały: operacyjny, wodny powietrzny,</w:t>
      </w:r>
    </w:p>
    <w:p w14:paraId="09F86C65" w14:textId="77777777" w:rsidR="001415B4" w:rsidRPr="00B9081D" w:rsidRDefault="001415B4" w:rsidP="001415B4">
      <w:pPr>
        <w:jc w:val="both"/>
        <w:rPr>
          <w:sz w:val="21"/>
          <w:szCs w:val="21"/>
        </w:rPr>
      </w:pPr>
      <w:r w:rsidRPr="00B9081D">
        <w:rPr>
          <w:sz w:val="21"/>
          <w:szCs w:val="21"/>
        </w:rPr>
        <w:t>e) sprawdzenie części sterującej: obudowy rękojeści, kąty wychylenia końcówki dystalnej, dźwignie hamulców,</w:t>
      </w:r>
    </w:p>
    <w:p w14:paraId="1A631F35" w14:textId="77777777" w:rsidR="001415B4" w:rsidRPr="00B9081D" w:rsidRDefault="001415B4" w:rsidP="001415B4">
      <w:pPr>
        <w:jc w:val="both"/>
        <w:rPr>
          <w:sz w:val="21"/>
          <w:szCs w:val="21"/>
        </w:rPr>
      </w:pPr>
      <w:r w:rsidRPr="00B9081D">
        <w:rPr>
          <w:sz w:val="21"/>
          <w:szCs w:val="21"/>
        </w:rPr>
        <w:t>f) sprawdzenie stanu osłony światłowodowej, obudowy wtyku, styków elektrycznych i soczewki światłowodowej wtyku;</w:t>
      </w:r>
    </w:p>
    <w:p w14:paraId="67B0F6CA" w14:textId="77777777" w:rsidR="001415B4" w:rsidRPr="00B9081D" w:rsidRDefault="001415B4" w:rsidP="001415B4">
      <w:pPr>
        <w:ind w:left="-142"/>
        <w:jc w:val="both"/>
        <w:rPr>
          <w:sz w:val="21"/>
          <w:szCs w:val="21"/>
        </w:rPr>
      </w:pPr>
      <w:r w:rsidRPr="00B9081D">
        <w:rPr>
          <w:sz w:val="21"/>
          <w:szCs w:val="21"/>
        </w:rPr>
        <w:t xml:space="preserve">2) </w:t>
      </w:r>
      <w:r w:rsidRPr="00B9081D">
        <w:rPr>
          <w:kern w:val="2"/>
          <w:sz w:val="21"/>
          <w:szCs w:val="21"/>
        </w:rPr>
        <w:t>dokonywanie napraw uszkodzonego sprzętu</w:t>
      </w:r>
      <w:r w:rsidRPr="00B9081D">
        <w:rPr>
          <w:sz w:val="21"/>
          <w:szCs w:val="21"/>
        </w:rPr>
        <w:t>;</w:t>
      </w:r>
    </w:p>
    <w:p w14:paraId="0AF8889D" w14:textId="45770D82" w:rsidR="001415B4" w:rsidRPr="00B9081D" w:rsidRDefault="001415B4" w:rsidP="00930C67">
      <w:pPr>
        <w:suppressAutoHyphens/>
        <w:ind w:hanging="142"/>
        <w:jc w:val="both"/>
        <w:rPr>
          <w:kern w:val="2"/>
          <w:sz w:val="21"/>
          <w:szCs w:val="21"/>
        </w:rPr>
      </w:pPr>
      <w:r w:rsidRPr="00B9081D">
        <w:rPr>
          <w:kern w:val="2"/>
          <w:sz w:val="21"/>
          <w:szCs w:val="21"/>
        </w:rPr>
        <w:t>3) bieżąc</w:t>
      </w:r>
      <w:r w:rsidR="00606919">
        <w:rPr>
          <w:kern w:val="2"/>
          <w:sz w:val="21"/>
          <w:szCs w:val="21"/>
        </w:rPr>
        <w:t>ą</w:t>
      </w:r>
      <w:r w:rsidRPr="00B9081D">
        <w:rPr>
          <w:kern w:val="2"/>
          <w:sz w:val="21"/>
          <w:szCs w:val="21"/>
        </w:rPr>
        <w:t xml:space="preserve"> konserwacj</w:t>
      </w:r>
      <w:r w:rsidR="00606919">
        <w:rPr>
          <w:kern w:val="2"/>
          <w:sz w:val="21"/>
          <w:szCs w:val="21"/>
        </w:rPr>
        <w:t>ę</w:t>
      </w:r>
      <w:r w:rsidRPr="00B9081D">
        <w:rPr>
          <w:kern w:val="2"/>
          <w:sz w:val="21"/>
          <w:szCs w:val="21"/>
        </w:rPr>
        <w:t xml:space="preserve"> sprzętu zalecan</w:t>
      </w:r>
      <w:r w:rsidR="00606919">
        <w:rPr>
          <w:kern w:val="2"/>
          <w:sz w:val="21"/>
          <w:szCs w:val="21"/>
        </w:rPr>
        <w:t>ą</w:t>
      </w:r>
      <w:r w:rsidRPr="00B9081D">
        <w:rPr>
          <w:kern w:val="2"/>
          <w:sz w:val="21"/>
          <w:szCs w:val="21"/>
        </w:rPr>
        <w:t xml:space="preserve"> przez producenta oraz inn</w:t>
      </w:r>
      <w:r w:rsidR="00606919">
        <w:rPr>
          <w:kern w:val="2"/>
          <w:sz w:val="21"/>
          <w:szCs w:val="21"/>
        </w:rPr>
        <w:t>e</w:t>
      </w:r>
      <w:r w:rsidRPr="00B9081D">
        <w:rPr>
          <w:kern w:val="2"/>
          <w:sz w:val="21"/>
          <w:szCs w:val="21"/>
        </w:rPr>
        <w:t xml:space="preserve"> wynikając</w:t>
      </w:r>
      <w:r w:rsidR="00606919">
        <w:rPr>
          <w:kern w:val="2"/>
          <w:sz w:val="21"/>
          <w:szCs w:val="21"/>
        </w:rPr>
        <w:t>e</w:t>
      </w:r>
      <w:r w:rsidRPr="00B9081D">
        <w:rPr>
          <w:kern w:val="2"/>
          <w:sz w:val="21"/>
          <w:szCs w:val="21"/>
        </w:rPr>
        <w:t xml:space="preserve"> z przepisów BHP napraw</w:t>
      </w:r>
      <w:r w:rsidR="00606919">
        <w:rPr>
          <w:kern w:val="2"/>
          <w:sz w:val="21"/>
          <w:szCs w:val="21"/>
        </w:rPr>
        <w:t>y</w:t>
      </w:r>
      <w:r w:rsidRPr="00B9081D">
        <w:rPr>
          <w:kern w:val="2"/>
          <w:sz w:val="21"/>
          <w:szCs w:val="21"/>
        </w:rPr>
        <w:t xml:space="preserve"> i przegląd</w:t>
      </w:r>
      <w:r w:rsidR="00606919">
        <w:rPr>
          <w:kern w:val="2"/>
          <w:sz w:val="21"/>
          <w:szCs w:val="21"/>
        </w:rPr>
        <w:t>y</w:t>
      </w:r>
      <w:r w:rsidRPr="00B9081D">
        <w:rPr>
          <w:kern w:val="2"/>
          <w:sz w:val="21"/>
          <w:szCs w:val="21"/>
        </w:rPr>
        <w:t xml:space="preserve"> zapewniając</w:t>
      </w:r>
      <w:r w:rsidR="00606919">
        <w:rPr>
          <w:kern w:val="2"/>
          <w:sz w:val="21"/>
          <w:szCs w:val="21"/>
        </w:rPr>
        <w:t>e</w:t>
      </w:r>
      <w:r w:rsidRPr="00B9081D">
        <w:rPr>
          <w:kern w:val="2"/>
          <w:sz w:val="21"/>
          <w:szCs w:val="21"/>
        </w:rPr>
        <w:t xml:space="preserve"> sprawną i bezpieczną eksploatację aparatury i sprzętu medycznego, oraz zgodnie z ustawą z dnia 20 maja 2010 r. o wyrobach medycznych (</w:t>
      </w:r>
      <w:proofErr w:type="spellStart"/>
      <w:r w:rsidRPr="00B9081D">
        <w:rPr>
          <w:kern w:val="2"/>
          <w:sz w:val="21"/>
          <w:szCs w:val="21"/>
        </w:rPr>
        <w:t>t.j</w:t>
      </w:r>
      <w:proofErr w:type="spellEnd"/>
      <w:r w:rsidRPr="00B9081D">
        <w:rPr>
          <w:kern w:val="2"/>
          <w:sz w:val="21"/>
          <w:szCs w:val="21"/>
        </w:rPr>
        <w:t>.: Dz. U. 20</w:t>
      </w:r>
      <w:r w:rsidR="004149FF">
        <w:rPr>
          <w:kern w:val="2"/>
          <w:sz w:val="21"/>
          <w:szCs w:val="21"/>
        </w:rPr>
        <w:t>20</w:t>
      </w:r>
      <w:r w:rsidRPr="00B9081D">
        <w:rPr>
          <w:kern w:val="2"/>
          <w:sz w:val="21"/>
          <w:szCs w:val="21"/>
        </w:rPr>
        <w:t xml:space="preserve"> poz. </w:t>
      </w:r>
      <w:r w:rsidR="004149FF">
        <w:rPr>
          <w:kern w:val="2"/>
          <w:sz w:val="21"/>
          <w:szCs w:val="21"/>
        </w:rPr>
        <w:t>186</w:t>
      </w:r>
      <w:r w:rsidRPr="00B9081D">
        <w:rPr>
          <w:kern w:val="2"/>
          <w:sz w:val="21"/>
          <w:szCs w:val="21"/>
        </w:rPr>
        <w:t xml:space="preserve"> ze zm.);</w:t>
      </w:r>
    </w:p>
    <w:p w14:paraId="7B9DB1B8" w14:textId="77777777" w:rsidR="001415B4" w:rsidRPr="00B9081D" w:rsidRDefault="001415B4" w:rsidP="00930C67">
      <w:pPr>
        <w:suppressAutoHyphens/>
        <w:autoSpaceDE w:val="0"/>
        <w:ind w:hanging="142"/>
        <w:jc w:val="both"/>
        <w:rPr>
          <w:sz w:val="21"/>
          <w:szCs w:val="21"/>
        </w:rPr>
      </w:pPr>
      <w:r w:rsidRPr="00B9081D">
        <w:rPr>
          <w:sz w:val="21"/>
          <w:szCs w:val="21"/>
        </w:rPr>
        <w:t>4) dostawy części i komponentów specjalnych, w celu zastąpienia tych, które na skutek naturalnych procesów uległy całkowitemu zużyciu lub stały się nieprzydatnymi do dalszej eksploatacji, za wyjątkiem materiałów eksploatacyjnych i elementów wyposażenia dodatkowego;</w:t>
      </w:r>
    </w:p>
    <w:p w14:paraId="6BB7D302" w14:textId="77777777" w:rsidR="001415B4" w:rsidRPr="00B9081D" w:rsidRDefault="001415B4" w:rsidP="00930C67">
      <w:pPr>
        <w:suppressAutoHyphens/>
        <w:autoSpaceDE w:val="0"/>
        <w:ind w:hanging="142"/>
        <w:jc w:val="both"/>
        <w:rPr>
          <w:sz w:val="21"/>
          <w:szCs w:val="21"/>
        </w:rPr>
      </w:pPr>
      <w:r w:rsidRPr="00B9081D">
        <w:rPr>
          <w:sz w:val="21"/>
          <w:szCs w:val="21"/>
        </w:rPr>
        <w:t>5) dostawy materiałów niezbędnych do przeprowadzenia przeglądów;</w:t>
      </w:r>
    </w:p>
    <w:p w14:paraId="0626D49D" w14:textId="7D2B791A" w:rsidR="001415B4" w:rsidRPr="00B9081D" w:rsidRDefault="001415B4" w:rsidP="00930C67">
      <w:pPr>
        <w:suppressAutoHyphens/>
        <w:autoSpaceDE w:val="0"/>
        <w:ind w:hanging="142"/>
        <w:jc w:val="both"/>
        <w:rPr>
          <w:sz w:val="21"/>
          <w:szCs w:val="21"/>
        </w:rPr>
      </w:pPr>
      <w:r w:rsidRPr="00B9081D">
        <w:rPr>
          <w:sz w:val="21"/>
          <w:szCs w:val="21"/>
        </w:rPr>
        <w:t>6) dokonywanie bie</w:t>
      </w:r>
      <w:r w:rsidRPr="00B9081D">
        <w:rPr>
          <w:rFonts w:eastAsia="TimesNewRoman"/>
          <w:sz w:val="21"/>
          <w:szCs w:val="21"/>
        </w:rPr>
        <w:t>żą</w:t>
      </w:r>
      <w:r w:rsidRPr="00B9081D">
        <w:rPr>
          <w:sz w:val="21"/>
          <w:szCs w:val="21"/>
        </w:rPr>
        <w:t>cych wpisów do paszportu technicznego urządzenia odno</w:t>
      </w:r>
      <w:r w:rsidRPr="00B9081D">
        <w:rPr>
          <w:rFonts w:eastAsia="TimesNewRoman"/>
          <w:sz w:val="21"/>
          <w:szCs w:val="21"/>
        </w:rPr>
        <w:t>ś</w:t>
      </w:r>
      <w:r w:rsidRPr="00B9081D">
        <w:rPr>
          <w:sz w:val="21"/>
          <w:szCs w:val="21"/>
        </w:rPr>
        <w:t>nie wszystkich wykonywanych napraw i</w:t>
      </w:r>
      <w:r w:rsidR="00A13B2E">
        <w:rPr>
          <w:sz w:val="21"/>
          <w:szCs w:val="21"/>
        </w:rPr>
        <w:t> </w:t>
      </w:r>
      <w:r w:rsidRPr="00B9081D">
        <w:rPr>
          <w:sz w:val="21"/>
          <w:szCs w:val="21"/>
        </w:rPr>
        <w:t>przegl</w:t>
      </w:r>
      <w:r w:rsidRPr="00B9081D">
        <w:rPr>
          <w:rFonts w:eastAsia="TimesNewRoman"/>
          <w:sz w:val="21"/>
          <w:szCs w:val="21"/>
        </w:rPr>
        <w:t>ą</w:t>
      </w:r>
      <w:r w:rsidRPr="00B9081D">
        <w:rPr>
          <w:sz w:val="21"/>
          <w:szCs w:val="21"/>
        </w:rPr>
        <w:t>dów okresowych.</w:t>
      </w:r>
    </w:p>
    <w:p w14:paraId="1AB73945" w14:textId="197E7B77" w:rsidR="001415B4" w:rsidRPr="00B9081D" w:rsidRDefault="001415B4" w:rsidP="001415B4">
      <w:pPr>
        <w:autoSpaceDE w:val="0"/>
        <w:autoSpaceDN w:val="0"/>
        <w:adjustRightInd w:val="0"/>
        <w:ind w:left="-284"/>
        <w:contextualSpacing/>
        <w:jc w:val="both"/>
        <w:rPr>
          <w:sz w:val="21"/>
          <w:szCs w:val="21"/>
        </w:rPr>
      </w:pPr>
      <w:r w:rsidRPr="00B9081D">
        <w:rPr>
          <w:sz w:val="21"/>
          <w:szCs w:val="21"/>
        </w:rPr>
        <w:t>3. Wykonawca powierzy realizację Umowy osobom przeszkolonym zgodnie z obowiązującymi przepisami oraz wymogami producenta sprzętu. Przedmiot Umowy musi być realizowany zgodnie z obowiązującymi normami i przepisami prawa oraz</w:t>
      </w:r>
      <w:r w:rsidR="00A13B2E">
        <w:rPr>
          <w:sz w:val="21"/>
          <w:szCs w:val="21"/>
        </w:rPr>
        <w:t> </w:t>
      </w:r>
      <w:r w:rsidRPr="00B9081D">
        <w:rPr>
          <w:sz w:val="21"/>
          <w:szCs w:val="21"/>
        </w:rPr>
        <w:t>z zachowaniem przepisów BHP i </w:t>
      </w:r>
      <w:proofErr w:type="spellStart"/>
      <w:r w:rsidRPr="00B9081D">
        <w:rPr>
          <w:sz w:val="21"/>
          <w:szCs w:val="21"/>
        </w:rPr>
        <w:t>P.Poż</w:t>
      </w:r>
      <w:proofErr w:type="spellEnd"/>
      <w:r w:rsidRPr="00B9081D">
        <w:rPr>
          <w:sz w:val="21"/>
          <w:szCs w:val="21"/>
        </w:rPr>
        <w:t>.</w:t>
      </w:r>
    </w:p>
    <w:p w14:paraId="021CC252" w14:textId="77777777" w:rsidR="001415B4" w:rsidRPr="00B9081D" w:rsidRDefault="001415B4" w:rsidP="001415B4">
      <w:pPr>
        <w:autoSpaceDE w:val="0"/>
        <w:autoSpaceDN w:val="0"/>
        <w:adjustRightInd w:val="0"/>
        <w:ind w:left="-284"/>
        <w:contextualSpacing/>
        <w:jc w:val="both"/>
        <w:rPr>
          <w:sz w:val="21"/>
          <w:szCs w:val="21"/>
        </w:rPr>
      </w:pPr>
      <w:r w:rsidRPr="00B9081D">
        <w:rPr>
          <w:sz w:val="21"/>
          <w:szCs w:val="21"/>
        </w:rPr>
        <w:t>4. Naprawy będą dokonywane zgodnie z bieżącymi ustaleniami przez strony po przesłaniu sprzętu do siedziby Wykonawcy. Usługi przeglądów będą wykonywane w siedzibie Zamawiającego.</w:t>
      </w:r>
    </w:p>
    <w:p w14:paraId="24576463" w14:textId="77777777" w:rsidR="001415B4" w:rsidRPr="00B9081D" w:rsidRDefault="001415B4" w:rsidP="001415B4">
      <w:pPr>
        <w:suppressAutoHyphens/>
        <w:autoSpaceDE w:val="0"/>
        <w:ind w:left="-284"/>
        <w:jc w:val="both"/>
        <w:rPr>
          <w:sz w:val="21"/>
          <w:szCs w:val="21"/>
        </w:rPr>
      </w:pPr>
      <w:r w:rsidRPr="00B9081D">
        <w:rPr>
          <w:sz w:val="21"/>
          <w:szCs w:val="21"/>
        </w:rPr>
        <w:t xml:space="preserve">5. Czas reakcji Wykonawcy na zgłoszenie awarii/usterki przez Zamawiającego (tj. czas od otrzymania zgłoszenia do chwili podjęcia przez Wykonawcę czynności zmierzających do naprawy zgłoszonej awarii/usterki) wynosi </w:t>
      </w:r>
      <w:r w:rsidRPr="00B9081D">
        <w:rPr>
          <w:b/>
          <w:sz w:val="21"/>
          <w:szCs w:val="21"/>
        </w:rPr>
        <w:t>… godzin</w:t>
      </w:r>
      <w:r w:rsidRPr="00B9081D">
        <w:rPr>
          <w:sz w:val="21"/>
          <w:szCs w:val="21"/>
        </w:rPr>
        <w:t xml:space="preserve"> w dni robocze.</w:t>
      </w:r>
    </w:p>
    <w:p w14:paraId="47B2DDF8" w14:textId="77777777" w:rsidR="001415B4" w:rsidRPr="00B9081D" w:rsidRDefault="001415B4" w:rsidP="001415B4">
      <w:pPr>
        <w:suppressAutoHyphens/>
        <w:autoSpaceDE w:val="0"/>
        <w:ind w:left="-284"/>
        <w:jc w:val="both"/>
        <w:rPr>
          <w:sz w:val="21"/>
          <w:szCs w:val="21"/>
        </w:rPr>
      </w:pPr>
      <w:r w:rsidRPr="00B9081D">
        <w:rPr>
          <w:sz w:val="21"/>
          <w:szCs w:val="21"/>
        </w:rPr>
        <w:t>6. Zamawiający nie później niż w terminie 48 godzin w dni robocze od daty zgłoszenia awarii/usterki, dostarczy do placówki Wykonawcy (na koszt Wykonawcy) uszkodzony sprzęt.</w:t>
      </w:r>
    </w:p>
    <w:p w14:paraId="33FA3FD2" w14:textId="77777777" w:rsidR="001415B4" w:rsidRPr="00B9081D" w:rsidRDefault="001415B4" w:rsidP="001415B4">
      <w:pPr>
        <w:suppressAutoHyphens/>
        <w:autoSpaceDE w:val="0"/>
        <w:ind w:left="-284"/>
        <w:jc w:val="both"/>
        <w:rPr>
          <w:sz w:val="21"/>
          <w:szCs w:val="21"/>
          <w:highlight w:val="yellow"/>
        </w:rPr>
      </w:pPr>
      <w:r w:rsidRPr="00B9081D">
        <w:rPr>
          <w:sz w:val="21"/>
          <w:szCs w:val="21"/>
        </w:rPr>
        <w:t>7. Wykonawca zobowiązuje się usunąć awarię/usterkę w ciągu maksymalnie 5 dni roboczych od momentu dostarczenia uszkodzonego sprzętu do Wykonawcy.</w:t>
      </w:r>
    </w:p>
    <w:p w14:paraId="226F3521" w14:textId="77777777" w:rsidR="001415B4" w:rsidRPr="00B9081D" w:rsidRDefault="001415B4" w:rsidP="001415B4">
      <w:pPr>
        <w:suppressAutoHyphens/>
        <w:autoSpaceDE w:val="0"/>
        <w:ind w:left="-284"/>
        <w:jc w:val="both"/>
        <w:rPr>
          <w:sz w:val="21"/>
          <w:szCs w:val="21"/>
        </w:rPr>
      </w:pPr>
      <w:r w:rsidRPr="00B9081D">
        <w:rPr>
          <w:sz w:val="21"/>
          <w:szCs w:val="21"/>
        </w:rPr>
        <w:t>8. Jeżeli czas naprawy sprzętu lub wykonanie usług serwisowych przekroczy 5 dni roboczych, liczonych od dnia dostarczenia urządzenia do Wykonawcy, Wykonawca przekaże Zamawiającemu do nieodpłatnej dyspozycji urządzenie zastępcze o parametrach nie gorszych niż urządzenie przekazane Wykonawcy (koszty użyczenia i dostarczenia urządzenia zastępczego pokrywa Wykonawca).</w:t>
      </w:r>
    </w:p>
    <w:p w14:paraId="1F5604AA" w14:textId="77777777" w:rsidR="001415B4" w:rsidRPr="00B9081D" w:rsidRDefault="001415B4" w:rsidP="001415B4">
      <w:pPr>
        <w:suppressAutoHyphens/>
        <w:autoSpaceDE w:val="0"/>
        <w:ind w:left="-284"/>
        <w:jc w:val="both"/>
        <w:rPr>
          <w:sz w:val="21"/>
          <w:szCs w:val="21"/>
        </w:rPr>
      </w:pPr>
      <w:r w:rsidRPr="00B9081D">
        <w:rPr>
          <w:sz w:val="21"/>
          <w:szCs w:val="21"/>
        </w:rPr>
        <w:lastRenderedPageBreak/>
        <w:t>9. Gwarancja na wymienione części zamienne i materiały nie może być krótsza od gwarancji danej przez producenta. Wykonawca udziela gwarancji na wykonane naprawy sprzętu medycznego z zastrzeżeniem, że okres udzielonej gwarancji nie może być krótszy niż 6 miesięcy od daty wykonania naprawy.</w:t>
      </w:r>
    </w:p>
    <w:p w14:paraId="41FDA0C9" w14:textId="77777777" w:rsidR="001415B4" w:rsidRPr="00B9081D" w:rsidRDefault="001415B4" w:rsidP="001415B4">
      <w:pPr>
        <w:suppressAutoHyphens/>
        <w:autoSpaceDE w:val="0"/>
        <w:ind w:left="-284"/>
        <w:jc w:val="both"/>
        <w:rPr>
          <w:sz w:val="21"/>
          <w:szCs w:val="21"/>
        </w:rPr>
      </w:pPr>
      <w:r w:rsidRPr="00B9081D">
        <w:rPr>
          <w:sz w:val="21"/>
          <w:szCs w:val="21"/>
        </w:rPr>
        <w:t>10. Wykonawca zobowiązuje się do stosowania w czasie przeglądów i napraw wyłącznie fabrycznie nowych, oryginalnych części zamiennych.</w:t>
      </w:r>
    </w:p>
    <w:p w14:paraId="3A0E0D3F" w14:textId="77777777" w:rsidR="001415B4" w:rsidRPr="00B9081D" w:rsidRDefault="001415B4" w:rsidP="001415B4">
      <w:pPr>
        <w:ind w:left="-284"/>
        <w:contextualSpacing/>
        <w:jc w:val="center"/>
        <w:rPr>
          <w:b/>
          <w:sz w:val="21"/>
          <w:szCs w:val="21"/>
        </w:rPr>
      </w:pPr>
      <w:r w:rsidRPr="00B9081D">
        <w:rPr>
          <w:b/>
          <w:sz w:val="21"/>
          <w:szCs w:val="21"/>
        </w:rPr>
        <w:t>§ 2</w:t>
      </w:r>
    </w:p>
    <w:p w14:paraId="481EF5A4" w14:textId="77777777" w:rsidR="001415B4" w:rsidRPr="00B9081D" w:rsidRDefault="001415B4" w:rsidP="001415B4">
      <w:pPr>
        <w:autoSpaceDE w:val="0"/>
        <w:autoSpaceDN w:val="0"/>
        <w:adjustRightInd w:val="0"/>
        <w:ind w:left="-284"/>
        <w:jc w:val="both"/>
        <w:rPr>
          <w:sz w:val="21"/>
          <w:szCs w:val="21"/>
        </w:rPr>
      </w:pPr>
      <w:r w:rsidRPr="00B9081D">
        <w:rPr>
          <w:sz w:val="21"/>
          <w:szCs w:val="21"/>
        </w:rPr>
        <w:t>1.</w:t>
      </w:r>
      <w:r w:rsidRPr="00B9081D">
        <w:rPr>
          <w:color w:val="0000FF"/>
          <w:sz w:val="21"/>
          <w:szCs w:val="21"/>
        </w:rPr>
        <w:t xml:space="preserve"> </w:t>
      </w:r>
      <w:r w:rsidRPr="00B9081D">
        <w:rPr>
          <w:sz w:val="21"/>
          <w:szCs w:val="21"/>
        </w:rPr>
        <w:t>Każde zlecenie usługi musi być udokumentowane na karcie pracy (raporcie/raporcie serwisowym) i potwierdzone przez Pracownię Endoskopii. Każdorazowo przed wykonaniem zlecenia Wykonawca zobowiązany będzie do wypełnienia paszportu technicznego naprawy.</w:t>
      </w:r>
    </w:p>
    <w:p w14:paraId="66C2608E" w14:textId="44E6F920" w:rsidR="001415B4" w:rsidRPr="00B9081D" w:rsidRDefault="001415B4" w:rsidP="001415B4">
      <w:pPr>
        <w:autoSpaceDE w:val="0"/>
        <w:autoSpaceDN w:val="0"/>
        <w:adjustRightInd w:val="0"/>
        <w:ind w:left="-284"/>
        <w:jc w:val="both"/>
        <w:rPr>
          <w:sz w:val="21"/>
          <w:szCs w:val="21"/>
        </w:rPr>
      </w:pPr>
      <w:r w:rsidRPr="00B9081D">
        <w:rPr>
          <w:sz w:val="21"/>
          <w:szCs w:val="21"/>
        </w:rPr>
        <w:t xml:space="preserve">2. Na wniosek Zamawiającego Wykonawca zobowiązany będzie do dostarczenia kopii: świadectwa legalizacji urządzenia kontrolno-pomiarowego biorącego udział w czynnościach konserwacyjno-przeglądowych, imiennego dokumentu wydanego po szkoleniu przeprowadzonym przez wytwórcę (w formie np. </w:t>
      </w:r>
      <w:r w:rsidRPr="00B9081D">
        <w:rPr>
          <w:sz w:val="21"/>
          <w:szCs w:val="21"/>
          <w:lang w:val="cs-CZ" w:eastAsia="zh-CN"/>
        </w:rPr>
        <w:t>autoryzacji, szkolenia, certyfikatu, zaświadczenia) oraz</w:t>
      </w:r>
      <w:r w:rsidR="00107A0D">
        <w:rPr>
          <w:sz w:val="21"/>
          <w:szCs w:val="21"/>
          <w:lang w:val="cs-CZ" w:eastAsia="zh-CN"/>
        </w:rPr>
        <w:t> </w:t>
      </w:r>
      <w:r w:rsidRPr="00B9081D">
        <w:rPr>
          <w:sz w:val="21"/>
          <w:szCs w:val="21"/>
          <w:lang w:val="cs-CZ" w:eastAsia="zh-CN"/>
        </w:rPr>
        <w:t xml:space="preserve">uprawineń </w:t>
      </w:r>
      <w:r w:rsidRPr="00B9081D">
        <w:rPr>
          <w:sz w:val="21"/>
          <w:szCs w:val="21"/>
        </w:rPr>
        <w:t>w zakresie SEP E – kontrolno-pomiarowych</w:t>
      </w:r>
      <w:r w:rsidRPr="00B9081D">
        <w:rPr>
          <w:sz w:val="21"/>
          <w:szCs w:val="21"/>
          <w:lang w:val="cs-CZ" w:eastAsia="zh-CN"/>
        </w:rPr>
        <w:t>.</w:t>
      </w:r>
    </w:p>
    <w:p w14:paraId="49FF0878" w14:textId="77777777" w:rsidR="001415B4" w:rsidRPr="00B9081D" w:rsidRDefault="001415B4" w:rsidP="001415B4">
      <w:pPr>
        <w:suppressAutoHyphens/>
        <w:autoSpaceDE w:val="0"/>
        <w:ind w:left="-284"/>
        <w:jc w:val="both"/>
        <w:rPr>
          <w:sz w:val="21"/>
          <w:szCs w:val="21"/>
        </w:rPr>
      </w:pPr>
      <w:r w:rsidRPr="00B9081D">
        <w:rPr>
          <w:sz w:val="21"/>
          <w:szCs w:val="21"/>
        </w:rPr>
        <w:t>3. Usługi powinny być wykonywane w czasie ustalonym w porozumieniu z pracownikiem Zamawiającego, tak aby nie spowodowały zakłóceń w pracy Zamawiającego.</w:t>
      </w:r>
    </w:p>
    <w:p w14:paraId="57F4B81D" w14:textId="77777777" w:rsidR="001415B4" w:rsidRPr="00B9081D" w:rsidRDefault="001415B4" w:rsidP="001415B4">
      <w:pPr>
        <w:suppressAutoHyphens/>
        <w:autoSpaceDE w:val="0"/>
        <w:ind w:left="-284"/>
        <w:jc w:val="both"/>
        <w:rPr>
          <w:color w:val="000000"/>
          <w:sz w:val="21"/>
          <w:szCs w:val="21"/>
        </w:rPr>
      </w:pPr>
      <w:r w:rsidRPr="00B9081D">
        <w:rPr>
          <w:sz w:val="21"/>
          <w:szCs w:val="21"/>
        </w:rPr>
        <w:t>4. Wykonawca każdorazowo po wykonaniu czynności objętych przedmiotem</w:t>
      </w:r>
      <w:r w:rsidRPr="00B9081D">
        <w:rPr>
          <w:color w:val="000000"/>
          <w:sz w:val="21"/>
          <w:szCs w:val="21"/>
        </w:rPr>
        <w:t xml:space="preserve"> zamówienia, musi sporządzić kartę pracy (raport/raport serwisowy) w dwóch jednobrzmiących egzemplarzach, podpisaną przez upoważnionych przedstawicieli Wykonawcy i Zamawiającego, zawierającą następujące informacje: </w:t>
      </w:r>
    </w:p>
    <w:p w14:paraId="6248062D" w14:textId="77777777" w:rsidR="001415B4" w:rsidRPr="00B9081D" w:rsidRDefault="001415B4" w:rsidP="00B9081D">
      <w:pPr>
        <w:suppressAutoHyphens/>
        <w:autoSpaceDE w:val="0"/>
        <w:ind w:left="-142"/>
        <w:rPr>
          <w:sz w:val="21"/>
          <w:szCs w:val="21"/>
        </w:rPr>
      </w:pPr>
      <w:r w:rsidRPr="00B9081D">
        <w:rPr>
          <w:sz w:val="21"/>
          <w:szCs w:val="21"/>
        </w:rPr>
        <w:t>1) pełna nazwa urządzenia wraz z numerem seryjnym, jeśli jest podany;</w:t>
      </w:r>
    </w:p>
    <w:p w14:paraId="0021DDCB" w14:textId="77777777" w:rsidR="001415B4" w:rsidRPr="00B9081D" w:rsidRDefault="001415B4" w:rsidP="00B9081D">
      <w:pPr>
        <w:suppressAutoHyphens/>
        <w:autoSpaceDE w:val="0"/>
        <w:ind w:left="-142"/>
        <w:rPr>
          <w:sz w:val="21"/>
          <w:szCs w:val="21"/>
        </w:rPr>
      </w:pPr>
      <w:r w:rsidRPr="00B9081D">
        <w:rPr>
          <w:sz w:val="21"/>
          <w:szCs w:val="21"/>
        </w:rPr>
        <w:t>2) rodzaj wykonanej usługi;</w:t>
      </w:r>
    </w:p>
    <w:p w14:paraId="2E466860" w14:textId="01BAB763" w:rsidR="001415B4" w:rsidRPr="00B9081D" w:rsidRDefault="001415B4" w:rsidP="00B9081D">
      <w:pPr>
        <w:suppressAutoHyphens/>
        <w:autoSpaceDE w:val="0"/>
        <w:ind w:left="-142"/>
        <w:rPr>
          <w:sz w:val="21"/>
          <w:szCs w:val="21"/>
        </w:rPr>
      </w:pPr>
      <w:r w:rsidRPr="00B9081D">
        <w:rPr>
          <w:sz w:val="21"/>
          <w:szCs w:val="21"/>
        </w:rPr>
        <w:t>3) wyszczególnienie wymienionych podzespołów.</w:t>
      </w:r>
    </w:p>
    <w:p w14:paraId="5E1EE41F" w14:textId="77777777" w:rsidR="001415B4" w:rsidRPr="00B9081D" w:rsidRDefault="001415B4" w:rsidP="001415B4">
      <w:pPr>
        <w:suppressAutoHyphens/>
        <w:autoSpaceDE w:val="0"/>
        <w:ind w:left="-284"/>
        <w:jc w:val="both"/>
        <w:rPr>
          <w:sz w:val="21"/>
          <w:szCs w:val="21"/>
        </w:rPr>
      </w:pPr>
      <w:r w:rsidRPr="00B9081D">
        <w:rPr>
          <w:sz w:val="21"/>
          <w:szCs w:val="21"/>
        </w:rPr>
        <w:t xml:space="preserve">5. Wykonawca dokona wpisu w paszporcie technicznym naprawy, konserwacji, przeglądu z wyznaczeniem daty następnego przeglądu, wymienionych części zamiennych oraz zakończy naprawę/konserwację/przegląd dopuszczeniem danego urządzenia do użytkowania. </w:t>
      </w:r>
    </w:p>
    <w:p w14:paraId="622258CB" w14:textId="77777777" w:rsidR="001415B4" w:rsidRPr="00B9081D" w:rsidRDefault="001415B4" w:rsidP="001415B4">
      <w:pPr>
        <w:suppressAutoHyphens/>
        <w:autoSpaceDE w:val="0"/>
        <w:ind w:left="-284"/>
        <w:jc w:val="both"/>
        <w:rPr>
          <w:sz w:val="21"/>
          <w:szCs w:val="21"/>
        </w:rPr>
      </w:pPr>
      <w:r w:rsidRPr="00B9081D">
        <w:rPr>
          <w:sz w:val="21"/>
          <w:szCs w:val="21"/>
        </w:rPr>
        <w:t>6. Wykonawca zobowiązany będzie do utylizacji zużytych materiałów i części zamiennych (zgodnie z obowiązującymi przepisami prawa) po przedstawieniu Zamawiającemu wykazu zużytych materiałów oraz części i akceptacji przez Zamawiającego.</w:t>
      </w:r>
    </w:p>
    <w:p w14:paraId="5AB55449" w14:textId="77777777" w:rsidR="001415B4" w:rsidRPr="00B9081D" w:rsidRDefault="001415B4" w:rsidP="001415B4">
      <w:pPr>
        <w:suppressAutoHyphens/>
        <w:autoSpaceDE w:val="0"/>
        <w:ind w:left="-284"/>
        <w:jc w:val="both"/>
        <w:rPr>
          <w:sz w:val="21"/>
          <w:szCs w:val="21"/>
        </w:rPr>
      </w:pPr>
      <w:r w:rsidRPr="00B9081D">
        <w:rPr>
          <w:sz w:val="21"/>
          <w:szCs w:val="21"/>
        </w:rPr>
        <w:t>7. Wykonawca zobowiązuje się do wykonania pierwszego przeglądu okresowego urządzeń objętych Umową w terminie 1 miesiąca od dnia podpisania Umowy.</w:t>
      </w:r>
    </w:p>
    <w:p w14:paraId="0A8A0F8B" w14:textId="77777777" w:rsidR="007E7F7B" w:rsidRPr="00B9081D" w:rsidRDefault="007E7F7B" w:rsidP="007E7F7B">
      <w:pPr>
        <w:pStyle w:val="Tytu"/>
        <w:ind w:left="-284" w:right="-1" w:hanging="426"/>
        <w:rPr>
          <w:sz w:val="21"/>
          <w:szCs w:val="21"/>
          <w:lang w:val="pl-PL"/>
        </w:rPr>
      </w:pPr>
      <w:r w:rsidRPr="00B9081D">
        <w:rPr>
          <w:sz w:val="21"/>
          <w:szCs w:val="21"/>
        </w:rPr>
        <w:t xml:space="preserve">§ </w:t>
      </w:r>
      <w:r w:rsidRPr="00B9081D">
        <w:rPr>
          <w:sz w:val="21"/>
          <w:szCs w:val="21"/>
          <w:lang w:val="pl-PL"/>
        </w:rPr>
        <w:t>3</w:t>
      </w:r>
    </w:p>
    <w:p w14:paraId="6D83102D" w14:textId="77777777" w:rsidR="007E7F7B" w:rsidRPr="00B9081D" w:rsidRDefault="007E7F7B" w:rsidP="007E7F7B">
      <w:pPr>
        <w:ind w:left="-284" w:right="-1"/>
        <w:jc w:val="both"/>
        <w:rPr>
          <w:sz w:val="21"/>
          <w:szCs w:val="21"/>
          <w:lang w:val="x-none" w:eastAsia="x-none"/>
        </w:rPr>
      </w:pPr>
      <w:r w:rsidRPr="00B9081D">
        <w:rPr>
          <w:sz w:val="21"/>
          <w:szCs w:val="21"/>
          <w:lang w:val="x-none" w:eastAsia="x-none"/>
        </w:rPr>
        <w:t>1. Wykonawca bądź Podwykonawca zobowiązuje się do zatrudnienia na podstawie umowy o pracę w rozumieniu przepisów ustawy z dnia 26 czerwca 1974 r. - Kodeks pracy (</w:t>
      </w:r>
      <w:proofErr w:type="spellStart"/>
      <w:r w:rsidRPr="00B9081D">
        <w:rPr>
          <w:sz w:val="21"/>
          <w:szCs w:val="21"/>
          <w:lang w:val="x-none" w:eastAsia="x-none"/>
        </w:rPr>
        <w:t>t.j</w:t>
      </w:r>
      <w:proofErr w:type="spellEnd"/>
      <w:r w:rsidRPr="00B9081D">
        <w:rPr>
          <w:sz w:val="21"/>
          <w:szCs w:val="21"/>
          <w:lang w:val="x-none" w:eastAsia="x-none"/>
        </w:rPr>
        <w:t>. Dz. U. 20</w:t>
      </w:r>
      <w:r w:rsidRPr="00B9081D">
        <w:rPr>
          <w:sz w:val="21"/>
          <w:szCs w:val="21"/>
          <w:lang w:eastAsia="x-none"/>
        </w:rPr>
        <w:t>20</w:t>
      </w:r>
      <w:r w:rsidRPr="00B9081D">
        <w:rPr>
          <w:sz w:val="21"/>
          <w:szCs w:val="21"/>
          <w:lang w:val="x-none" w:eastAsia="x-none"/>
        </w:rPr>
        <w:t xml:space="preserve"> poz. </w:t>
      </w:r>
      <w:r w:rsidRPr="00B9081D">
        <w:rPr>
          <w:sz w:val="21"/>
          <w:szCs w:val="21"/>
          <w:lang w:eastAsia="x-none"/>
        </w:rPr>
        <w:t>1320</w:t>
      </w:r>
      <w:r w:rsidRPr="00B9081D">
        <w:rPr>
          <w:sz w:val="21"/>
          <w:szCs w:val="21"/>
          <w:lang w:val="x-none" w:eastAsia="x-none"/>
        </w:rPr>
        <w:t>) z uwzględnieniem minimalnego wynagrodzenia za pracę ustalonego na podstawie art. 2 ust 3-5 ustawy z dnia 10 października 2002 r. o</w:t>
      </w:r>
      <w:r w:rsidRPr="00B9081D">
        <w:rPr>
          <w:sz w:val="21"/>
          <w:szCs w:val="21"/>
          <w:lang w:eastAsia="x-none"/>
        </w:rPr>
        <w:t> </w:t>
      </w:r>
      <w:r w:rsidRPr="00B9081D">
        <w:rPr>
          <w:sz w:val="21"/>
          <w:szCs w:val="21"/>
          <w:lang w:val="x-none" w:eastAsia="x-none"/>
        </w:rPr>
        <w:t>minimalnym wynagrodzeniu za pracę (</w:t>
      </w:r>
      <w:proofErr w:type="spellStart"/>
      <w:r w:rsidRPr="00B9081D">
        <w:rPr>
          <w:sz w:val="21"/>
          <w:szCs w:val="21"/>
          <w:lang w:eastAsia="x-none"/>
        </w:rPr>
        <w:t>t.j</w:t>
      </w:r>
      <w:proofErr w:type="spellEnd"/>
      <w:r w:rsidRPr="00B9081D">
        <w:rPr>
          <w:sz w:val="21"/>
          <w:szCs w:val="21"/>
          <w:lang w:eastAsia="x-none"/>
        </w:rPr>
        <w:t xml:space="preserve">. </w:t>
      </w:r>
      <w:r w:rsidRPr="00B9081D">
        <w:rPr>
          <w:sz w:val="21"/>
          <w:szCs w:val="21"/>
          <w:lang w:val="x-none" w:eastAsia="x-none"/>
        </w:rPr>
        <w:t>Dz.U. 20</w:t>
      </w:r>
      <w:r w:rsidRPr="00B9081D">
        <w:rPr>
          <w:sz w:val="21"/>
          <w:szCs w:val="21"/>
          <w:lang w:eastAsia="x-none"/>
        </w:rPr>
        <w:t>20</w:t>
      </w:r>
      <w:r w:rsidRPr="00B9081D">
        <w:rPr>
          <w:sz w:val="21"/>
          <w:szCs w:val="21"/>
          <w:lang w:val="x-none" w:eastAsia="x-none"/>
        </w:rPr>
        <w:t xml:space="preserve"> poz. </w:t>
      </w:r>
      <w:r w:rsidRPr="00B9081D">
        <w:rPr>
          <w:sz w:val="21"/>
          <w:szCs w:val="21"/>
          <w:lang w:eastAsia="x-none"/>
        </w:rPr>
        <w:t>2207)</w:t>
      </w:r>
      <w:r w:rsidRPr="00B9081D">
        <w:rPr>
          <w:sz w:val="21"/>
          <w:szCs w:val="21"/>
          <w:lang w:val="x-none" w:eastAsia="x-none"/>
        </w:rPr>
        <w:t xml:space="preserve"> przez cały okres realizacji Umowy pracowników</w:t>
      </w:r>
      <w:r w:rsidRPr="00B9081D">
        <w:rPr>
          <w:sz w:val="21"/>
          <w:szCs w:val="21"/>
        </w:rPr>
        <w:t xml:space="preserve"> </w:t>
      </w:r>
      <w:r w:rsidRPr="00B9081D">
        <w:rPr>
          <w:sz w:val="21"/>
          <w:szCs w:val="21"/>
          <w:lang w:val="x-none" w:eastAsia="x-none"/>
        </w:rPr>
        <w:t xml:space="preserve">bezpośrednio wykonujących czynności </w:t>
      </w:r>
      <w:r w:rsidRPr="00B9081D">
        <w:rPr>
          <w:sz w:val="21"/>
          <w:szCs w:val="21"/>
          <w:lang w:eastAsia="x-none"/>
        </w:rPr>
        <w:t>określone w §1 ust. 2.</w:t>
      </w:r>
    </w:p>
    <w:p w14:paraId="58106F87" w14:textId="77777777" w:rsidR="007E7F7B" w:rsidRPr="00B9081D" w:rsidRDefault="007E7F7B" w:rsidP="007E7F7B">
      <w:pPr>
        <w:ind w:left="-284" w:right="-1"/>
        <w:jc w:val="both"/>
        <w:rPr>
          <w:sz w:val="21"/>
          <w:szCs w:val="21"/>
          <w:lang w:val="x-none" w:eastAsia="x-none"/>
        </w:rPr>
      </w:pPr>
      <w:r w:rsidRPr="00B9081D">
        <w:rPr>
          <w:sz w:val="21"/>
          <w:szCs w:val="21"/>
          <w:lang w:val="x-none" w:eastAsia="x-none"/>
        </w:rPr>
        <w:t xml:space="preserve">2. Wykonawca zobowiązany jest zawrzeć w umowach z Podwykonawcami postanowienia o obowiązku zatrudnienia na </w:t>
      </w:r>
      <w:r w:rsidRPr="00B9081D">
        <w:rPr>
          <w:sz w:val="21"/>
          <w:szCs w:val="21"/>
          <w:lang w:eastAsia="x-none"/>
        </w:rPr>
        <w:t xml:space="preserve">podstawie </w:t>
      </w:r>
      <w:r w:rsidRPr="00B9081D">
        <w:rPr>
          <w:sz w:val="21"/>
          <w:szCs w:val="21"/>
          <w:lang w:val="x-none" w:eastAsia="x-none"/>
        </w:rPr>
        <w:t>umow</w:t>
      </w:r>
      <w:r w:rsidRPr="00B9081D">
        <w:rPr>
          <w:sz w:val="21"/>
          <w:szCs w:val="21"/>
          <w:lang w:eastAsia="x-none"/>
        </w:rPr>
        <w:t>y</w:t>
      </w:r>
      <w:r w:rsidRPr="00B9081D">
        <w:rPr>
          <w:sz w:val="21"/>
          <w:szCs w:val="21"/>
          <w:lang w:val="x-none" w:eastAsia="x-none"/>
        </w:rPr>
        <w:t xml:space="preserve"> o pracę, zgodnie z postanowieniami ust. 1.</w:t>
      </w:r>
    </w:p>
    <w:p w14:paraId="09937E84" w14:textId="77777777" w:rsidR="007E7F7B" w:rsidRPr="00B9081D" w:rsidRDefault="007E7F7B" w:rsidP="007E7F7B">
      <w:pPr>
        <w:ind w:left="-284" w:right="-1"/>
        <w:jc w:val="both"/>
        <w:rPr>
          <w:sz w:val="21"/>
          <w:szCs w:val="21"/>
          <w:lang w:val="x-none" w:eastAsia="x-none"/>
        </w:rPr>
      </w:pPr>
      <w:r w:rsidRPr="00B9081D">
        <w:rPr>
          <w:sz w:val="21"/>
          <w:szCs w:val="21"/>
          <w:lang w:val="x-none" w:eastAsia="x-none"/>
        </w:rPr>
        <w:t xml:space="preserve">3. Każdorazowo na żądanie Zamawiającego, w terminie wskazanym </w:t>
      </w:r>
      <w:r w:rsidRPr="00B9081D">
        <w:rPr>
          <w:sz w:val="21"/>
          <w:szCs w:val="21"/>
        </w:rPr>
        <w:t xml:space="preserve">(nie krótszym niż̇ 4 dni robocze) </w:t>
      </w:r>
      <w:r w:rsidRPr="00B9081D">
        <w:rPr>
          <w:sz w:val="21"/>
          <w:szCs w:val="21"/>
          <w:lang w:val="x-none" w:eastAsia="x-none"/>
        </w:rPr>
        <w:t>przez Zamawiającego, Wykonawca przedstawi Zamawiającemu oświadczenia pracowników, o których mowa w ust 1, o</w:t>
      </w:r>
      <w:r w:rsidRPr="00B9081D">
        <w:rPr>
          <w:sz w:val="21"/>
          <w:szCs w:val="21"/>
          <w:lang w:eastAsia="x-none"/>
        </w:rPr>
        <w:t> </w:t>
      </w:r>
      <w:r w:rsidRPr="00B9081D">
        <w:rPr>
          <w:sz w:val="21"/>
          <w:szCs w:val="21"/>
          <w:lang w:val="x-none" w:eastAsia="x-none"/>
        </w:rPr>
        <w:t>zatrudnieniu na podstawie umowy o pracę.</w:t>
      </w:r>
    </w:p>
    <w:p w14:paraId="7A6933B7" w14:textId="77777777" w:rsidR="007E7F7B" w:rsidRPr="00B9081D" w:rsidRDefault="007E7F7B" w:rsidP="007E7F7B">
      <w:pPr>
        <w:ind w:left="-284" w:right="-1"/>
        <w:jc w:val="both"/>
        <w:rPr>
          <w:sz w:val="21"/>
          <w:szCs w:val="21"/>
        </w:rPr>
      </w:pPr>
      <w:r w:rsidRPr="00B9081D">
        <w:rPr>
          <w:sz w:val="21"/>
          <w:szCs w:val="21"/>
          <w:lang w:eastAsia="x-none"/>
        </w:rPr>
        <w:t>4</w:t>
      </w:r>
      <w:r w:rsidRPr="00B9081D">
        <w:rPr>
          <w:sz w:val="21"/>
          <w:szCs w:val="21"/>
          <w:lang w:val="x-none" w:eastAsia="x-none"/>
        </w:rPr>
        <w:t xml:space="preserve">. Nieprzedłożenie przez Wykonawcę oświadczeń, o których mowa w ust. </w:t>
      </w:r>
      <w:r w:rsidRPr="00B9081D">
        <w:rPr>
          <w:sz w:val="21"/>
          <w:szCs w:val="21"/>
          <w:lang w:eastAsia="x-none"/>
        </w:rPr>
        <w:t>3</w:t>
      </w:r>
      <w:r w:rsidRPr="00B9081D">
        <w:rPr>
          <w:sz w:val="21"/>
          <w:szCs w:val="21"/>
          <w:lang w:val="x-none" w:eastAsia="x-none"/>
        </w:rPr>
        <w:t>, w terminie wskazanym przez Zamawiającego, będzie traktowane jako niewypełnienie obowiązku zatrudnienia pracowników świadczących usługę na podstawie umowy o</w:t>
      </w:r>
      <w:r w:rsidRPr="00B9081D">
        <w:rPr>
          <w:sz w:val="21"/>
          <w:szCs w:val="21"/>
          <w:lang w:eastAsia="x-none"/>
        </w:rPr>
        <w:t> </w:t>
      </w:r>
      <w:r w:rsidRPr="00B9081D">
        <w:rPr>
          <w:sz w:val="21"/>
          <w:szCs w:val="21"/>
          <w:lang w:val="x-none" w:eastAsia="x-none"/>
        </w:rPr>
        <w:t>pracę.</w:t>
      </w:r>
    </w:p>
    <w:p w14:paraId="30F1E24D" w14:textId="77777777" w:rsidR="007E7F7B" w:rsidRPr="00B9081D" w:rsidRDefault="007E7F7B" w:rsidP="007E7F7B">
      <w:pPr>
        <w:pStyle w:val="Tytu"/>
        <w:tabs>
          <w:tab w:val="left" w:pos="426"/>
        </w:tabs>
        <w:ind w:left="-284" w:right="-1" w:hanging="360"/>
        <w:rPr>
          <w:sz w:val="21"/>
          <w:szCs w:val="21"/>
          <w:lang w:val="pl-PL"/>
        </w:rPr>
      </w:pPr>
      <w:r w:rsidRPr="00B9081D">
        <w:rPr>
          <w:sz w:val="21"/>
          <w:szCs w:val="21"/>
        </w:rPr>
        <w:t xml:space="preserve">§ </w:t>
      </w:r>
      <w:r w:rsidRPr="00B9081D">
        <w:rPr>
          <w:sz w:val="21"/>
          <w:szCs w:val="21"/>
          <w:lang w:val="pl-PL"/>
        </w:rPr>
        <w:t>4</w:t>
      </w:r>
    </w:p>
    <w:p w14:paraId="7A102321" w14:textId="590DF5C7" w:rsidR="00B9081D" w:rsidRDefault="00B9081D" w:rsidP="007E7F7B">
      <w:pPr>
        <w:ind w:left="-284" w:right="-1"/>
        <w:contextualSpacing/>
        <w:jc w:val="both"/>
        <w:rPr>
          <w:sz w:val="21"/>
          <w:szCs w:val="21"/>
        </w:rPr>
      </w:pPr>
      <w:r w:rsidRPr="00B9081D">
        <w:rPr>
          <w:sz w:val="21"/>
          <w:szCs w:val="21"/>
        </w:rPr>
        <w:t>1. Zamawiający zapłaci Wykonawcy za przedmiot zamówienia cenę ofertową brutto zaproponowaną przez Wykonawcę w</w:t>
      </w:r>
      <w:r w:rsidR="00894CA0">
        <w:rPr>
          <w:sz w:val="21"/>
          <w:szCs w:val="21"/>
        </w:rPr>
        <w:t> </w:t>
      </w:r>
      <w:r w:rsidRPr="00B9081D">
        <w:rPr>
          <w:sz w:val="21"/>
          <w:szCs w:val="21"/>
        </w:rPr>
        <w:t xml:space="preserve">swojej ofercie, wymienioną w załączniku nr … do niniejszej Umowy (wg załącznika nr </w:t>
      </w:r>
      <w:r w:rsidR="00DC1D81">
        <w:rPr>
          <w:sz w:val="21"/>
          <w:szCs w:val="21"/>
        </w:rPr>
        <w:t>6</w:t>
      </w:r>
      <w:r w:rsidRPr="00B9081D">
        <w:rPr>
          <w:sz w:val="21"/>
          <w:szCs w:val="21"/>
        </w:rPr>
        <w:t xml:space="preserve"> do SWZ), który stanowi jej integralną część. W/w cena zawiera wszystkie koszty poniesione przez Wykonawcę, mające na celu prawidłowe wykonanie przedmiotu zamówienia, w tym między innymi koszty: dojazdu pracowników Wykonawcy do miejsca wykonania usługi, transportu sprzętu do Zamawiającego, jednej roboczogodziny naprawy sprzętu medycznego oraz użyczenia urządzenia zastępczego i jego naprawy w przypadku uszkodzenia.</w:t>
      </w:r>
    </w:p>
    <w:p w14:paraId="2F78FD84" w14:textId="371B2B3F" w:rsidR="007E7F7B" w:rsidRPr="00B9081D" w:rsidRDefault="007E7F7B" w:rsidP="007E7F7B">
      <w:pPr>
        <w:ind w:left="-284" w:right="-1"/>
        <w:contextualSpacing/>
        <w:jc w:val="both"/>
        <w:rPr>
          <w:sz w:val="21"/>
          <w:szCs w:val="21"/>
        </w:rPr>
      </w:pPr>
      <w:r w:rsidRPr="00B9081D">
        <w:rPr>
          <w:sz w:val="21"/>
          <w:szCs w:val="21"/>
        </w:rPr>
        <w:t>2. Ogólna wartość brutto Umowy wynosi: …………. PLN (słownie: ……………………)</w:t>
      </w:r>
      <w:r w:rsidR="00B9081D">
        <w:rPr>
          <w:sz w:val="21"/>
          <w:szCs w:val="21"/>
        </w:rPr>
        <w:t xml:space="preserve">. </w:t>
      </w:r>
    </w:p>
    <w:p w14:paraId="56354717" w14:textId="77777777" w:rsidR="007E7F7B" w:rsidRPr="00D835DB" w:rsidRDefault="007E7F7B" w:rsidP="007E7F7B">
      <w:pPr>
        <w:ind w:left="-284" w:right="-1" w:hanging="142"/>
        <w:jc w:val="center"/>
        <w:rPr>
          <w:b/>
          <w:sz w:val="21"/>
          <w:szCs w:val="21"/>
        </w:rPr>
      </w:pPr>
      <w:r w:rsidRPr="00D835DB">
        <w:rPr>
          <w:b/>
          <w:sz w:val="21"/>
          <w:szCs w:val="21"/>
        </w:rPr>
        <w:t>§ 5</w:t>
      </w:r>
    </w:p>
    <w:p w14:paraId="54F52368" w14:textId="77777777" w:rsidR="007E7F7B" w:rsidRPr="00D835DB" w:rsidRDefault="007E7F7B" w:rsidP="007E7F7B">
      <w:pPr>
        <w:ind w:left="-142" w:right="-1" w:hanging="142"/>
        <w:jc w:val="both"/>
        <w:rPr>
          <w:sz w:val="21"/>
          <w:szCs w:val="21"/>
        </w:rPr>
      </w:pPr>
      <w:r w:rsidRPr="00D835DB">
        <w:rPr>
          <w:sz w:val="21"/>
          <w:szCs w:val="21"/>
        </w:rPr>
        <w:t>1. Zamawiający dopuszcza złożenie faktury VAT w formie:</w:t>
      </w:r>
    </w:p>
    <w:p w14:paraId="5B5C35C1" w14:textId="77777777" w:rsidR="007E7F7B" w:rsidRPr="00D835DB" w:rsidRDefault="007E7F7B" w:rsidP="007E7F7B">
      <w:pPr>
        <w:ind w:left="-142" w:right="-1"/>
        <w:jc w:val="both"/>
        <w:rPr>
          <w:sz w:val="21"/>
          <w:szCs w:val="21"/>
        </w:rPr>
      </w:pPr>
      <w:r w:rsidRPr="00D835DB">
        <w:rPr>
          <w:sz w:val="21"/>
          <w:szCs w:val="21"/>
        </w:rPr>
        <w:t>1) papierowej lub</w:t>
      </w:r>
    </w:p>
    <w:p w14:paraId="7B87194E" w14:textId="77777777" w:rsidR="007E7F7B" w:rsidRPr="00D835DB" w:rsidRDefault="007E7F7B" w:rsidP="007E7F7B">
      <w:pPr>
        <w:ind w:left="-142" w:right="-1"/>
        <w:jc w:val="both"/>
        <w:rPr>
          <w:sz w:val="21"/>
          <w:szCs w:val="21"/>
        </w:rPr>
      </w:pPr>
      <w:r w:rsidRPr="00D835DB">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Pr="00D835DB">
        <w:rPr>
          <w:sz w:val="21"/>
          <w:szCs w:val="21"/>
        </w:rPr>
        <w:t>t.j</w:t>
      </w:r>
      <w:proofErr w:type="spellEnd"/>
      <w:r w:rsidRPr="00D835DB">
        <w:rPr>
          <w:sz w:val="21"/>
          <w:szCs w:val="21"/>
        </w:rPr>
        <w:t>.: Dz.U. 2020 poz. 1666).</w:t>
      </w:r>
    </w:p>
    <w:p w14:paraId="08E2D0A2" w14:textId="77777777" w:rsidR="007E7F7B" w:rsidRPr="00D835DB" w:rsidRDefault="007E7F7B" w:rsidP="007E7F7B">
      <w:pPr>
        <w:ind w:left="-142" w:right="-1" w:hanging="142"/>
        <w:jc w:val="both"/>
        <w:rPr>
          <w:sz w:val="21"/>
          <w:szCs w:val="21"/>
        </w:rPr>
      </w:pPr>
      <w:r w:rsidRPr="00D835DB">
        <w:rPr>
          <w:sz w:val="21"/>
          <w:szCs w:val="21"/>
        </w:rPr>
        <w:t xml:space="preserve">2. Zamawiający zobowiązuje się dokonać zapłaty należności za dostarczony przedmiot umowy, w terminie do </w:t>
      </w:r>
      <w:r w:rsidRPr="00D835DB">
        <w:rPr>
          <w:b/>
          <w:bCs/>
          <w:sz w:val="21"/>
          <w:szCs w:val="21"/>
        </w:rPr>
        <w:t>30 dni</w:t>
      </w:r>
      <w:r w:rsidRPr="00D835DB">
        <w:rPr>
          <w:sz w:val="21"/>
          <w:szCs w:val="21"/>
        </w:rPr>
        <w:t>:</w:t>
      </w:r>
    </w:p>
    <w:p w14:paraId="006A7DBE" w14:textId="77777777" w:rsidR="007E7F7B" w:rsidRPr="00D835DB" w:rsidRDefault="007E7F7B" w:rsidP="007E7F7B">
      <w:pPr>
        <w:ind w:right="-1" w:hanging="142"/>
        <w:jc w:val="both"/>
        <w:rPr>
          <w:sz w:val="21"/>
          <w:szCs w:val="21"/>
        </w:rPr>
      </w:pPr>
      <w:r w:rsidRPr="00D835DB">
        <w:rPr>
          <w:sz w:val="21"/>
          <w:szCs w:val="21"/>
        </w:rPr>
        <w:t>1) od dnia doręczenia prawidłowo wystawionej faktury do Zamawiającego lub</w:t>
      </w:r>
    </w:p>
    <w:p w14:paraId="10669FEB" w14:textId="77777777" w:rsidR="007E7F7B" w:rsidRPr="00D835DB" w:rsidRDefault="007E7F7B" w:rsidP="007E7F7B">
      <w:pPr>
        <w:ind w:right="-1" w:hanging="142"/>
        <w:jc w:val="both"/>
        <w:rPr>
          <w:sz w:val="21"/>
          <w:szCs w:val="21"/>
        </w:rPr>
      </w:pPr>
      <w:r w:rsidRPr="00D835DB">
        <w:rPr>
          <w:sz w:val="21"/>
          <w:szCs w:val="21"/>
        </w:rPr>
        <w:t>2) od dnia przesłania prawidłowo wystawionej ustrukturyzowanej faktury elektronicznej za pośrednictwem PEF.</w:t>
      </w:r>
    </w:p>
    <w:p w14:paraId="4C11AF32" w14:textId="77777777" w:rsidR="007E7F7B" w:rsidRPr="00D835DB" w:rsidRDefault="007E7F7B" w:rsidP="007E7F7B">
      <w:pPr>
        <w:ind w:left="-142" w:right="-1" w:hanging="142"/>
        <w:jc w:val="both"/>
        <w:rPr>
          <w:sz w:val="21"/>
          <w:szCs w:val="21"/>
        </w:rPr>
      </w:pPr>
      <w:r w:rsidRPr="00D835DB">
        <w:rPr>
          <w:sz w:val="21"/>
          <w:szCs w:val="21"/>
        </w:rPr>
        <w:t>Za moment zapłaty Strony uznają dzień obciążenia rachunku bankowego Zamawiającego.</w:t>
      </w:r>
    </w:p>
    <w:p w14:paraId="5D7AF8AD" w14:textId="77777777" w:rsidR="007E7F7B" w:rsidRPr="00D835DB" w:rsidRDefault="007E7F7B" w:rsidP="007E7F7B">
      <w:pPr>
        <w:ind w:left="-284" w:right="-1"/>
        <w:jc w:val="both"/>
        <w:rPr>
          <w:sz w:val="21"/>
          <w:szCs w:val="21"/>
        </w:rPr>
      </w:pPr>
      <w:r w:rsidRPr="00D835DB">
        <w:rPr>
          <w:sz w:val="21"/>
          <w:szCs w:val="21"/>
        </w:rPr>
        <w:lastRenderedPageBreak/>
        <w:t>3. Ustrukturyzowana faktura elektroniczna (w przypadku wyboru tej formy dokumentu) winna składać się z danych wymaganych przepisami Ustawy o podatku od towarów i usług oraz min. danych zawierających:</w:t>
      </w:r>
    </w:p>
    <w:p w14:paraId="51A2EF65" w14:textId="77777777" w:rsidR="007E7F7B" w:rsidRPr="00D835DB" w:rsidRDefault="007E7F7B" w:rsidP="007E7F7B">
      <w:pPr>
        <w:ind w:right="-1" w:hanging="142"/>
        <w:jc w:val="both"/>
        <w:rPr>
          <w:sz w:val="21"/>
          <w:szCs w:val="21"/>
        </w:rPr>
      </w:pPr>
      <w:r w:rsidRPr="00D835DB">
        <w:rPr>
          <w:sz w:val="21"/>
          <w:szCs w:val="21"/>
        </w:rPr>
        <w:t>1) informacje dotyczące odbiorcy płatności;</w:t>
      </w:r>
    </w:p>
    <w:p w14:paraId="72C6DAC4" w14:textId="77777777" w:rsidR="007E7F7B" w:rsidRPr="00D835DB" w:rsidRDefault="007E7F7B" w:rsidP="007E7F7B">
      <w:pPr>
        <w:ind w:right="-1" w:hanging="142"/>
        <w:jc w:val="both"/>
        <w:rPr>
          <w:sz w:val="21"/>
          <w:szCs w:val="21"/>
        </w:rPr>
      </w:pPr>
      <w:r w:rsidRPr="00D835DB">
        <w:rPr>
          <w:sz w:val="21"/>
          <w:szCs w:val="21"/>
        </w:rPr>
        <w:t>2) wskazanie umowy zamówienia publicznego.</w:t>
      </w:r>
    </w:p>
    <w:p w14:paraId="51C392AE" w14:textId="77777777" w:rsidR="007E7F7B" w:rsidRPr="00D835DB" w:rsidRDefault="007E7F7B" w:rsidP="007E7F7B">
      <w:pPr>
        <w:ind w:left="-284" w:right="-1"/>
        <w:jc w:val="both"/>
        <w:rPr>
          <w:sz w:val="21"/>
          <w:szCs w:val="21"/>
        </w:rPr>
      </w:pPr>
      <w:r w:rsidRPr="00D835DB">
        <w:rPr>
          <w:sz w:val="21"/>
          <w:szCs w:val="21"/>
        </w:rPr>
        <w:t xml:space="preserve">4. Zamawiający informuje, że identyfikatorem PEPPOL/adresem PEF Zamawiającego, który pozwoli na złożenie ustrukturyzowanej faktury elektronicznej jest: NIP </w:t>
      </w:r>
      <w:r w:rsidRPr="00D835DB">
        <w:rPr>
          <w:bCs/>
          <w:sz w:val="21"/>
          <w:szCs w:val="21"/>
        </w:rPr>
        <w:t>7282289592</w:t>
      </w:r>
      <w:r w:rsidRPr="00D835DB">
        <w:rPr>
          <w:sz w:val="21"/>
          <w:szCs w:val="21"/>
        </w:rPr>
        <w:t>.</w:t>
      </w:r>
    </w:p>
    <w:p w14:paraId="56DEF241" w14:textId="77777777" w:rsidR="007E7F7B" w:rsidRPr="00D835DB" w:rsidRDefault="007E7F7B" w:rsidP="007E7F7B">
      <w:pPr>
        <w:ind w:left="-284" w:right="-1"/>
        <w:jc w:val="both"/>
        <w:rPr>
          <w:sz w:val="21"/>
          <w:szCs w:val="21"/>
        </w:rPr>
      </w:pPr>
      <w:r w:rsidRPr="00D835DB">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420087AC" w14:textId="77777777" w:rsidR="007E7F7B" w:rsidRPr="00D835DB" w:rsidRDefault="007E7F7B" w:rsidP="007E7F7B">
      <w:pPr>
        <w:ind w:left="-284" w:right="-1"/>
        <w:jc w:val="both"/>
        <w:rPr>
          <w:sz w:val="21"/>
          <w:szCs w:val="21"/>
        </w:rPr>
      </w:pPr>
      <w:r w:rsidRPr="00D835DB">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2961A615" w14:textId="77777777" w:rsidR="007E7F7B" w:rsidRPr="00D835DB" w:rsidRDefault="007E7F7B" w:rsidP="007E7F7B">
      <w:pPr>
        <w:ind w:left="-284" w:right="-1"/>
        <w:jc w:val="both"/>
        <w:rPr>
          <w:sz w:val="21"/>
          <w:szCs w:val="21"/>
        </w:rPr>
      </w:pPr>
      <w:r w:rsidRPr="00D835DB">
        <w:rPr>
          <w:sz w:val="21"/>
          <w:szCs w:val="21"/>
        </w:rPr>
        <w:t xml:space="preserve">7. W przypadku konieczności zastosowania mechanizmu podzielonej płatności – </w:t>
      </w:r>
      <w:proofErr w:type="spellStart"/>
      <w:r w:rsidRPr="00D835DB">
        <w:rPr>
          <w:sz w:val="21"/>
          <w:szCs w:val="21"/>
        </w:rPr>
        <w:t>split</w:t>
      </w:r>
      <w:proofErr w:type="spellEnd"/>
      <w:r w:rsidRPr="00D835DB">
        <w:rPr>
          <w:sz w:val="21"/>
          <w:szCs w:val="21"/>
        </w:rPr>
        <w:t xml:space="preserve"> </w:t>
      </w:r>
      <w:proofErr w:type="spellStart"/>
      <w:r w:rsidRPr="00D835DB">
        <w:rPr>
          <w:sz w:val="21"/>
          <w:szCs w:val="21"/>
        </w:rPr>
        <w:t>payment</w:t>
      </w:r>
      <w:proofErr w:type="spellEnd"/>
      <w:r w:rsidRPr="00D835DB">
        <w:rPr>
          <w:sz w:val="21"/>
          <w:szCs w:val="21"/>
        </w:rPr>
        <w:t>, w przypadku, gdyby obowiązek zastosowania tego sposobu płatności wynikał z powszechnie obowiązujących przepisów prawa, Wykonawca wyraża zgodę na tę formę płatności.</w:t>
      </w:r>
    </w:p>
    <w:p w14:paraId="222D29E1" w14:textId="77777777" w:rsidR="007E7F7B" w:rsidRPr="00D835DB" w:rsidRDefault="007E7F7B" w:rsidP="007E7F7B">
      <w:pPr>
        <w:ind w:left="-426" w:right="-1"/>
        <w:contextualSpacing/>
        <w:jc w:val="center"/>
        <w:rPr>
          <w:b/>
          <w:sz w:val="21"/>
          <w:szCs w:val="21"/>
        </w:rPr>
      </w:pPr>
      <w:r w:rsidRPr="00D835DB">
        <w:rPr>
          <w:b/>
          <w:sz w:val="21"/>
          <w:szCs w:val="21"/>
        </w:rPr>
        <w:t>§ 6</w:t>
      </w:r>
    </w:p>
    <w:p w14:paraId="7F476E27" w14:textId="77777777" w:rsidR="005B1D68" w:rsidRPr="00123CA0" w:rsidRDefault="005B1D68" w:rsidP="005B1D68">
      <w:pPr>
        <w:ind w:left="-284"/>
        <w:contextualSpacing/>
        <w:jc w:val="both"/>
        <w:rPr>
          <w:sz w:val="21"/>
          <w:szCs w:val="21"/>
        </w:rPr>
      </w:pPr>
      <w:r w:rsidRPr="00123CA0">
        <w:rPr>
          <w:sz w:val="21"/>
          <w:szCs w:val="21"/>
        </w:rPr>
        <w:t>1. Wykonawca gwarantuje jakość wykonywanych usług i oświadcza, że posiada niezbędne kwalifikacje i uprawnienia do wykonywania usług będących przedmiotem Umowy i zobowiązuje się do:</w:t>
      </w:r>
    </w:p>
    <w:p w14:paraId="7259C214" w14:textId="77777777" w:rsidR="005B1D68" w:rsidRPr="00123CA0" w:rsidRDefault="005B1D68" w:rsidP="005B1D68">
      <w:pPr>
        <w:ind w:left="-142"/>
        <w:contextualSpacing/>
        <w:jc w:val="both"/>
        <w:rPr>
          <w:sz w:val="21"/>
          <w:szCs w:val="21"/>
        </w:rPr>
      </w:pPr>
      <w:r w:rsidRPr="00123CA0">
        <w:rPr>
          <w:sz w:val="21"/>
          <w:szCs w:val="21"/>
        </w:rPr>
        <w:t>1) wykonywania usług zgodnie z zasadami wiedzy technicznej,</w:t>
      </w:r>
    </w:p>
    <w:p w14:paraId="78777977" w14:textId="77777777" w:rsidR="005B1D68" w:rsidRPr="00123CA0" w:rsidRDefault="005B1D68" w:rsidP="005B1D68">
      <w:pPr>
        <w:ind w:left="-142"/>
        <w:contextualSpacing/>
        <w:jc w:val="both"/>
        <w:rPr>
          <w:sz w:val="21"/>
          <w:szCs w:val="21"/>
        </w:rPr>
      </w:pPr>
      <w:r w:rsidRPr="00123CA0">
        <w:rPr>
          <w:sz w:val="21"/>
          <w:szCs w:val="21"/>
        </w:rPr>
        <w:t>2) sporządzania protokołu z przebiegu napraw i konserwacji,</w:t>
      </w:r>
    </w:p>
    <w:p w14:paraId="1A7BC258" w14:textId="77777777" w:rsidR="005B1D68" w:rsidRPr="00123CA0" w:rsidRDefault="005B1D68" w:rsidP="005B1D68">
      <w:pPr>
        <w:ind w:left="-142"/>
        <w:contextualSpacing/>
        <w:jc w:val="both"/>
        <w:rPr>
          <w:sz w:val="21"/>
          <w:szCs w:val="21"/>
        </w:rPr>
      </w:pPr>
      <w:r w:rsidRPr="00123CA0">
        <w:rPr>
          <w:sz w:val="21"/>
          <w:szCs w:val="21"/>
        </w:rPr>
        <w:t>3) zachowania w tajemnicy wszelkich wiadomości, które nabył w trakcie wykonywania czynności objętych Umową.</w:t>
      </w:r>
    </w:p>
    <w:p w14:paraId="18DB640A" w14:textId="77777777" w:rsidR="005B1D68" w:rsidRPr="00123CA0" w:rsidRDefault="005B1D68" w:rsidP="005B1D68">
      <w:pPr>
        <w:suppressAutoHyphens/>
        <w:autoSpaceDE w:val="0"/>
        <w:ind w:left="-284"/>
        <w:jc w:val="both"/>
        <w:rPr>
          <w:sz w:val="21"/>
          <w:szCs w:val="21"/>
        </w:rPr>
      </w:pPr>
      <w:r w:rsidRPr="00123CA0">
        <w:rPr>
          <w:sz w:val="21"/>
          <w:szCs w:val="21"/>
        </w:rPr>
        <w:t>2. Wykonawca ponosi odpowiedzialność za wady wykonania usługi i udziela gwarancji na wykonane usługi min. 6 miesięcy od daty naprawy lub konserwacji.</w:t>
      </w:r>
    </w:p>
    <w:p w14:paraId="3399A4B5" w14:textId="77777777" w:rsidR="005B1D68" w:rsidRPr="00123CA0" w:rsidRDefault="005B1D68" w:rsidP="005B1D68">
      <w:pPr>
        <w:suppressAutoHyphens/>
        <w:autoSpaceDE w:val="0"/>
        <w:ind w:left="-284"/>
        <w:jc w:val="both"/>
        <w:rPr>
          <w:sz w:val="21"/>
          <w:szCs w:val="21"/>
        </w:rPr>
      </w:pPr>
      <w:r w:rsidRPr="00123CA0">
        <w:rPr>
          <w:sz w:val="21"/>
          <w:szCs w:val="21"/>
        </w:rPr>
        <w:t>3. Wykonawca zobowiązany jest zapewnić ważność przeglądu okresowego przez okres trwania Umowy, w tym, przez czas nie krótszy niż wymagany okres przeglądu urządzenia wskazany w Paszporcie Technicznym.</w:t>
      </w:r>
    </w:p>
    <w:p w14:paraId="28507BC3" w14:textId="77777777" w:rsidR="005B1D68" w:rsidRPr="00123CA0" w:rsidRDefault="005B1D68" w:rsidP="005B1D68">
      <w:pPr>
        <w:ind w:left="-284"/>
        <w:contextualSpacing/>
        <w:jc w:val="both"/>
        <w:rPr>
          <w:sz w:val="21"/>
          <w:szCs w:val="21"/>
        </w:rPr>
      </w:pPr>
      <w:r w:rsidRPr="00123CA0">
        <w:rPr>
          <w:sz w:val="21"/>
          <w:szCs w:val="21"/>
        </w:rPr>
        <w:t>4. Wykonawca oświadcza, że posiada:</w:t>
      </w:r>
    </w:p>
    <w:p w14:paraId="32A8B0AC" w14:textId="77777777" w:rsidR="005B1D68" w:rsidRPr="00123CA0" w:rsidRDefault="005B1D68" w:rsidP="005B1D68">
      <w:pPr>
        <w:autoSpaceDE w:val="0"/>
        <w:autoSpaceDN w:val="0"/>
        <w:adjustRightInd w:val="0"/>
        <w:ind w:left="-142"/>
        <w:contextualSpacing/>
        <w:jc w:val="both"/>
        <w:rPr>
          <w:sz w:val="21"/>
          <w:szCs w:val="21"/>
        </w:rPr>
      </w:pPr>
      <w:r w:rsidRPr="00123CA0">
        <w:rPr>
          <w:sz w:val="21"/>
          <w:szCs w:val="21"/>
        </w:rPr>
        <w:t>1) odpowiednie zaplecze techniczne,</w:t>
      </w:r>
    </w:p>
    <w:p w14:paraId="0C8E7F3E" w14:textId="77777777" w:rsidR="005B1D68" w:rsidRPr="00123CA0" w:rsidRDefault="005B1D68" w:rsidP="005B1D68">
      <w:pPr>
        <w:autoSpaceDE w:val="0"/>
        <w:autoSpaceDN w:val="0"/>
        <w:adjustRightInd w:val="0"/>
        <w:ind w:left="-142"/>
        <w:contextualSpacing/>
        <w:jc w:val="both"/>
        <w:rPr>
          <w:sz w:val="21"/>
          <w:szCs w:val="21"/>
        </w:rPr>
      </w:pPr>
      <w:r w:rsidRPr="00123CA0">
        <w:rPr>
          <w:sz w:val="21"/>
          <w:szCs w:val="21"/>
        </w:rPr>
        <w:t>2) dostęp do części zamiennych, części zużywalnych i materiałów eksploatacyjnych określonych przez wytwórcę wyrobu,</w:t>
      </w:r>
    </w:p>
    <w:p w14:paraId="51B42F4F" w14:textId="77777777" w:rsidR="005B1D68" w:rsidRPr="00123CA0" w:rsidRDefault="005B1D68" w:rsidP="005B1D68">
      <w:pPr>
        <w:autoSpaceDE w:val="0"/>
        <w:autoSpaceDN w:val="0"/>
        <w:adjustRightInd w:val="0"/>
        <w:ind w:left="-142"/>
        <w:contextualSpacing/>
        <w:jc w:val="both"/>
        <w:rPr>
          <w:sz w:val="21"/>
          <w:szCs w:val="21"/>
        </w:rPr>
      </w:pPr>
      <w:r w:rsidRPr="00123CA0">
        <w:rPr>
          <w:sz w:val="21"/>
          <w:szCs w:val="21"/>
        </w:rPr>
        <w:t>3) personel o udokumentowanych kwalifikacjach i doświadczeniu,</w:t>
      </w:r>
    </w:p>
    <w:p w14:paraId="0887D5F9" w14:textId="77777777" w:rsidR="005B1D68" w:rsidRPr="00123CA0" w:rsidRDefault="005B1D68" w:rsidP="005B1D68">
      <w:pPr>
        <w:autoSpaceDE w:val="0"/>
        <w:autoSpaceDN w:val="0"/>
        <w:adjustRightInd w:val="0"/>
        <w:ind w:left="-142"/>
        <w:contextualSpacing/>
        <w:jc w:val="both"/>
        <w:rPr>
          <w:sz w:val="21"/>
          <w:szCs w:val="21"/>
        </w:rPr>
      </w:pPr>
      <w:r w:rsidRPr="00123CA0">
        <w:rPr>
          <w:sz w:val="21"/>
          <w:szCs w:val="21"/>
        </w:rPr>
        <w:t>4) odpowiednie procedury i instrukcje dotyczące wykonywania czynności serwisowych.</w:t>
      </w:r>
    </w:p>
    <w:p w14:paraId="5079B5C6" w14:textId="77777777" w:rsidR="007E7F7B" w:rsidRPr="00D835DB" w:rsidRDefault="007E7F7B" w:rsidP="007E7F7B">
      <w:pPr>
        <w:ind w:left="-426" w:right="-1"/>
        <w:contextualSpacing/>
        <w:jc w:val="center"/>
        <w:rPr>
          <w:b/>
          <w:sz w:val="21"/>
          <w:szCs w:val="21"/>
        </w:rPr>
      </w:pPr>
      <w:r w:rsidRPr="00D835DB">
        <w:rPr>
          <w:b/>
          <w:sz w:val="21"/>
          <w:szCs w:val="21"/>
        </w:rPr>
        <w:t>§ 7</w:t>
      </w:r>
    </w:p>
    <w:p w14:paraId="683F5AEC" w14:textId="77777777" w:rsidR="007E7F7B" w:rsidRPr="00D835DB" w:rsidRDefault="007E7F7B" w:rsidP="007E7F7B">
      <w:pPr>
        <w:ind w:left="-284" w:right="-1"/>
        <w:contextualSpacing/>
        <w:jc w:val="both"/>
        <w:rPr>
          <w:sz w:val="21"/>
          <w:szCs w:val="21"/>
        </w:rPr>
      </w:pPr>
      <w:r w:rsidRPr="00D835DB">
        <w:rPr>
          <w:sz w:val="21"/>
          <w:szCs w:val="21"/>
        </w:rPr>
        <w:t>Zamawiający zobowiązuje się:</w:t>
      </w:r>
    </w:p>
    <w:p w14:paraId="61900273" w14:textId="77777777" w:rsidR="007E7F7B" w:rsidRPr="00D835DB" w:rsidRDefault="007E7F7B" w:rsidP="007E7F7B">
      <w:pPr>
        <w:ind w:left="-142" w:right="-1"/>
        <w:contextualSpacing/>
        <w:jc w:val="both"/>
        <w:rPr>
          <w:sz w:val="21"/>
          <w:szCs w:val="21"/>
        </w:rPr>
      </w:pPr>
      <w:r w:rsidRPr="00D835DB">
        <w:rPr>
          <w:sz w:val="21"/>
          <w:szCs w:val="21"/>
        </w:rPr>
        <w:t>1) udostępnić sprzęt medyczny dla wykonania zleconych usług;</w:t>
      </w:r>
    </w:p>
    <w:p w14:paraId="6CBAD323" w14:textId="77777777" w:rsidR="007E7F7B" w:rsidRPr="00D835DB" w:rsidRDefault="007E7F7B" w:rsidP="00F06717">
      <w:pPr>
        <w:ind w:right="-1" w:hanging="142"/>
        <w:contextualSpacing/>
        <w:jc w:val="both"/>
        <w:rPr>
          <w:sz w:val="21"/>
          <w:szCs w:val="21"/>
        </w:rPr>
      </w:pPr>
      <w:r w:rsidRPr="00D835DB">
        <w:rPr>
          <w:sz w:val="21"/>
          <w:szCs w:val="21"/>
        </w:rPr>
        <w:t>2) powierzyć obsługę eksploatacyjną sprzętu medycznego objętego niniejszą Umową wyłącznie osobom o odpowiednich kwalifikacjach i przeszkolonych w danej specjalności. Osoby te będą jednocześnie odpowiedzialne za prawidłową eksploatację tego sprzętu;</w:t>
      </w:r>
    </w:p>
    <w:p w14:paraId="5642CBFE" w14:textId="77777777" w:rsidR="007E7F7B" w:rsidRPr="00D835DB" w:rsidRDefault="007E7F7B" w:rsidP="007E7F7B">
      <w:pPr>
        <w:ind w:left="-142" w:right="-1"/>
        <w:contextualSpacing/>
        <w:jc w:val="both"/>
        <w:rPr>
          <w:sz w:val="21"/>
          <w:szCs w:val="21"/>
        </w:rPr>
      </w:pPr>
      <w:r w:rsidRPr="00D835DB">
        <w:rPr>
          <w:sz w:val="21"/>
          <w:szCs w:val="21"/>
        </w:rPr>
        <w:t>3) założyć i zaktualizować paszporty techniczne dla aparatury, która podlega czynnościom przeglądowo – konserwacyjnym.</w:t>
      </w:r>
    </w:p>
    <w:p w14:paraId="5B98A6DD" w14:textId="77777777" w:rsidR="007E7F7B" w:rsidRPr="00D835DB" w:rsidRDefault="007E7F7B" w:rsidP="007E7F7B">
      <w:pPr>
        <w:ind w:left="-284" w:right="-1" w:hanging="142"/>
        <w:jc w:val="center"/>
        <w:rPr>
          <w:b/>
          <w:sz w:val="21"/>
          <w:szCs w:val="21"/>
        </w:rPr>
      </w:pPr>
      <w:r w:rsidRPr="00D835DB">
        <w:rPr>
          <w:b/>
          <w:sz w:val="21"/>
          <w:szCs w:val="21"/>
        </w:rPr>
        <w:t xml:space="preserve">§ </w:t>
      </w:r>
      <w:r>
        <w:rPr>
          <w:b/>
          <w:sz w:val="21"/>
          <w:szCs w:val="21"/>
        </w:rPr>
        <w:t>8</w:t>
      </w:r>
    </w:p>
    <w:p w14:paraId="0A465317" w14:textId="14A95F5B" w:rsidR="007E7F7B" w:rsidRPr="00D835DB" w:rsidRDefault="007E7F7B" w:rsidP="007E7F7B">
      <w:pPr>
        <w:ind w:left="-284" w:right="-1"/>
        <w:jc w:val="both"/>
        <w:rPr>
          <w:bCs/>
          <w:sz w:val="21"/>
          <w:szCs w:val="21"/>
        </w:rPr>
      </w:pPr>
      <w:r w:rsidRPr="00D835DB">
        <w:rPr>
          <w:bCs/>
          <w:sz w:val="21"/>
          <w:szCs w:val="21"/>
        </w:rPr>
        <w:t>1. Wykonawca zobowiązuje się wykonać przedmiot Umowy siłami własnymi oraz przy udziale Podwykonawców zgodnie z</w:t>
      </w:r>
      <w:r w:rsidR="00AC1210">
        <w:rPr>
          <w:bCs/>
          <w:sz w:val="21"/>
          <w:szCs w:val="21"/>
        </w:rPr>
        <w:t> </w:t>
      </w:r>
      <w:r w:rsidRPr="00D835DB">
        <w:rPr>
          <w:bCs/>
          <w:sz w:val="21"/>
          <w:szCs w:val="21"/>
        </w:rPr>
        <w:t xml:space="preserve">zapisami zawartymi w ofercie: </w:t>
      </w:r>
    </w:p>
    <w:p w14:paraId="46EE54EC" w14:textId="77777777" w:rsidR="007E7F7B" w:rsidRPr="00D835DB" w:rsidRDefault="007E7F7B" w:rsidP="007E7F7B">
      <w:pPr>
        <w:ind w:left="-142" w:right="-1"/>
        <w:jc w:val="both"/>
        <w:rPr>
          <w:bCs/>
          <w:sz w:val="21"/>
          <w:szCs w:val="21"/>
        </w:rPr>
      </w:pPr>
      <w:r w:rsidRPr="00D835DB">
        <w:rPr>
          <w:bCs/>
          <w:sz w:val="21"/>
          <w:szCs w:val="21"/>
        </w:rPr>
        <w:t xml:space="preserve">1) siłami własnymi </w:t>
      </w:r>
    </w:p>
    <w:p w14:paraId="403CCB15" w14:textId="77777777" w:rsidR="007E7F7B" w:rsidRPr="00D835DB" w:rsidRDefault="007E7F7B" w:rsidP="007E7F7B">
      <w:pPr>
        <w:ind w:left="-142" w:right="-1"/>
        <w:jc w:val="both"/>
        <w:rPr>
          <w:bCs/>
          <w:sz w:val="21"/>
          <w:szCs w:val="21"/>
        </w:rPr>
      </w:pPr>
      <w:r w:rsidRPr="00D835DB">
        <w:rPr>
          <w:bCs/>
          <w:sz w:val="21"/>
          <w:szCs w:val="21"/>
        </w:rPr>
        <w:t>- ...................................................................................................................................,</w:t>
      </w:r>
    </w:p>
    <w:p w14:paraId="7747CD4D" w14:textId="77777777" w:rsidR="007E7F7B" w:rsidRPr="00D835DB" w:rsidRDefault="007E7F7B" w:rsidP="007E7F7B">
      <w:pPr>
        <w:ind w:left="-142" w:right="-1"/>
        <w:jc w:val="both"/>
        <w:rPr>
          <w:bCs/>
          <w:sz w:val="21"/>
          <w:szCs w:val="21"/>
        </w:rPr>
      </w:pPr>
      <w:r w:rsidRPr="00D835DB">
        <w:rPr>
          <w:bCs/>
          <w:sz w:val="21"/>
          <w:szCs w:val="21"/>
        </w:rPr>
        <w:t xml:space="preserve">2) siłami Podwykonawców </w:t>
      </w:r>
    </w:p>
    <w:p w14:paraId="189BF9A9" w14:textId="77777777" w:rsidR="007E7F7B" w:rsidRPr="00D835DB" w:rsidRDefault="007E7F7B" w:rsidP="007E7F7B">
      <w:pPr>
        <w:ind w:left="-142" w:right="-1"/>
        <w:jc w:val="both"/>
        <w:rPr>
          <w:bCs/>
          <w:sz w:val="21"/>
          <w:szCs w:val="21"/>
        </w:rPr>
      </w:pPr>
      <w:r w:rsidRPr="00D835DB">
        <w:rPr>
          <w:bCs/>
          <w:sz w:val="21"/>
          <w:szCs w:val="21"/>
        </w:rPr>
        <w:t>- ....................................................................................................................................</w:t>
      </w:r>
    </w:p>
    <w:p w14:paraId="32C59772" w14:textId="77777777" w:rsidR="007E7F7B" w:rsidRPr="00D835DB" w:rsidRDefault="007E7F7B" w:rsidP="007E7F7B">
      <w:pPr>
        <w:ind w:left="-284" w:right="-1"/>
        <w:jc w:val="both"/>
        <w:rPr>
          <w:bCs/>
          <w:sz w:val="21"/>
          <w:szCs w:val="21"/>
        </w:rPr>
      </w:pPr>
      <w:r w:rsidRPr="00D835DB">
        <w:rPr>
          <w:bCs/>
          <w:sz w:val="21"/>
          <w:szCs w:val="21"/>
        </w:rPr>
        <w:t>2. Wykonawca jest zobowiązany do dokonania starannego wyboru Podwykonawców spośród podmiotów mających odpowiednie doświadczenie i kwalifikacje. Zatrudnienie Podwykonawcy nie zwalnia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614FBC17" w14:textId="77777777" w:rsidR="007E7F7B" w:rsidRPr="00D835DB" w:rsidRDefault="007E7F7B" w:rsidP="007E7F7B">
      <w:pPr>
        <w:ind w:left="-284" w:right="-1"/>
        <w:jc w:val="both"/>
        <w:rPr>
          <w:bCs/>
          <w:sz w:val="21"/>
          <w:szCs w:val="21"/>
        </w:rPr>
      </w:pPr>
      <w:r w:rsidRPr="00D835DB">
        <w:rPr>
          <w:bCs/>
          <w:sz w:val="21"/>
          <w:szCs w:val="21"/>
        </w:rPr>
        <w:t>3. Przedmiotem umowy o podwykonawstwo lub dalsze podwykonawstwo jest wyłącznie wykonanie usług, które ściśle odpowiadają częściom przedmiotu niniejszej Umowy, zawartej pomiędzy Zamawiającym a Wykonawcą.</w:t>
      </w:r>
    </w:p>
    <w:p w14:paraId="4AEFA9BA" w14:textId="77777777" w:rsidR="007E7F7B" w:rsidRPr="00D835DB" w:rsidRDefault="007E7F7B" w:rsidP="007E7F7B">
      <w:pPr>
        <w:ind w:left="-284" w:right="-1"/>
        <w:jc w:val="both"/>
        <w:rPr>
          <w:bCs/>
          <w:sz w:val="21"/>
          <w:szCs w:val="21"/>
        </w:rPr>
      </w:pPr>
      <w:r w:rsidRPr="00D835DB">
        <w:rPr>
          <w:bCs/>
          <w:sz w:val="21"/>
          <w:szCs w:val="21"/>
        </w:rPr>
        <w:t>4. Wykonawca na pisemne żądanie Zamawiającego ma obowiązek odsunąć od wykonywania przedmiotu Umowy wskazanego przez Zamawiającego Podwykonawcę, jeżeli Zamawiający uzna, że dany Podwykonawca narusza w sposób rażący swoje zobowiązania.</w:t>
      </w:r>
    </w:p>
    <w:p w14:paraId="674F2992" w14:textId="77777777" w:rsidR="007E7F7B" w:rsidRPr="00D835DB" w:rsidRDefault="007E7F7B" w:rsidP="007E7F7B">
      <w:pPr>
        <w:ind w:left="-284" w:right="-1"/>
        <w:jc w:val="both"/>
        <w:rPr>
          <w:bCs/>
          <w:sz w:val="21"/>
          <w:szCs w:val="21"/>
        </w:rPr>
      </w:pPr>
      <w:r w:rsidRPr="00D835DB">
        <w:rPr>
          <w:bCs/>
          <w:sz w:val="21"/>
          <w:szCs w:val="21"/>
        </w:rPr>
        <w:t xml:space="preserve">5. W umowie o podwykonawstwo między Wykonawcą a Podwykonawcą lub dalszym Podwykonawcą należy zapewnić, aby: </w:t>
      </w:r>
    </w:p>
    <w:p w14:paraId="62FAC08C" w14:textId="77777777" w:rsidR="007E7F7B" w:rsidRPr="00D835DB" w:rsidRDefault="007E7F7B" w:rsidP="007E7F7B">
      <w:pPr>
        <w:ind w:right="-1" w:hanging="142"/>
        <w:jc w:val="both"/>
        <w:rPr>
          <w:bCs/>
          <w:sz w:val="21"/>
          <w:szCs w:val="21"/>
        </w:rPr>
      </w:pPr>
      <w:r w:rsidRPr="00D835DB">
        <w:rPr>
          <w:bCs/>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usługi;</w:t>
      </w:r>
    </w:p>
    <w:p w14:paraId="48B99406" w14:textId="77777777" w:rsidR="007E7F7B" w:rsidRPr="00D835DB" w:rsidRDefault="007E7F7B" w:rsidP="007E7F7B">
      <w:pPr>
        <w:ind w:right="-1" w:hanging="142"/>
        <w:jc w:val="both"/>
        <w:rPr>
          <w:bCs/>
          <w:sz w:val="21"/>
          <w:szCs w:val="21"/>
        </w:rPr>
      </w:pPr>
      <w:r w:rsidRPr="00D835DB">
        <w:rPr>
          <w:bCs/>
          <w:sz w:val="21"/>
          <w:szCs w:val="21"/>
        </w:rPr>
        <w:lastRenderedPageBreak/>
        <w:t>2) suma wynagrodzeń określona w umowach z Podwykonawcami nie przekraczała wynagrodzenia należnego Wykonawcy z tytułu niniejszej Umowy;</w:t>
      </w:r>
    </w:p>
    <w:p w14:paraId="127089DE" w14:textId="77777777" w:rsidR="007E7F7B" w:rsidRPr="00D835DB" w:rsidRDefault="007E7F7B" w:rsidP="007E7F7B">
      <w:pPr>
        <w:ind w:right="-1" w:hanging="142"/>
        <w:jc w:val="both"/>
        <w:rPr>
          <w:bCs/>
          <w:sz w:val="21"/>
          <w:szCs w:val="21"/>
        </w:rPr>
      </w:pPr>
      <w:r w:rsidRPr="00D835DB">
        <w:rPr>
          <w:bCs/>
          <w:sz w:val="21"/>
          <w:szCs w:val="21"/>
        </w:rPr>
        <w:t xml:space="preserve">3) spełnione były wymogi wynikające z przepisów prawa powszechnie obowiązującego, co do których wyłączny jest charakter dyspozytywny, w szczególności postanowienia art. 436 </w:t>
      </w:r>
      <w:proofErr w:type="spellStart"/>
      <w:r w:rsidRPr="00D835DB">
        <w:rPr>
          <w:bCs/>
          <w:sz w:val="21"/>
          <w:szCs w:val="21"/>
        </w:rPr>
        <w:t>P</w:t>
      </w:r>
      <w:r>
        <w:rPr>
          <w:bCs/>
          <w:sz w:val="21"/>
          <w:szCs w:val="21"/>
        </w:rPr>
        <w:t>zp</w:t>
      </w:r>
      <w:proofErr w:type="spellEnd"/>
      <w:r w:rsidRPr="00D835DB">
        <w:rPr>
          <w:bCs/>
          <w:sz w:val="21"/>
          <w:szCs w:val="21"/>
        </w:rPr>
        <w:t>.</w:t>
      </w:r>
    </w:p>
    <w:p w14:paraId="0265BB68" w14:textId="77777777" w:rsidR="007E7F7B" w:rsidRPr="00D835DB" w:rsidRDefault="007E7F7B" w:rsidP="007E7F7B">
      <w:pPr>
        <w:ind w:left="-284" w:right="-1"/>
        <w:jc w:val="both"/>
        <w:rPr>
          <w:bCs/>
          <w:sz w:val="21"/>
          <w:szCs w:val="21"/>
        </w:rPr>
      </w:pPr>
      <w:r w:rsidRPr="00D835DB">
        <w:rPr>
          <w:bCs/>
          <w:sz w:val="21"/>
          <w:szCs w:val="21"/>
        </w:rPr>
        <w:t>6. Wykonawca, Podwykonawca lub dalszy Podwykonawca przedkłada Zamawiającemu poświadczoną za zgodność z oryginałem kopię zawartej umowy o podwykonawstwo, której przedmiotem są usługi, w terminie 7 dni od dnia jej zawarcia lub jeżeli umowa była wcześniej zawarta, w terminie 7 dni od dnia zawarcia niniejszej Umowy.</w:t>
      </w:r>
    </w:p>
    <w:p w14:paraId="13D32946" w14:textId="77777777" w:rsidR="007E7F7B" w:rsidRPr="00D835DB" w:rsidRDefault="007E7F7B" w:rsidP="007E7F7B">
      <w:pPr>
        <w:ind w:left="-284" w:right="-1"/>
        <w:jc w:val="both"/>
        <w:rPr>
          <w:bCs/>
          <w:sz w:val="21"/>
          <w:szCs w:val="21"/>
        </w:rPr>
      </w:pPr>
      <w:r w:rsidRPr="00D835DB">
        <w:rPr>
          <w:bCs/>
          <w:sz w:val="21"/>
          <w:szCs w:val="21"/>
        </w:rPr>
        <w:t>7. 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26E32785" w14:textId="77777777" w:rsidR="007E7F7B" w:rsidRPr="00D835DB" w:rsidRDefault="007E7F7B" w:rsidP="007E7F7B">
      <w:pPr>
        <w:ind w:left="-284" w:right="-1"/>
        <w:jc w:val="both"/>
        <w:rPr>
          <w:bCs/>
          <w:sz w:val="21"/>
          <w:szCs w:val="21"/>
        </w:rPr>
      </w:pPr>
      <w:r w:rsidRPr="00D835DB">
        <w:rPr>
          <w:bCs/>
          <w:sz w:val="21"/>
          <w:szCs w:val="21"/>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do żądania pokrycia całości roszczenia przez Wykonawcę.</w:t>
      </w:r>
    </w:p>
    <w:p w14:paraId="736FCF90" w14:textId="77777777" w:rsidR="007E7F7B" w:rsidRPr="00D835DB" w:rsidRDefault="007E7F7B" w:rsidP="007E7F7B">
      <w:pPr>
        <w:ind w:left="-284" w:right="-1"/>
        <w:jc w:val="both"/>
        <w:rPr>
          <w:bCs/>
          <w:sz w:val="21"/>
          <w:szCs w:val="21"/>
        </w:rPr>
      </w:pPr>
      <w:r w:rsidRPr="00D835DB">
        <w:rPr>
          <w:bCs/>
          <w:sz w:val="21"/>
          <w:szCs w:val="21"/>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237AB4A3" w14:textId="77777777" w:rsidR="007E7F7B" w:rsidRPr="00D835DB" w:rsidRDefault="007E7F7B" w:rsidP="007E7F7B">
      <w:pPr>
        <w:ind w:left="-284" w:right="-1"/>
        <w:jc w:val="both"/>
        <w:rPr>
          <w:bCs/>
          <w:sz w:val="21"/>
          <w:szCs w:val="21"/>
        </w:rPr>
      </w:pPr>
      <w:r w:rsidRPr="00D835DB">
        <w:rPr>
          <w:bCs/>
          <w:sz w:val="21"/>
          <w:szCs w:val="21"/>
        </w:rPr>
        <w:t>10.</w:t>
      </w:r>
      <w:r w:rsidRPr="00D835DB">
        <w:rPr>
          <w:bCs/>
          <w:sz w:val="21"/>
          <w:szCs w:val="21"/>
        </w:rPr>
        <w:tab/>
        <w:t xml:space="preserve"> Podwykonawca oraz dalszy Podwykonawca musi posiadać odpowiednie kwalifikacje i sprzęt, gwarantujące należyte, zgodne z niniejszą Umową, wykonanie umowy o podwykonawstwo.</w:t>
      </w:r>
    </w:p>
    <w:p w14:paraId="3570854A" w14:textId="77777777" w:rsidR="007E7F7B" w:rsidRPr="00D835DB" w:rsidRDefault="007E7F7B" w:rsidP="007E7F7B">
      <w:pPr>
        <w:ind w:left="-284" w:right="-1"/>
        <w:jc w:val="both"/>
        <w:rPr>
          <w:bCs/>
          <w:sz w:val="21"/>
          <w:szCs w:val="21"/>
        </w:rPr>
      </w:pPr>
      <w:r w:rsidRPr="00D835DB">
        <w:rPr>
          <w:bCs/>
          <w:sz w:val="21"/>
          <w:szCs w:val="21"/>
        </w:rPr>
        <w:t>11.</w:t>
      </w:r>
      <w:r w:rsidRPr="00D835DB">
        <w:rPr>
          <w:bCs/>
          <w:sz w:val="21"/>
          <w:szCs w:val="21"/>
        </w:rPr>
        <w:tab/>
        <w:t xml:space="preserve">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38B64AF0" w14:textId="77777777" w:rsidR="007E7F7B" w:rsidRPr="00D835DB" w:rsidRDefault="007E7F7B" w:rsidP="007E7F7B">
      <w:pPr>
        <w:ind w:left="-284" w:right="-1"/>
        <w:jc w:val="both"/>
        <w:rPr>
          <w:bCs/>
          <w:sz w:val="21"/>
          <w:szCs w:val="21"/>
        </w:rPr>
      </w:pPr>
      <w:r w:rsidRPr="00D835DB">
        <w:rPr>
          <w:bCs/>
          <w:sz w:val="21"/>
          <w:szCs w:val="21"/>
        </w:rPr>
        <w:t>12.</w:t>
      </w:r>
      <w:r w:rsidRPr="00D835DB">
        <w:rPr>
          <w:bCs/>
          <w:sz w:val="21"/>
          <w:szCs w:val="21"/>
        </w:rPr>
        <w:tab/>
        <w:t xml:space="preserve"> Podwykonawca przedstawia oświadczenie oraz dokumenty potwierdzające brak podstaw wykluczenia wobec tego Podwykonawcy na zasadach określonych w SWZ.</w:t>
      </w:r>
    </w:p>
    <w:p w14:paraId="4465B7F9" w14:textId="77777777" w:rsidR="007E7F7B" w:rsidRPr="00D835DB" w:rsidRDefault="007E7F7B" w:rsidP="007E7F7B">
      <w:pPr>
        <w:ind w:left="-284" w:right="-1"/>
        <w:jc w:val="both"/>
        <w:rPr>
          <w:bCs/>
          <w:sz w:val="21"/>
          <w:szCs w:val="21"/>
        </w:rPr>
      </w:pPr>
      <w:r w:rsidRPr="00D835DB">
        <w:rPr>
          <w:bCs/>
          <w:sz w:val="21"/>
          <w:szCs w:val="21"/>
        </w:rPr>
        <w:t>13.</w:t>
      </w:r>
      <w:r w:rsidRPr="00D835DB">
        <w:rPr>
          <w:bCs/>
          <w:sz w:val="21"/>
          <w:szCs w:val="21"/>
        </w:rPr>
        <w:tab/>
        <w:t xml:space="preserve"> Jeżeli Zamawiający stwierdzi, że wobec danego Podwykonawcy, z którego potencjału skorzystał Wykonawca, zachodzą podstawy wykluczenia, Wykonawca obowiązany jest niezwłocznie zastąpić tego Podwykonawcę lub zrezygnować z</w:t>
      </w:r>
      <w:r>
        <w:rPr>
          <w:bCs/>
          <w:sz w:val="21"/>
          <w:szCs w:val="21"/>
        </w:rPr>
        <w:t> </w:t>
      </w:r>
      <w:r w:rsidRPr="00D835DB">
        <w:rPr>
          <w:bCs/>
          <w:sz w:val="21"/>
          <w:szCs w:val="21"/>
        </w:rPr>
        <w:t>powierzenia wykonania części zamówienia Podwykonawcy.</w:t>
      </w:r>
    </w:p>
    <w:p w14:paraId="0D4F9CAF" w14:textId="77777777" w:rsidR="007E7F7B" w:rsidRPr="00D835DB" w:rsidRDefault="007E7F7B" w:rsidP="007E7F7B">
      <w:pPr>
        <w:ind w:left="-284" w:right="-1"/>
        <w:jc w:val="both"/>
        <w:rPr>
          <w:bCs/>
          <w:sz w:val="21"/>
          <w:szCs w:val="21"/>
        </w:rPr>
      </w:pPr>
      <w:r w:rsidRPr="00D835DB">
        <w:rPr>
          <w:bCs/>
          <w:sz w:val="21"/>
          <w:szCs w:val="21"/>
        </w:rPr>
        <w:t>14.</w:t>
      </w:r>
      <w:r w:rsidRPr="00D835DB">
        <w:rPr>
          <w:bCs/>
          <w:sz w:val="21"/>
          <w:szCs w:val="21"/>
        </w:rPr>
        <w:tab/>
        <w:t>Wykonawca zawiadamia Zamawiającego o wszelkich zmianach danych, tj. zmiana nazwy, imion i nazwisk oraz danych kontaktowych Podwykonawców i osób do kontaktów z nimi zaangażowanych w realizację umów o podwykonawstwo.</w:t>
      </w:r>
    </w:p>
    <w:p w14:paraId="423A9527" w14:textId="77777777" w:rsidR="007E7F7B" w:rsidRPr="00D835DB" w:rsidRDefault="007E7F7B" w:rsidP="007E7F7B">
      <w:pPr>
        <w:ind w:left="-284" w:right="-1" w:hanging="142"/>
        <w:jc w:val="center"/>
        <w:rPr>
          <w:b/>
          <w:sz w:val="21"/>
          <w:szCs w:val="21"/>
        </w:rPr>
      </w:pPr>
      <w:r w:rsidRPr="00D835DB">
        <w:rPr>
          <w:b/>
          <w:sz w:val="21"/>
          <w:szCs w:val="21"/>
        </w:rPr>
        <w:t xml:space="preserve">§ </w:t>
      </w:r>
      <w:r>
        <w:rPr>
          <w:b/>
          <w:sz w:val="21"/>
          <w:szCs w:val="21"/>
        </w:rPr>
        <w:t>9</w:t>
      </w:r>
    </w:p>
    <w:p w14:paraId="5C78E01E" w14:textId="77777777" w:rsidR="007E7F7B" w:rsidRPr="00123CA0" w:rsidRDefault="007E7F7B" w:rsidP="007E7F7B">
      <w:pPr>
        <w:autoSpaceDE w:val="0"/>
        <w:ind w:left="-284"/>
        <w:jc w:val="both"/>
        <w:rPr>
          <w:color w:val="000000"/>
          <w:sz w:val="21"/>
          <w:szCs w:val="21"/>
        </w:rPr>
      </w:pPr>
      <w:r w:rsidRPr="00123CA0">
        <w:rPr>
          <w:color w:val="000000"/>
          <w:sz w:val="21"/>
          <w:szCs w:val="21"/>
        </w:rPr>
        <w:t>1. Zamawiający może naliczyć Wykonawcy karę umowną:</w:t>
      </w:r>
    </w:p>
    <w:p w14:paraId="243ACEC5" w14:textId="4E090E60" w:rsidR="007E7F7B" w:rsidRPr="00123CA0" w:rsidRDefault="007E7F7B" w:rsidP="007E7F7B">
      <w:pPr>
        <w:autoSpaceDE w:val="0"/>
        <w:ind w:left="-142"/>
        <w:jc w:val="both"/>
        <w:rPr>
          <w:color w:val="000000"/>
          <w:sz w:val="21"/>
          <w:szCs w:val="21"/>
        </w:rPr>
      </w:pPr>
      <w:r w:rsidRPr="00123CA0">
        <w:rPr>
          <w:color w:val="000000"/>
          <w:sz w:val="21"/>
          <w:szCs w:val="21"/>
        </w:rPr>
        <w:t xml:space="preserve">1) za przekroczenie czasu określonego w § 1 ust. </w:t>
      </w:r>
      <w:r>
        <w:rPr>
          <w:color w:val="000000"/>
          <w:sz w:val="21"/>
          <w:szCs w:val="21"/>
        </w:rPr>
        <w:t>5-</w:t>
      </w:r>
      <w:r w:rsidR="00633B2F">
        <w:rPr>
          <w:color w:val="000000"/>
          <w:sz w:val="21"/>
          <w:szCs w:val="21"/>
        </w:rPr>
        <w:t>8</w:t>
      </w:r>
      <w:r w:rsidRPr="00123CA0">
        <w:rPr>
          <w:color w:val="000000"/>
          <w:sz w:val="21"/>
          <w:szCs w:val="21"/>
        </w:rPr>
        <w:t xml:space="preserve"> w wysokości: </w:t>
      </w:r>
      <w:r>
        <w:rPr>
          <w:color w:val="000000"/>
          <w:sz w:val="21"/>
          <w:szCs w:val="21"/>
        </w:rPr>
        <w:t>25</w:t>
      </w:r>
      <w:r w:rsidRPr="00123CA0">
        <w:rPr>
          <w:color w:val="000000"/>
          <w:sz w:val="21"/>
          <w:szCs w:val="21"/>
        </w:rPr>
        <w:t>,00 zł za każde 24</w:t>
      </w:r>
      <w:r w:rsidR="00CD35B7">
        <w:rPr>
          <w:color w:val="000000"/>
          <w:sz w:val="21"/>
          <w:szCs w:val="21"/>
        </w:rPr>
        <w:t xml:space="preserve"> </w:t>
      </w:r>
      <w:r w:rsidRPr="00123CA0">
        <w:rPr>
          <w:color w:val="000000"/>
          <w:sz w:val="21"/>
          <w:szCs w:val="21"/>
        </w:rPr>
        <w:t xml:space="preserve">godziny </w:t>
      </w:r>
      <w:r>
        <w:rPr>
          <w:color w:val="000000"/>
          <w:sz w:val="21"/>
          <w:szCs w:val="21"/>
        </w:rPr>
        <w:t>zwłoki</w:t>
      </w:r>
      <w:r w:rsidRPr="00123CA0">
        <w:rPr>
          <w:color w:val="000000"/>
          <w:sz w:val="21"/>
          <w:szCs w:val="21"/>
        </w:rPr>
        <w:t>,</w:t>
      </w:r>
    </w:p>
    <w:p w14:paraId="7F1B164F" w14:textId="23CF117D" w:rsidR="007E7F7B" w:rsidRPr="00123CA0" w:rsidRDefault="007E7F7B" w:rsidP="00CD35B7">
      <w:pPr>
        <w:autoSpaceDE w:val="0"/>
        <w:ind w:hanging="142"/>
        <w:jc w:val="both"/>
        <w:rPr>
          <w:color w:val="000000"/>
          <w:sz w:val="21"/>
          <w:szCs w:val="21"/>
        </w:rPr>
      </w:pPr>
      <w:r w:rsidRPr="00123CA0">
        <w:rPr>
          <w:color w:val="000000"/>
          <w:sz w:val="21"/>
          <w:szCs w:val="21"/>
        </w:rPr>
        <w:t>2) za niedotrzymanie terminu planowanego przeglądu technicznego, kara będzie naliczana za</w:t>
      </w:r>
      <w:r w:rsidR="00CD35B7">
        <w:rPr>
          <w:color w:val="000000"/>
          <w:sz w:val="21"/>
          <w:szCs w:val="21"/>
        </w:rPr>
        <w:t xml:space="preserve"> </w:t>
      </w:r>
      <w:r w:rsidRPr="00123CA0">
        <w:rPr>
          <w:color w:val="000000"/>
          <w:sz w:val="21"/>
          <w:szCs w:val="21"/>
        </w:rPr>
        <w:t xml:space="preserve">każdy dzień </w:t>
      </w:r>
      <w:r>
        <w:rPr>
          <w:color w:val="000000"/>
          <w:sz w:val="21"/>
          <w:szCs w:val="21"/>
        </w:rPr>
        <w:t>zwłoki</w:t>
      </w:r>
      <w:r w:rsidRPr="00123CA0">
        <w:rPr>
          <w:color w:val="000000"/>
          <w:sz w:val="21"/>
          <w:szCs w:val="21"/>
        </w:rPr>
        <w:t xml:space="preserve"> po </w:t>
      </w:r>
      <w:r>
        <w:rPr>
          <w:color w:val="000000"/>
          <w:sz w:val="21"/>
          <w:szCs w:val="21"/>
        </w:rPr>
        <w:t>25</w:t>
      </w:r>
      <w:r w:rsidRPr="00123CA0">
        <w:rPr>
          <w:color w:val="000000"/>
          <w:sz w:val="21"/>
          <w:szCs w:val="21"/>
        </w:rPr>
        <w:t>,00</w:t>
      </w:r>
      <w:r>
        <w:rPr>
          <w:color w:val="000000"/>
          <w:sz w:val="21"/>
          <w:szCs w:val="21"/>
        </w:rPr>
        <w:t> </w:t>
      </w:r>
      <w:r w:rsidRPr="00123CA0">
        <w:rPr>
          <w:color w:val="000000"/>
          <w:sz w:val="21"/>
          <w:szCs w:val="21"/>
        </w:rPr>
        <w:t>zł.</w:t>
      </w:r>
    </w:p>
    <w:p w14:paraId="4D33BE1F" w14:textId="77777777" w:rsidR="007E7F7B" w:rsidRPr="00123CA0" w:rsidRDefault="007E7F7B" w:rsidP="007E7F7B">
      <w:pPr>
        <w:autoSpaceDE w:val="0"/>
        <w:ind w:left="-284"/>
        <w:jc w:val="both"/>
        <w:rPr>
          <w:sz w:val="21"/>
          <w:szCs w:val="21"/>
        </w:rPr>
      </w:pPr>
      <w:r w:rsidRPr="00123CA0">
        <w:rPr>
          <w:sz w:val="21"/>
          <w:szCs w:val="21"/>
        </w:rPr>
        <w:t>2. Kary umowne określone w ust. 1 nie będą naliczane za okres, w którym Zamawiający mógł korzystać z aparatu zastępczego o parametrach równoważnych z urządzeniem poddawanym naprawie lub przeglądowi, dostarczonego przez Wykonawcę.</w:t>
      </w:r>
    </w:p>
    <w:p w14:paraId="55119AFB" w14:textId="77777777" w:rsidR="007E7F7B" w:rsidRPr="00D835DB" w:rsidRDefault="007E7F7B" w:rsidP="007E7F7B">
      <w:pPr>
        <w:ind w:left="-284" w:right="-1"/>
        <w:jc w:val="both"/>
        <w:rPr>
          <w:sz w:val="21"/>
          <w:szCs w:val="21"/>
        </w:rPr>
      </w:pPr>
      <w:r>
        <w:rPr>
          <w:sz w:val="21"/>
          <w:szCs w:val="21"/>
        </w:rPr>
        <w:t>3</w:t>
      </w:r>
      <w:r w:rsidRPr="00D835DB">
        <w:rPr>
          <w:sz w:val="21"/>
          <w:szCs w:val="21"/>
        </w:rPr>
        <w:t>.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1F73625B" w14:textId="208EF37C" w:rsidR="007E7F7B" w:rsidRPr="00D835DB" w:rsidRDefault="007E7F7B" w:rsidP="007E7F7B">
      <w:pPr>
        <w:ind w:left="-284" w:right="-1"/>
        <w:jc w:val="both"/>
        <w:rPr>
          <w:sz w:val="21"/>
          <w:szCs w:val="21"/>
        </w:rPr>
      </w:pPr>
      <w:r>
        <w:rPr>
          <w:sz w:val="21"/>
          <w:szCs w:val="21"/>
        </w:rPr>
        <w:t>4</w:t>
      </w:r>
      <w:r w:rsidRPr="00D835DB">
        <w:rPr>
          <w:sz w:val="21"/>
          <w:szCs w:val="21"/>
        </w:rPr>
        <w:t xml:space="preserve">. W sytuacji określonej w </w:t>
      </w:r>
      <w:r w:rsidRPr="00536842">
        <w:rPr>
          <w:sz w:val="21"/>
          <w:szCs w:val="21"/>
        </w:rPr>
        <w:t xml:space="preserve">§ 11 ust. </w:t>
      </w:r>
      <w:r w:rsidR="004533CE">
        <w:rPr>
          <w:sz w:val="21"/>
          <w:szCs w:val="21"/>
        </w:rPr>
        <w:t>3</w:t>
      </w:r>
      <w:r w:rsidRPr="00536842">
        <w:rPr>
          <w:sz w:val="21"/>
          <w:szCs w:val="21"/>
        </w:rPr>
        <w:t xml:space="preserve"> pkt 1, Zamawiającemu</w:t>
      </w:r>
      <w:r w:rsidRPr="00D835DB">
        <w:rPr>
          <w:sz w:val="21"/>
          <w:szCs w:val="21"/>
        </w:rPr>
        <w:t xml:space="preserve"> będzie przysługiwała kara umowna w wysokości 10% wartości brutto niezrealizowanych usług.</w:t>
      </w:r>
    </w:p>
    <w:p w14:paraId="2891085D" w14:textId="0C8F6C1E" w:rsidR="007E7F7B" w:rsidRPr="00D835DB" w:rsidRDefault="00B112ED" w:rsidP="007E7F7B">
      <w:pPr>
        <w:ind w:left="-284" w:right="-1"/>
        <w:jc w:val="both"/>
        <w:rPr>
          <w:sz w:val="21"/>
          <w:szCs w:val="21"/>
        </w:rPr>
      </w:pPr>
      <w:r>
        <w:rPr>
          <w:sz w:val="21"/>
          <w:szCs w:val="21"/>
        </w:rPr>
        <w:t>5</w:t>
      </w:r>
      <w:r w:rsidR="007E7F7B" w:rsidRPr="00D835DB">
        <w:rPr>
          <w:sz w:val="21"/>
          <w:szCs w:val="21"/>
        </w:rPr>
        <w:t>. Karę umowną Wykonawca wpłaci na rachunek bankowy Zamawiającego nr 77 1130 1163 0014 7034 1020 0007, po uprzednim pisemnym wezwaniu w postaci noty obciążeniowej zawierającej tytuł obciążenia, wysokość kary oraz termin zapłaty.</w:t>
      </w:r>
    </w:p>
    <w:p w14:paraId="5EFAA050" w14:textId="5299997A" w:rsidR="007E7F7B" w:rsidRPr="00D835DB" w:rsidRDefault="00B112ED" w:rsidP="007E7F7B">
      <w:pPr>
        <w:ind w:left="-284" w:right="-1"/>
        <w:jc w:val="both"/>
        <w:rPr>
          <w:sz w:val="21"/>
          <w:szCs w:val="21"/>
        </w:rPr>
      </w:pPr>
      <w:r>
        <w:rPr>
          <w:sz w:val="21"/>
          <w:szCs w:val="21"/>
        </w:rPr>
        <w:lastRenderedPageBreak/>
        <w:t>6</w:t>
      </w:r>
      <w:r w:rsidR="007E7F7B" w:rsidRPr="00D835DB">
        <w:rPr>
          <w:sz w:val="21"/>
          <w:szCs w:val="21"/>
        </w:rPr>
        <w:t>. Zamawiający zastrzega sobie prawo potrącania kar umownych z wynagrodzenia należnego Wykonawcy na zasadach ogólnych.</w:t>
      </w:r>
    </w:p>
    <w:p w14:paraId="4FE516AC" w14:textId="7AE87DFA" w:rsidR="007E7F7B" w:rsidRPr="00D835DB" w:rsidRDefault="00B112ED" w:rsidP="007E7F7B">
      <w:pPr>
        <w:ind w:left="-284" w:right="-1"/>
        <w:jc w:val="both"/>
        <w:rPr>
          <w:sz w:val="21"/>
          <w:szCs w:val="21"/>
        </w:rPr>
      </w:pPr>
      <w:r>
        <w:rPr>
          <w:sz w:val="21"/>
          <w:szCs w:val="21"/>
        </w:rPr>
        <w:t>7</w:t>
      </w:r>
      <w:r w:rsidR="007E7F7B" w:rsidRPr="00D835DB">
        <w:rPr>
          <w:sz w:val="21"/>
          <w:szCs w:val="21"/>
        </w:rPr>
        <w:t>. Zamawiający zastrzega sobie prawo do dochodzenia odszkodowania przewyższającego wysokość zastrzeżonych kar umownych na zasadach ogólnych.</w:t>
      </w:r>
    </w:p>
    <w:p w14:paraId="22A396C2" w14:textId="639AC402" w:rsidR="007E7F7B" w:rsidRPr="00D835DB" w:rsidRDefault="00B112ED" w:rsidP="007E7F7B">
      <w:pPr>
        <w:ind w:left="-284" w:right="-1"/>
        <w:jc w:val="both"/>
        <w:rPr>
          <w:sz w:val="21"/>
          <w:szCs w:val="21"/>
        </w:rPr>
      </w:pPr>
      <w:r>
        <w:rPr>
          <w:sz w:val="21"/>
          <w:szCs w:val="21"/>
        </w:rPr>
        <w:t>8</w:t>
      </w:r>
      <w:r w:rsidR="007E7F7B" w:rsidRPr="00D835DB">
        <w:rPr>
          <w:sz w:val="21"/>
          <w:szCs w:val="21"/>
        </w:rPr>
        <w:t xml:space="preserve">. Łączna wysokość kar umownych, naliczonych przez Zamawiającego, nie może przekroczyć 50% wysokości wynagrodzenia należnego Wykonawcy, o którym mowa w § </w:t>
      </w:r>
      <w:r w:rsidR="007E7F7B">
        <w:rPr>
          <w:sz w:val="21"/>
          <w:szCs w:val="21"/>
        </w:rPr>
        <w:t>4</w:t>
      </w:r>
      <w:r w:rsidR="007E7F7B" w:rsidRPr="00D835DB">
        <w:rPr>
          <w:sz w:val="21"/>
          <w:szCs w:val="21"/>
        </w:rPr>
        <w:t xml:space="preserve"> ust. 2.</w:t>
      </w:r>
    </w:p>
    <w:p w14:paraId="78DB54E2" w14:textId="77777777" w:rsidR="007E7F7B" w:rsidRPr="00D835DB" w:rsidRDefault="007E7F7B" w:rsidP="007E7F7B">
      <w:pPr>
        <w:ind w:left="-284" w:right="-1" w:hanging="142"/>
        <w:jc w:val="center"/>
        <w:rPr>
          <w:b/>
          <w:sz w:val="21"/>
          <w:szCs w:val="21"/>
        </w:rPr>
      </w:pPr>
      <w:r w:rsidRPr="00D835DB">
        <w:rPr>
          <w:b/>
          <w:sz w:val="21"/>
          <w:szCs w:val="21"/>
        </w:rPr>
        <w:t>§ 1</w:t>
      </w:r>
      <w:r>
        <w:rPr>
          <w:b/>
          <w:sz w:val="21"/>
          <w:szCs w:val="21"/>
        </w:rPr>
        <w:t>0</w:t>
      </w:r>
    </w:p>
    <w:p w14:paraId="11545C17" w14:textId="3A6C7CD5" w:rsidR="007E7F7B" w:rsidRPr="00D835DB" w:rsidRDefault="007E7F7B" w:rsidP="007E7F7B">
      <w:pPr>
        <w:ind w:left="-284" w:right="-1"/>
        <w:jc w:val="both"/>
        <w:rPr>
          <w:sz w:val="21"/>
          <w:szCs w:val="21"/>
        </w:rPr>
      </w:pPr>
      <w:r w:rsidRPr="00D835DB">
        <w:rPr>
          <w:sz w:val="21"/>
          <w:szCs w:val="21"/>
        </w:rPr>
        <w:t>Wykonawca zobowiązuje się do niepodejmowania czynności prawnych mających na celu zmianę wierzyciela Zamawiającego (a w szczególności przelewu wierzytelności, przekazu), bez jego zgody, w formie pisemnej, pod rygorem nieważności, z</w:t>
      </w:r>
      <w:r w:rsidR="005B3C39">
        <w:rPr>
          <w:sz w:val="21"/>
          <w:szCs w:val="21"/>
        </w:rPr>
        <w:t> </w:t>
      </w:r>
      <w:r w:rsidRPr="00D835DB">
        <w:rPr>
          <w:sz w:val="21"/>
          <w:szCs w:val="21"/>
        </w:rPr>
        <w:t xml:space="preserve">uwzględnieniem art. 54 ust. 5 ustawy z dnia 15 kwietnia 2011r. o działalności leczniczej (tj. Dz. U. </w:t>
      </w:r>
      <w:r w:rsidR="005B3C39" w:rsidRPr="00D835DB">
        <w:rPr>
          <w:sz w:val="21"/>
          <w:szCs w:val="21"/>
        </w:rPr>
        <w:t>202</w:t>
      </w:r>
      <w:r w:rsidR="005B3C39">
        <w:rPr>
          <w:sz w:val="21"/>
          <w:szCs w:val="21"/>
        </w:rPr>
        <w:t>1</w:t>
      </w:r>
      <w:r w:rsidR="005B3C39" w:rsidRPr="00D835DB">
        <w:rPr>
          <w:sz w:val="21"/>
          <w:szCs w:val="21"/>
        </w:rPr>
        <w:t xml:space="preserve"> poz.</w:t>
      </w:r>
      <w:r w:rsidR="005B3C39">
        <w:rPr>
          <w:sz w:val="21"/>
          <w:szCs w:val="21"/>
        </w:rPr>
        <w:t xml:space="preserve"> 711</w:t>
      </w:r>
      <w:r w:rsidRPr="00D835DB">
        <w:rPr>
          <w:sz w:val="21"/>
          <w:szCs w:val="21"/>
        </w:rPr>
        <w:t>).</w:t>
      </w:r>
    </w:p>
    <w:p w14:paraId="6C5D86BD" w14:textId="77777777" w:rsidR="007E7F7B" w:rsidRPr="00D835DB" w:rsidRDefault="007E7F7B" w:rsidP="007E7F7B">
      <w:pPr>
        <w:ind w:left="-284" w:right="-1" w:hanging="142"/>
        <w:jc w:val="center"/>
        <w:rPr>
          <w:b/>
          <w:sz w:val="21"/>
          <w:szCs w:val="21"/>
        </w:rPr>
      </w:pPr>
      <w:r w:rsidRPr="00D835DB">
        <w:rPr>
          <w:b/>
          <w:sz w:val="21"/>
          <w:szCs w:val="21"/>
        </w:rPr>
        <w:t>§ 1</w:t>
      </w:r>
      <w:r>
        <w:rPr>
          <w:b/>
          <w:sz w:val="21"/>
          <w:szCs w:val="21"/>
        </w:rPr>
        <w:t>1</w:t>
      </w:r>
    </w:p>
    <w:p w14:paraId="6DEBBB96" w14:textId="7CF7F7ED" w:rsidR="00EA00FF" w:rsidRDefault="007E7F7B" w:rsidP="007E7F7B">
      <w:pPr>
        <w:ind w:left="-284" w:right="-1"/>
        <w:jc w:val="both"/>
        <w:rPr>
          <w:sz w:val="21"/>
          <w:szCs w:val="21"/>
        </w:rPr>
      </w:pPr>
      <w:r w:rsidRPr="00D835DB">
        <w:rPr>
          <w:sz w:val="21"/>
          <w:szCs w:val="21"/>
        </w:rPr>
        <w:t>1. Niniejsza Umowa zostaje zawarta na okres</w:t>
      </w:r>
      <w:r w:rsidR="004071F8">
        <w:rPr>
          <w:sz w:val="21"/>
          <w:szCs w:val="21"/>
        </w:rPr>
        <w:t xml:space="preserve"> 36</w:t>
      </w:r>
      <w:r w:rsidR="004071F8" w:rsidRPr="00D835DB">
        <w:rPr>
          <w:sz w:val="21"/>
          <w:szCs w:val="21"/>
        </w:rPr>
        <w:t xml:space="preserve"> miesięcy</w:t>
      </w:r>
      <w:r w:rsidR="004071F8">
        <w:rPr>
          <w:sz w:val="21"/>
          <w:szCs w:val="21"/>
        </w:rPr>
        <w:t>.</w:t>
      </w:r>
      <w:r w:rsidR="004071F8" w:rsidRPr="00D835DB">
        <w:rPr>
          <w:sz w:val="21"/>
          <w:szCs w:val="21"/>
        </w:rPr>
        <w:t xml:space="preserve"> tj.: </w:t>
      </w:r>
      <w:r w:rsidR="004071F8" w:rsidRPr="00D835DB">
        <w:rPr>
          <w:b/>
          <w:sz w:val="21"/>
          <w:szCs w:val="21"/>
        </w:rPr>
        <w:t>od ………......... roku do ………......... roku</w:t>
      </w:r>
      <w:r w:rsidR="004071F8">
        <w:rPr>
          <w:b/>
          <w:sz w:val="21"/>
          <w:szCs w:val="21"/>
        </w:rPr>
        <w:t>.</w:t>
      </w:r>
    </w:p>
    <w:p w14:paraId="259BFE7B" w14:textId="1C468FB4" w:rsidR="004071F8" w:rsidRDefault="007E7F7B" w:rsidP="007E7F7B">
      <w:pPr>
        <w:ind w:left="-284" w:right="-1"/>
        <w:jc w:val="both"/>
        <w:rPr>
          <w:sz w:val="21"/>
          <w:szCs w:val="21"/>
        </w:rPr>
      </w:pPr>
      <w:r w:rsidRPr="00D835DB">
        <w:rPr>
          <w:sz w:val="21"/>
          <w:szCs w:val="21"/>
        </w:rPr>
        <w:t xml:space="preserve">2. </w:t>
      </w:r>
      <w:r w:rsidR="004071F8">
        <w:rPr>
          <w:sz w:val="21"/>
          <w:szCs w:val="21"/>
        </w:rPr>
        <w:t xml:space="preserve">Niniejsza Umowa w pakiecie II poz. 10-12 obowiązuje od dnia zakończenia </w:t>
      </w:r>
      <w:r w:rsidR="004533CE">
        <w:rPr>
          <w:sz w:val="21"/>
          <w:szCs w:val="21"/>
        </w:rPr>
        <w:t xml:space="preserve">okresu </w:t>
      </w:r>
      <w:r w:rsidR="004071F8">
        <w:rPr>
          <w:sz w:val="21"/>
          <w:szCs w:val="21"/>
        </w:rPr>
        <w:t xml:space="preserve">gwarancji producenta na urządzenia określone w </w:t>
      </w:r>
      <w:r w:rsidR="00A04A0C">
        <w:rPr>
          <w:sz w:val="21"/>
          <w:szCs w:val="21"/>
        </w:rPr>
        <w:t>w/w</w:t>
      </w:r>
      <w:r w:rsidR="004071F8">
        <w:rPr>
          <w:sz w:val="21"/>
          <w:szCs w:val="21"/>
        </w:rPr>
        <w:t xml:space="preserve"> pozycjach, tj. od dnia 05.01.2022 r.</w:t>
      </w:r>
    </w:p>
    <w:p w14:paraId="362C1672" w14:textId="1BE97AA4" w:rsidR="007E7F7B" w:rsidRPr="00D835DB" w:rsidRDefault="004071F8" w:rsidP="007E7F7B">
      <w:pPr>
        <w:ind w:left="-284" w:right="-1"/>
        <w:jc w:val="both"/>
        <w:rPr>
          <w:sz w:val="21"/>
          <w:szCs w:val="21"/>
        </w:rPr>
      </w:pPr>
      <w:r>
        <w:rPr>
          <w:sz w:val="21"/>
          <w:szCs w:val="21"/>
        </w:rPr>
        <w:t xml:space="preserve">3. </w:t>
      </w:r>
      <w:r w:rsidR="007E7F7B" w:rsidRPr="00D835DB">
        <w:rPr>
          <w:sz w:val="21"/>
          <w:szCs w:val="21"/>
        </w:rPr>
        <w:t>Umowa może zostać rozwiązana przez Zamawiającego bez zachowania okresu wypowiedzenia, ze skutkiem natychmiastowym, jeżeli:</w:t>
      </w:r>
    </w:p>
    <w:p w14:paraId="5465DE7E" w14:textId="77777777" w:rsidR="007E7F7B" w:rsidRPr="00D835DB" w:rsidRDefault="007E7F7B" w:rsidP="007E7F7B">
      <w:pPr>
        <w:ind w:right="-1" w:hanging="142"/>
        <w:jc w:val="both"/>
        <w:rPr>
          <w:sz w:val="21"/>
          <w:szCs w:val="21"/>
        </w:rPr>
      </w:pPr>
      <w:r w:rsidRPr="00D835DB">
        <w:rPr>
          <w:sz w:val="21"/>
          <w:szCs w:val="21"/>
        </w:rPr>
        <w:t>1) Wykonawca narusza istotne postanowienia Umowy, w szczególności świadczona przez Wykonawcę usługa istotnie odbiega od wymagań określonych przez Zamawiającego, a uchybienia nie zostały usunięte pomimo wezwania lub mają charakter powtarzający się (co najmniej 3 razy),</w:t>
      </w:r>
    </w:p>
    <w:p w14:paraId="631561C3" w14:textId="77777777" w:rsidR="007E7F7B" w:rsidRPr="00D835DB" w:rsidRDefault="007E7F7B" w:rsidP="007E7F7B">
      <w:pPr>
        <w:ind w:right="-1" w:hanging="142"/>
        <w:jc w:val="both"/>
        <w:rPr>
          <w:sz w:val="21"/>
          <w:szCs w:val="21"/>
        </w:rPr>
      </w:pPr>
      <w:r w:rsidRPr="00D835DB">
        <w:rPr>
          <w:sz w:val="21"/>
          <w:szCs w:val="21"/>
        </w:rPr>
        <w:t>2) utracił konieczne uprawnienia do świadczenia usługi na rzecz Zamawiającego,</w:t>
      </w:r>
    </w:p>
    <w:p w14:paraId="46545573" w14:textId="77777777" w:rsidR="007E7F7B" w:rsidRPr="00D835DB" w:rsidRDefault="007E7F7B" w:rsidP="007E7F7B">
      <w:pPr>
        <w:ind w:right="-1" w:hanging="142"/>
        <w:jc w:val="both"/>
        <w:rPr>
          <w:sz w:val="21"/>
          <w:szCs w:val="21"/>
        </w:rPr>
      </w:pPr>
      <w:r w:rsidRPr="00D835DB">
        <w:rPr>
          <w:sz w:val="21"/>
          <w:szCs w:val="21"/>
        </w:rPr>
        <w:t>3) zostanie ogłoszona likwidacja/upadłość firmy Wykonawcy, bądź Wykonawca zawiesi działalność,</w:t>
      </w:r>
    </w:p>
    <w:p w14:paraId="2C5EEDED" w14:textId="1F5D9FA8" w:rsidR="007E7F7B" w:rsidRPr="00D835DB" w:rsidRDefault="004533CE" w:rsidP="007E7F7B">
      <w:pPr>
        <w:ind w:left="-284" w:right="-1"/>
        <w:jc w:val="both"/>
        <w:rPr>
          <w:sz w:val="21"/>
          <w:szCs w:val="21"/>
        </w:rPr>
      </w:pPr>
      <w:r>
        <w:rPr>
          <w:sz w:val="21"/>
          <w:szCs w:val="21"/>
        </w:rPr>
        <w:t>4</w:t>
      </w:r>
      <w:r w:rsidR="007E7F7B" w:rsidRPr="00D835DB">
        <w:rPr>
          <w:sz w:val="21"/>
          <w:szCs w:val="21"/>
        </w:rPr>
        <w:t xml:space="preserve">.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007E7F7B" w:rsidRPr="00D835DB">
        <w:rPr>
          <w:sz w:val="21"/>
          <w:szCs w:val="21"/>
        </w:rPr>
        <w:t>Pzp</w:t>
      </w:r>
      <w:proofErr w:type="spellEnd"/>
      <w:r w:rsidR="007E7F7B" w:rsidRPr="00D835DB">
        <w:rPr>
          <w:sz w:val="21"/>
          <w:szCs w:val="21"/>
        </w:rPr>
        <w:t>.</w:t>
      </w:r>
    </w:p>
    <w:p w14:paraId="50DA6C12" w14:textId="77777777" w:rsidR="007E7F7B" w:rsidRPr="00D835DB" w:rsidRDefault="007E7F7B" w:rsidP="007E7F7B">
      <w:pPr>
        <w:ind w:left="-284" w:right="-1" w:hanging="142"/>
        <w:jc w:val="center"/>
        <w:rPr>
          <w:b/>
          <w:sz w:val="21"/>
          <w:szCs w:val="21"/>
        </w:rPr>
      </w:pPr>
      <w:r w:rsidRPr="00D835DB">
        <w:rPr>
          <w:b/>
          <w:sz w:val="21"/>
          <w:szCs w:val="21"/>
        </w:rPr>
        <w:t>§ 1</w:t>
      </w:r>
      <w:r>
        <w:rPr>
          <w:b/>
          <w:sz w:val="21"/>
          <w:szCs w:val="21"/>
        </w:rPr>
        <w:t>2</w:t>
      </w:r>
    </w:p>
    <w:p w14:paraId="6670D99C" w14:textId="77777777" w:rsidR="007E7F7B" w:rsidRPr="004E0BF0" w:rsidRDefault="007E7F7B" w:rsidP="007E7F7B">
      <w:pPr>
        <w:ind w:left="-284" w:right="-142"/>
        <w:jc w:val="both"/>
        <w:rPr>
          <w:sz w:val="21"/>
          <w:szCs w:val="21"/>
        </w:rPr>
      </w:pPr>
      <w:r w:rsidRPr="004E0BF0">
        <w:rPr>
          <w:sz w:val="21"/>
          <w:szCs w:val="21"/>
        </w:rPr>
        <w:t>1. Zmiany niniejszej Umowy będą dopuszczalne w sytuacji:</w:t>
      </w:r>
    </w:p>
    <w:p w14:paraId="1259252B" w14:textId="77777777" w:rsidR="007E7F7B" w:rsidRPr="00780750" w:rsidRDefault="007E7F7B" w:rsidP="007E7F7B">
      <w:pPr>
        <w:ind w:right="-142" w:hanging="142"/>
        <w:jc w:val="both"/>
        <w:rPr>
          <w:sz w:val="21"/>
          <w:szCs w:val="21"/>
        </w:rPr>
      </w:pPr>
      <w:r w:rsidRPr="00780750">
        <w:rPr>
          <w:sz w:val="21"/>
          <w:szCs w:val="21"/>
        </w:rPr>
        <w:t>1) zmiany obowiązujących przepisów prawa, w zakresie w jakim wynika to z uchwalonej ich treści oraz daty wejścia w życie;</w:t>
      </w:r>
    </w:p>
    <w:p w14:paraId="00F3A0E4" w14:textId="77777777" w:rsidR="007E7F7B" w:rsidRPr="00780750" w:rsidRDefault="007E7F7B" w:rsidP="007E7F7B">
      <w:pPr>
        <w:ind w:right="-142" w:hanging="142"/>
        <w:jc w:val="both"/>
        <w:rPr>
          <w:sz w:val="21"/>
          <w:szCs w:val="21"/>
        </w:rPr>
      </w:pPr>
      <w:r w:rsidRPr="00780750">
        <w:rPr>
          <w:sz w:val="21"/>
          <w:szCs w:val="21"/>
        </w:rPr>
        <w:t>2) zmiany cen jednostkowych w przypadku, gdy obowiązek zmiany cen wynika z przepisów prawa, w zakresie w jakim wynika to z uchwalonej treści przepisów oraz daty wejścia w życie;</w:t>
      </w:r>
    </w:p>
    <w:p w14:paraId="1D6FFC22" w14:textId="77777777" w:rsidR="007E7F7B" w:rsidRPr="00780750" w:rsidRDefault="007E7F7B" w:rsidP="007E7F7B">
      <w:pPr>
        <w:ind w:right="-142" w:hanging="142"/>
        <w:jc w:val="both"/>
        <w:rPr>
          <w:sz w:val="21"/>
          <w:szCs w:val="21"/>
        </w:rPr>
      </w:pPr>
      <w:r w:rsidRPr="00780750">
        <w:rPr>
          <w:sz w:val="21"/>
          <w:szCs w:val="21"/>
        </w:rPr>
        <w:t>3) przekształcenia firmy;</w:t>
      </w:r>
    </w:p>
    <w:p w14:paraId="6C286BC2" w14:textId="77777777" w:rsidR="007E7F7B" w:rsidRDefault="007E7F7B" w:rsidP="007E7F7B">
      <w:pPr>
        <w:ind w:right="-142" w:hanging="142"/>
        <w:jc w:val="both"/>
        <w:rPr>
          <w:sz w:val="21"/>
          <w:szCs w:val="21"/>
        </w:rPr>
      </w:pPr>
      <w:r w:rsidRPr="00B515BD">
        <w:rPr>
          <w:sz w:val="21"/>
          <w:szCs w:val="21"/>
        </w:rPr>
        <w:t>4) zmiany § 8 ust. 1 przez rozszerzenie lub ograniczenie zakresu przedmiotu Umowy wykonywanego z użyciem Podwykonawców lub siłami własnymi.</w:t>
      </w:r>
    </w:p>
    <w:p w14:paraId="65BADAC9" w14:textId="77777777" w:rsidR="007E7F7B" w:rsidRPr="003704B4" w:rsidRDefault="007E7F7B" w:rsidP="007E7F7B">
      <w:pPr>
        <w:ind w:left="-284" w:right="-143"/>
        <w:jc w:val="both"/>
        <w:rPr>
          <w:sz w:val="21"/>
          <w:szCs w:val="21"/>
        </w:rPr>
      </w:pPr>
      <w:r w:rsidRPr="003704B4">
        <w:rPr>
          <w:sz w:val="21"/>
          <w:szCs w:val="21"/>
        </w:rPr>
        <w:t xml:space="preserve">2. Zamawiający dopuszcza również zmianę wysokości wynagrodzenia należnego Wykonawcy, w przypadku zmiany: </w:t>
      </w:r>
    </w:p>
    <w:p w14:paraId="4C68496E" w14:textId="77777777" w:rsidR="007E7F7B" w:rsidRPr="003704B4" w:rsidRDefault="007E7F7B" w:rsidP="007E7F7B">
      <w:pPr>
        <w:ind w:left="-142" w:right="-143"/>
        <w:jc w:val="both"/>
        <w:rPr>
          <w:sz w:val="21"/>
          <w:szCs w:val="21"/>
        </w:rPr>
      </w:pPr>
      <w:r w:rsidRPr="003704B4">
        <w:rPr>
          <w:sz w:val="21"/>
          <w:szCs w:val="21"/>
        </w:rPr>
        <w:t xml:space="preserve">1) </w:t>
      </w:r>
      <w:r w:rsidRPr="00B657FA">
        <w:rPr>
          <w:sz w:val="21"/>
          <w:szCs w:val="21"/>
        </w:rPr>
        <w:t>stawki podatku od towarów i usług oraz podatku akcyzowego</w:t>
      </w:r>
      <w:r w:rsidRPr="003704B4">
        <w:rPr>
          <w:sz w:val="21"/>
          <w:szCs w:val="21"/>
        </w:rPr>
        <w:t>,</w:t>
      </w:r>
    </w:p>
    <w:p w14:paraId="57D5D6D4" w14:textId="77777777" w:rsidR="007E7F7B" w:rsidRPr="003704B4" w:rsidRDefault="007E7F7B" w:rsidP="007E7F7B">
      <w:pPr>
        <w:ind w:right="-143" w:hanging="142"/>
        <w:jc w:val="both"/>
        <w:rPr>
          <w:sz w:val="21"/>
          <w:szCs w:val="21"/>
        </w:rPr>
      </w:pPr>
      <w:r w:rsidRPr="003704B4">
        <w:rPr>
          <w:sz w:val="21"/>
          <w:szCs w:val="21"/>
        </w:rPr>
        <w:t xml:space="preserve">2) </w:t>
      </w:r>
      <w:r w:rsidRPr="00C46C78">
        <w:rPr>
          <w:sz w:val="21"/>
          <w:szCs w:val="21"/>
        </w:rPr>
        <w:t>wysokości minimalnego wynagrodzenia za pracę albo wysokości</w:t>
      </w:r>
      <w:r>
        <w:rPr>
          <w:sz w:val="21"/>
          <w:szCs w:val="21"/>
        </w:rPr>
        <w:t xml:space="preserve"> </w:t>
      </w:r>
      <w:r w:rsidRPr="00C46C78">
        <w:rPr>
          <w:sz w:val="21"/>
          <w:szCs w:val="21"/>
        </w:rPr>
        <w:t>minimalnej stawki godzinowej, ustalonych na</w:t>
      </w:r>
      <w:r>
        <w:rPr>
          <w:sz w:val="21"/>
          <w:szCs w:val="21"/>
        </w:rPr>
        <w:t> </w:t>
      </w:r>
      <w:r w:rsidRPr="00C46C78">
        <w:rPr>
          <w:sz w:val="21"/>
          <w:szCs w:val="21"/>
        </w:rPr>
        <w:t>podstawie ustawy z dnia</w:t>
      </w:r>
      <w:r>
        <w:rPr>
          <w:sz w:val="21"/>
          <w:szCs w:val="21"/>
        </w:rPr>
        <w:t xml:space="preserve"> </w:t>
      </w:r>
      <w:r w:rsidRPr="00C46C78">
        <w:rPr>
          <w:sz w:val="21"/>
          <w:szCs w:val="21"/>
        </w:rPr>
        <w:t>10 października 2002 r. o minimalnym wynagrodzeniu za pracę</w:t>
      </w:r>
      <w:r w:rsidRPr="003704B4">
        <w:rPr>
          <w:sz w:val="21"/>
          <w:szCs w:val="21"/>
        </w:rPr>
        <w:t>,</w:t>
      </w:r>
    </w:p>
    <w:p w14:paraId="419F6300" w14:textId="77777777" w:rsidR="007E7F7B" w:rsidRPr="003704B4" w:rsidRDefault="007E7F7B" w:rsidP="007E7F7B">
      <w:pPr>
        <w:ind w:right="-143" w:hanging="142"/>
        <w:jc w:val="both"/>
        <w:rPr>
          <w:sz w:val="21"/>
          <w:szCs w:val="21"/>
        </w:rPr>
      </w:pPr>
      <w:r w:rsidRPr="003704B4">
        <w:rPr>
          <w:sz w:val="21"/>
          <w:szCs w:val="21"/>
        </w:rPr>
        <w:t xml:space="preserve">3) </w:t>
      </w:r>
      <w:r w:rsidRPr="00D81B31">
        <w:rPr>
          <w:sz w:val="21"/>
          <w:szCs w:val="21"/>
        </w:rPr>
        <w:t>zasad podlegania ubezpieczeniom społecznym lub ubezpieczeniu</w:t>
      </w:r>
      <w:r>
        <w:rPr>
          <w:sz w:val="21"/>
          <w:szCs w:val="21"/>
        </w:rPr>
        <w:t xml:space="preserve"> </w:t>
      </w:r>
      <w:r w:rsidRPr="00D81B31">
        <w:rPr>
          <w:sz w:val="21"/>
          <w:szCs w:val="21"/>
        </w:rPr>
        <w:t>zdrowotnemu lub wysokości stawki składki na</w:t>
      </w:r>
      <w:r>
        <w:rPr>
          <w:sz w:val="21"/>
          <w:szCs w:val="21"/>
        </w:rPr>
        <w:t> </w:t>
      </w:r>
      <w:r w:rsidRPr="00D81B31">
        <w:rPr>
          <w:sz w:val="21"/>
          <w:szCs w:val="21"/>
        </w:rPr>
        <w:t>ubezpieczenia społeczne</w:t>
      </w:r>
      <w:r>
        <w:rPr>
          <w:sz w:val="21"/>
          <w:szCs w:val="21"/>
        </w:rPr>
        <w:t xml:space="preserve"> </w:t>
      </w:r>
      <w:r w:rsidRPr="00D81B31">
        <w:rPr>
          <w:sz w:val="21"/>
          <w:szCs w:val="21"/>
        </w:rPr>
        <w:t>lub ubezpieczenie zdrowotne</w:t>
      </w:r>
      <w:r w:rsidRPr="003704B4">
        <w:rPr>
          <w:sz w:val="21"/>
          <w:szCs w:val="21"/>
        </w:rPr>
        <w:t>,</w:t>
      </w:r>
    </w:p>
    <w:p w14:paraId="1AA5C4A1" w14:textId="77777777" w:rsidR="007E7F7B" w:rsidRPr="003704B4" w:rsidRDefault="007E7F7B" w:rsidP="007E7F7B">
      <w:pPr>
        <w:ind w:right="-143" w:hanging="142"/>
        <w:jc w:val="both"/>
        <w:rPr>
          <w:sz w:val="21"/>
          <w:szCs w:val="21"/>
        </w:rPr>
      </w:pPr>
      <w:r w:rsidRPr="003704B4">
        <w:rPr>
          <w:sz w:val="21"/>
          <w:szCs w:val="21"/>
        </w:rPr>
        <w:t xml:space="preserve">4) </w:t>
      </w:r>
      <w:r w:rsidRPr="007203E9">
        <w:rPr>
          <w:sz w:val="21"/>
          <w:szCs w:val="21"/>
        </w:rPr>
        <w:t>zasad gromadzenia i wysokości wpłat do pracowniczych planów</w:t>
      </w:r>
      <w:r>
        <w:rPr>
          <w:sz w:val="21"/>
          <w:szCs w:val="21"/>
        </w:rPr>
        <w:t xml:space="preserve"> </w:t>
      </w:r>
      <w:r w:rsidRPr="007203E9">
        <w:rPr>
          <w:sz w:val="21"/>
          <w:szCs w:val="21"/>
        </w:rPr>
        <w:t>kapitałowych, o których mowa w ustawie z dnia 4</w:t>
      </w:r>
      <w:r>
        <w:rPr>
          <w:sz w:val="21"/>
          <w:szCs w:val="21"/>
        </w:rPr>
        <w:t> </w:t>
      </w:r>
      <w:r w:rsidRPr="007203E9">
        <w:rPr>
          <w:sz w:val="21"/>
          <w:szCs w:val="21"/>
        </w:rPr>
        <w:t>października 2018 r.</w:t>
      </w:r>
      <w:r>
        <w:rPr>
          <w:sz w:val="21"/>
          <w:szCs w:val="21"/>
        </w:rPr>
        <w:t xml:space="preserve"> </w:t>
      </w:r>
      <w:r w:rsidRPr="007203E9">
        <w:rPr>
          <w:sz w:val="21"/>
          <w:szCs w:val="21"/>
        </w:rPr>
        <w:t>o pracowniczych planach kapitałowych (</w:t>
      </w:r>
      <w:proofErr w:type="spellStart"/>
      <w:r>
        <w:rPr>
          <w:sz w:val="21"/>
          <w:szCs w:val="21"/>
        </w:rPr>
        <w:t>t.j</w:t>
      </w:r>
      <w:proofErr w:type="spellEnd"/>
      <w:r>
        <w:rPr>
          <w:sz w:val="21"/>
          <w:szCs w:val="21"/>
        </w:rPr>
        <w:t xml:space="preserve">.: </w:t>
      </w:r>
      <w:r w:rsidRPr="007203E9">
        <w:rPr>
          <w:sz w:val="21"/>
          <w:szCs w:val="21"/>
        </w:rPr>
        <w:t>Dz. U. 20</w:t>
      </w:r>
      <w:r>
        <w:rPr>
          <w:sz w:val="21"/>
          <w:szCs w:val="21"/>
        </w:rPr>
        <w:t>20</w:t>
      </w:r>
      <w:r w:rsidRPr="007203E9">
        <w:rPr>
          <w:sz w:val="21"/>
          <w:szCs w:val="21"/>
        </w:rPr>
        <w:t xml:space="preserve"> r. poz. 1342)</w:t>
      </w:r>
    </w:p>
    <w:p w14:paraId="64750EDB" w14:textId="77777777" w:rsidR="007E7F7B" w:rsidRPr="003704B4" w:rsidRDefault="007E7F7B" w:rsidP="007E7F7B">
      <w:pPr>
        <w:ind w:left="-284" w:right="-143"/>
        <w:jc w:val="both"/>
        <w:rPr>
          <w:sz w:val="21"/>
          <w:szCs w:val="21"/>
        </w:rPr>
      </w:pPr>
      <w:r w:rsidRPr="003704B4">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79C7D480" w14:textId="77777777" w:rsidR="007E7F7B" w:rsidRDefault="007E7F7B" w:rsidP="007E7F7B">
      <w:pPr>
        <w:ind w:left="-284" w:right="-143"/>
        <w:jc w:val="both"/>
        <w:rPr>
          <w:sz w:val="21"/>
          <w:szCs w:val="21"/>
        </w:rPr>
      </w:pPr>
      <w:r w:rsidRPr="003704B4">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023036C1" w14:textId="77777777" w:rsidR="007E7F7B" w:rsidRPr="003704B4" w:rsidRDefault="007E7F7B" w:rsidP="007E7F7B">
      <w:pPr>
        <w:ind w:left="-284" w:right="-143"/>
        <w:jc w:val="both"/>
        <w:rPr>
          <w:sz w:val="21"/>
          <w:szCs w:val="21"/>
        </w:rPr>
      </w:pPr>
      <w:r>
        <w:rPr>
          <w:sz w:val="21"/>
          <w:szCs w:val="21"/>
        </w:rPr>
        <w:t>4. Wykonawca zobowiązany jest, po dokonaniu zmiany wynagrodzenia, dokonać analogicznej zmiany wynagrodzenia należnego Podwykonawcom lub dalszym Podwykonawcom.</w:t>
      </w:r>
    </w:p>
    <w:p w14:paraId="0EB12E28" w14:textId="77777777" w:rsidR="007E7F7B" w:rsidRPr="004E0BF0" w:rsidRDefault="007E7F7B" w:rsidP="007E7F7B">
      <w:pPr>
        <w:ind w:left="-284" w:right="-142"/>
        <w:jc w:val="both"/>
        <w:rPr>
          <w:sz w:val="21"/>
          <w:szCs w:val="21"/>
        </w:rPr>
      </w:pPr>
      <w:r w:rsidRPr="00C74678">
        <w:rPr>
          <w:sz w:val="21"/>
          <w:szCs w:val="21"/>
        </w:rPr>
        <w:t xml:space="preserve">5. Zmiany Umowy </w:t>
      </w:r>
      <w:r>
        <w:rPr>
          <w:sz w:val="21"/>
          <w:szCs w:val="21"/>
        </w:rPr>
        <w:t xml:space="preserve">określone powyżej </w:t>
      </w:r>
      <w:r w:rsidRPr="00C74678">
        <w:rPr>
          <w:sz w:val="21"/>
          <w:szCs w:val="21"/>
        </w:rPr>
        <w:t>wymagają formy pisemnej pod rygorem nieważności.</w:t>
      </w:r>
    </w:p>
    <w:p w14:paraId="3E44762C" w14:textId="77777777" w:rsidR="007E7F7B" w:rsidRPr="00361357" w:rsidRDefault="007E7F7B" w:rsidP="007E7F7B">
      <w:pPr>
        <w:ind w:left="-284" w:right="-142"/>
        <w:jc w:val="both"/>
        <w:rPr>
          <w:b/>
          <w:sz w:val="21"/>
          <w:szCs w:val="21"/>
        </w:rPr>
      </w:pPr>
      <w:r>
        <w:rPr>
          <w:sz w:val="21"/>
          <w:szCs w:val="21"/>
        </w:rPr>
        <w:t>6</w:t>
      </w:r>
      <w:r w:rsidRPr="004E0BF0">
        <w:rPr>
          <w:sz w:val="21"/>
          <w:szCs w:val="21"/>
        </w:rPr>
        <w:t>. W sprawach nie uregulowanych w niniejszej Umowie mają zastosowanie przepisy Kodeksu Cywilnego, zapisy Specyfikacji Warunków Zamówienia oraz oferty Wykonawc</w:t>
      </w:r>
      <w:r>
        <w:rPr>
          <w:sz w:val="21"/>
          <w:szCs w:val="21"/>
        </w:rPr>
        <w:t>y.</w:t>
      </w:r>
    </w:p>
    <w:p w14:paraId="637644F5" w14:textId="77777777" w:rsidR="007E7F7B" w:rsidRPr="00D835DB" w:rsidRDefault="007E7F7B" w:rsidP="007E7F7B">
      <w:pPr>
        <w:ind w:left="-284" w:right="-1"/>
        <w:jc w:val="center"/>
        <w:rPr>
          <w:b/>
          <w:sz w:val="21"/>
          <w:szCs w:val="21"/>
        </w:rPr>
      </w:pPr>
      <w:r w:rsidRPr="00D835DB">
        <w:rPr>
          <w:b/>
          <w:sz w:val="21"/>
          <w:szCs w:val="21"/>
        </w:rPr>
        <w:t>§ 1</w:t>
      </w:r>
      <w:r>
        <w:rPr>
          <w:b/>
          <w:sz w:val="21"/>
          <w:szCs w:val="21"/>
        </w:rPr>
        <w:t>3</w:t>
      </w:r>
    </w:p>
    <w:p w14:paraId="4B405613" w14:textId="77777777" w:rsidR="007E7F7B" w:rsidRPr="00D835DB" w:rsidRDefault="007E7F7B" w:rsidP="007E7F7B">
      <w:pPr>
        <w:ind w:left="-284" w:right="-1"/>
        <w:jc w:val="both"/>
        <w:rPr>
          <w:sz w:val="21"/>
          <w:szCs w:val="21"/>
        </w:rPr>
      </w:pPr>
      <w:r w:rsidRPr="00D835DB">
        <w:rPr>
          <w:sz w:val="21"/>
          <w:szCs w:val="21"/>
        </w:rPr>
        <w:t>1. Przetwarzanie danych osobowych w zakresie niezbędnym dla realizacji Umowy odbywa się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s.1) i ustawą z dnia 10 maja 2018 r. o ochronie danych osobowych (</w:t>
      </w:r>
      <w:proofErr w:type="spellStart"/>
      <w:r w:rsidRPr="00D835DB">
        <w:rPr>
          <w:sz w:val="21"/>
          <w:szCs w:val="21"/>
        </w:rPr>
        <w:t>t.j</w:t>
      </w:r>
      <w:proofErr w:type="spellEnd"/>
      <w:r w:rsidRPr="00D835DB">
        <w:rPr>
          <w:sz w:val="21"/>
          <w:szCs w:val="21"/>
        </w:rPr>
        <w:t>.: Dz. U. 2019 poz. 1781).</w:t>
      </w:r>
    </w:p>
    <w:p w14:paraId="7E330664" w14:textId="77777777" w:rsidR="007E7F7B" w:rsidRPr="00D835DB" w:rsidRDefault="007E7F7B" w:rsidP="007E7F7B">
      <w:pPr>
        <w:ind w:left="-284" w:right="-1"/>
        <w:jc w:val="both"/>
        <w:rPr>
          <w:sz w:val="21"/>
          <w:szCs w:val="21"/>
        </w:rPr>
      </w:pPr>
      <w:r w:rsidRPr="00D835DB">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(wg załącznika nr 4 do SWZ)</w:t>
      </w:r>
      <w:r w:rsidRPr="00D835DB">
        <w:rPr>
          <w:sz w:val="21"/>
          <w:szCs w:val="21"/>
        </w:rPr>
        <w:t xml:space="preserve">. </w:t>
      </w:r>
      <w:r w:rsidRPr="00D835DB">
        <w:rPr>
          <w:sz w:val="21"/>
          <w:szCs w:val="21"/>
        </w:rPr>
        <w:lastRenderedPageBreak/>
        <w:t>Wykonawca zobowiązuje się do przekazania kopii klauzuli informacyjnej każdej z tych osób, w tym ewentualnym Podwykonawcom i dalszym Podwykonawcom.</w:t>
      </w:r>
    </w:p>
    <w:p w14:paraId="06893553" w14:textId="77777777" w:rsidR="007E7F7B" w:rsidRPr="00D835DB" w:rsidRDefault="007E7F7B" w:rsidP="007E7F7B">
      <w:pPr>
        <w:ind w:left="-284" w:right="-1"/>
        <w:jc w:val="center"/>
        <w:rPr>
          <w:b/>
          <w:sz w:val="21"/>
          <w:szCs w:val="21"/>
        </w:rPr>
      </w:pPr>
      <w:r w:rsidRPr="00D835DB">
        <w:rPr>
          <w:b/>
          <w:sz w:val="21"/>
          <w:szCs w:val="21"/>
        </w:rPr>
        <w:t>§ 1</w:t>
      </w:r>
      <w:r>
        <w:rPr>
          <w:b/>
          <w:sz w:val="21"/>
          <w:szCs w:val="21"/>
        </w:rPr>
        <w:t>4</w:t>
      </w:r>
    </w:p>
    <w:p w14:paraId="58CF6287" w14:textId="77777777" w:rsidR="007E7F7B" w:rsidRPr="00D835DB" w:rsidRDefault="007E7F7B" w:rsidP="007E7F7B">
      <w:pPr>
        <w:tabs>
          <w:tab w:val="left" w:pos="360"/>
        </w:tabs>
        <w:overflowPunct w:val="0"/>
        <w:autoSpaceDE w:val="0"/>
        <w:autoSpaceDN w:val="0"/>
        <w:adjustRightInd w:val="0"/>
        <w:ind w:left="-284" w:right="-1"/>
        <w:jc w:val="both"/>
        <w:rPr>
          <w:sz w:val="21"/>
          <w:szCs w:val="21"/>
        </w:rPr>
      </w:pPr>
      <w:r w:rsidRPr="00D835DB">
        <w:rPr>
          <w:sz w:val="21"/>
          <w:szCs w:val="21"/>
        </w:rPr>
        <w:t>W przypadku powstania sporu na tle niniejszej Umowy, właściwymi do rozpoznawania sporów będą sądy wg siedziby Zamawiającego.</w:t>
      </w:r>
    </w:p>
    <w:p w14:paraId="2703C9C8" w14:textId="77777777" w:rsidR="007E7F7B" w:rsidRPr="00D835DB" w:rsidRDefault="007E7F7B" w:rsidP="007E7F7B">
      <w:pPr>
        <w:ind w:left="-284" w:right="-1"/>
        <w:jc w:val="center"/>
        <w:rPr>
          <w:b/>
          <w:sz w:val="21"/>
          <w:szCs w:val="21"/>
        </w:rPr>
      </w:pPr>
      <w:r w:rsidRPr="00D835DB">
        <w:rPr>
          <w:b/>
          <w:sz w:val="21"/>
          <w:szCs w:val="21"/>
        </w:rPr>
        <w:t>§ 1</w:t>
      </w:r>
      <w:r>
        <w:rPr>
          <w:b/>
          <w:sz w:val="21"/>
          <w:szCs w:val="21"/>
        </w:rPr>
        <w:t>5</w:t>
      </w:r>
    </w:p>
    <w:p w14:paraId="5760D758" w14:textId="77777777" w:rsidR="007E7F7B" w:rsidRPr="00D835DB" w:rsidRDefault="007E7F7B" w:rsidP="007E7F7B">
      <w:pPr>
        <w:ind w:left="-284" w:right="-1"/>
        <w:jc w:val="both"/>
        <w:rPr>
          <w:sz w:val="21"/>
          <w:szCs w:val="21"/>
        </w:rPr>
      </w:pPr>
      <w:r w:rsidRPr="00D835DB">
        <w:rPr>
          <w:sz w:val="21"/>
          <w:szCs w:val="21"/>
        </w:rPr>
        <w:t>Niniejszą Umowę sporządzono w dwóch jednobrzmiących egzemplarzach po jednym dla każdej ze Stron.</w:t>
      </w:r>
    </w:p>
    <w:p w14:paraId="39323511" w14:textId="77777777" w:rsidR="007E7F7B" w:rsidRPr="00D835DB" w:rsidRDefault="007E7F7B" w:rsidP="007E7F7B">
      <w:pPr>
        <w:ind w:left="-284" w:right="-1"/>
        <w:jc w:val="both"/>
        <w:rPr>
          <w:sz w:val="21"/>
          <w:szCs w:val="21"/>
        </w:rPr>
      </w:pPr>
    </w:p>
    <w:p w14:paraId="562AAECE" w14:textId="77777777" w:rsidR="007E7F7B" w:rsidRPr="00361357" w:rsidRDefault="007E7F7B" w:rsidP="007E7F7B">
      <w:pPr>
        <w:ind w:left="-284" w:right="-1"/>
        <w:jc w:val="both"/>
        <w:rPr>
          <w:sz w:val="21"/>
          <w:szCs w:val="21"/>
        </w:rPr>
      </w:pPr>
    </w:p>
    <w:p w14:paraId="3E8108AD" w14:textId="77777777" w:rsidR="007E7F7B" w:rsidRDefault="007E7F7B" w:rsidP="007E7F7B">
      <w:pPr>
        <w:ind w:left="-284" w:right="-1"/>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p>
    <w:p w14:paraId="7736A7A4" w14:textId="77777777" w:rsidR="007E7F7B" w:rsidRDefault="007E7F7B" w:rsidP="007E7F7B">
      <w:pPr>
        <w:ind w:left="-284" w:right="-1"/>
        <w:jc w:val="center"/>
        <w:rPr>
          <w:b/>
          <w:sz w:val="21"/>
          <w:szCs w:val="21"/>
        </w:rPr>
      </w:pPr>
    </w:p>
    <w:p w14:paraId="06CA33C5" w14:textId="77777777" w:rsidR="007E7F7B" w:rsidRDefault="007E7F7B" w:rsidP="007E7F7B">
      <w:pPr>
        <w:ind w:left="-284" w:right="-1"/>
        <w:jc w:val="center"/>
        <w:rPr>
          <w:b/>
          <w:sz w:val="21"/>
          <w:szCs w:val="21"/>
        </w:rPr>
      </w:pPr>
    </w:p>
    <w:p w14:paraId="1630C358" w14:textId="77777777" w:rsidR="007E7F7B" w:rsidRDefault="007E7F7B" w:rsidP="007E7F7B">
      <w:pPr>
        <w:ind w:left="-284" w:right="-1"/>
        <w:jc w:val="center"/>
        <w:rPr>
          <w:b/>
          <w:sz w:val="21"/>
          <w:szCs w:val="21"/>
        </w:rPr>
      </w:pPr>
    </w:p>
    <w:p w14:paraId="67C2B1FA" w14:textId="77777777" w:rsidR="007E7F7B" w:rsidRDefault="007E7F7B" w:rsidP="007E7F7B">
      <w:pPr>
        <w:ind w:left="-284" w:right="-1"/>
        <w:jc w:val="center"/>
        <w:rPr>
          <w:b/>
          <w:sz w:val="21"/>
          <w:szCs w:val="21"/>
        </w:rPr>
      </w:pPr>
      <w:r>
        <w:rPr>
          <w:b/>
          <w:sz w:val="21"/>
          <w:szCs w:val="21"/>
        </w:rPr>
        <w:br w:type="page"/>
      </w:r>
    </w:p>
    <w:p w14:paraId="0A55676B" w14:textId="39B1BBF5" w:rsidR="0049560A" w:rsidRPr="0049560A" w:rsidRDefault="0049560A" w:rsidP="0049560A">
      <w:pPr>
        <w:ind w:left="-284" w:right="-143"/>
        <w:jc w:val="right"/>
        <w:rPr>
          <w:bCs/>
          <w:i/>
          <w:iCs/>
          <w:sz w:val="21"/>
          <w:szCs w:val="21"/>
        </w:rPr>
      </w:pPr>
      <w:r w:rsidRPr="0049560A">
        <w:rPr>
          <w:bCs/>
          <w:i/>
          <w:iCs/>
          <w:sz w:val="21"/>
          <w:szCs w:val="21"/>
        </w:rPr>
        <w:lastRenderedPageBreak/>
        <w:t xml:space="preserve">Załącznik nr </w:t>
      </w:r>
      <w:r w:rsidR="00C56805">
        <w:rPr>
          <w:bCs/>
          <w:i/>
          <w:iCs/>
          <w:sz w:val="21"/>
          <w:szCs w:val="21"/>
        </w:rPr>
        <w:t>4</w:t>
      </w:r>
    </w:p>
    <w:p w14:paraId="096D3882" w14:textId="77777777" w:rsidR="0049560A" w:rsidRPr="0049560A" w:rsidRDefault="0049560A" w:rsidP="0049560A">
      <w:pPr>
        <w:ind w:left="-284" w:right="-143"/>
        <w:jc w:val="center"/>
        <w:rPr>
          <w:b/>
          <w:sz w:val="21"/>
          <w:szCs w:val="21"/>
        </w:rPr>
      </w:pPr>
    </w:p>
    <w:p w14:paraId="3E1D9564" w14:textId="77777777" w:rsidR="0049560A" w:rsidRPr="0049560A" w:rsidRDefault="0049560A" w:rsidP="0049560A">
      <w:pPr>
        <w:ind w:left="-284" w:right="-143"/>
        <w:jc w:val="center"/>
        <w:rPr>
          <w:b/>
          <w:sz w:val="21"/>
          <w:szCs w:val="21"/>
        </w:rPr>
      </w:pPr>
    </w:p>
    <w:p w14:paraId="5A19F755" w14:textId="77777777" w:rsidR="00695E84" w:rsidRPr="00695E84" w:rsidRDefault="0049560A" w:rsidP="0049560A">
      <w:pPr>
        <w:ind w:left="-284" w:right="-143"/>
        <w:jc w:val="center"/>
        <w:rPr>
          <w:b/>
          <w:sz w:val="24"/>
          <w:szCs w:val="24"/>
        </w:rPr>
      </w:pPr>
      <w:r w:rsidRPr="00695E84">
        <w:rPr>
          <w:b/>
          <w:sz w:val="24"/>
          <w:szCs w:val="24"/>
        </w:rPr>
        <w:t xml:space="preserve">Klauzula informacyjna </w:t>
      </w:r>
    </w:p>
    <w:p w14:paraId="0FF8DFB8" w14:textId="235DA1EE" w:rsidR="0049560A" w:rsidRPr="00695E84" w:rsidRDefault="00695E84" w:rsidP="0049560A">
      <w:pPr>
        <w:ind w:left="-284" w:right="-143"/>
        <w:jc w:val="center"/>
        <w:rPr>
          <w:b/>
          <w:sz w:val="24"/>
          <w:szCs w:val="24"/>
        </w:rPr>
      </w:pPr>
      <w:r w:rsidRPr="00695E84">
        <w:rPr>
          <w:b/>
          <w:sz w:val="24"/>
          <w:szCs w:val="24"/>
        </w:rPr>
        <w:t>dot. przetwarzania danych osobowych.</w:t>
      </w:r>
    </w:p>
    <w:p w14:paraId="59AB46C5" w14:textId="216F2D0F" w:rsidR="0049560A" w:rsidRPr="00695E84" w:rsidRDefault="0049560A" w:rsidP="0049560A">
      <w:pPr>
        <w:ind w:left="-284" w:right="-143"/>
        <w:jc w:val="center"/>
        <w:rPr>
          <w:bCs/>
          <w:i/>
          <w:iCs/>
          <w:sz w:val="24"/>
          <w:szCs w:val="24"/>
        </w:rPr>
      </w:pPr>
      <w:r w:rsidRPr="00695E84">
        <w:rPr>
          <w:bCs/>
          <w:i/>
          <w:iCs/>
          <w:sz w:val="24"/>
          <w:szCs w:val="24"/>
        </w:rPr>
        <w:t xml:space="preserve">(załącznik do </w:t>
      </w:r>
      <w:r w:rsidR="00754235" w:rsidRPr="00695E84">
        <w:rPr>
          <w:bCs/>
          <w:i/>
          <w:iCs/>
          <w:sz w:val="24"/>
          <w:szCs w:val="24"/>
        </w:rPr>
        <w:t>U</w:t>
      </w:r>
      <w:r w:rsidRPr="00695E84">
        <w:rPr>
          <w:bCs/>
          <w:i/>
          <w:iCs/>
          <w:sz w:val="24"/>
          <w:szCs w:val="24"/>
        </w:rPr>
        <w:t xml:space="preserve">mowy, o którym mowa </w:t>
      </w:r>
      <w:r w:rsidRPr="001A5FAB">
        <w:rPr>
          <w:bCs/>
          <w:i/>
          <w:iCs/>
          <w:sz w:val="24"/>
          <w:szCs w:val="24"/>
        </w:rPr>
        <w:t>w § 1</w:t>
      </w:r>
      <w:r w:rsidR="001A5FAB" w:rsidRPr="001A5FAB">
        <w:rPr>
          <w:bCs/>
          <w:i/>
          <w:iCs/>
          <w:sz w:val="24"/>
          <w:szCs w:val="24"/>
        </w:rPr>
        <w:t>3</w:t>
      </w:r>
      <w:r w:rsidRPr="001A5FAB">
        <w:rPr>
          <w:bCs/>
          <w:i/>
          <w:iCs/>
          <w:sz w:val="24"/>
          <w:szCs w:val="24"/>
        </w:rPr>
        <w:t xml:space="preserve"> ust. 2 wzoru umowy)</w:t>
      </w:r>
    </w:p>
    <w:p w14:paraId="4963F5A7" w14:textId="77777777" w:rsidR="0049560A" w:rsidRPr="00695E84" w:rsidRDefault="0049560A" w:rsidP="0049560A">
      <w:pPr>
        <w:ind w:left="-284" w:right="-143"/>
        <w:jc w:val="center"/>
        <w:rPr>
          <w:b/>
          <w:sz w:val="24"/>
          <w:szCs w:val="24"/>
        </w:rPr>
      </w:pPr>
    </w:p>
    <w:p w14:paraId="1AC6E4DC" w14:textId="68417F5B" w:rsidR="0049560A" w:rsidRPr="00695E84" w:rsidRDefault="0049560A" w:rsidP="0049560A">
      <w:pPr>
        <w:ind w:left="142" w:right="-1" w:hanging="142"/>
        <w:jc w:val="both"/>
        <w:rPr>
          <w:bCs/>
          <w:sz w:val="24"/>
          <w:szCs w:val="24"/>
        </w:rPr>
      </w:pPr>
      <w:r w:rsidRPr="00695E84">
        <w:rPr>
          <w:bCs/>
          <w:sz w:val="24"/>
          <w:szCs w:val="24"/>
        </w:rPr>
        <w:t xml:space="preserve">1. Administratorem Pani/Pana danych osobowych jest Miejskie Centrum Medyczne im. dr Karola </w:t>
      </w:r>
      <w:proofErr w:type="spellStart"/>
      <w:r w:rsidRPr="00695E84">
        <w:rPr>
          <w:bCs/>
          <w:sz w:val="24"/>
          <w:szCs w:val="24"/>
        </w:rPr>
        <w:t>Jonschera</w:t>
      </w:r>
      <w:proofErr w:type="spellEnd"/>
      <w:r w:rsidRPr="00695E84">
        <w:rPr>
          <w:bCs/>
          <w:sz w:val="24"/>
          <w:szCs w:val="24"/>
        </w:rPr>
        <w:t xml:space="preserve"> z siedzibą w Łodzi przy ul. Milionowej 14  (kod pocztowy: 93-113), tel.: 042;676-17-90, adres e-mail: sekretariat@jonscher.pl).</w:t>
      </w:r>
    </w:p>
    <w:p w14:paraId="5B4697F9" w14:textId="33BFC177" w:rsidR="0049560A" w:rsidRPr="00695E84" w:rsidRDefault="0049560A" w:rsidP="0049560A">
      <w:pPr>
        <w:ind w:left="142" w:right="-1" w:hanging="142"/>
        <w:jc w:val="both"/>
        <w:rPr>
          <w:bCs/>
          <w:sz w:val="24"/>
          <w:szCs w:val="24"/>
        </w:rPr>
      </w:pPr>
      <w:r w:rsidRPr="00695E84">
        <w:rPr>
          <w:bCs/>
          <w:sz w:val="24"/>
          <w:szCs w:val="24"/>
        </w:rPr>
        <w:t xml:space="preserve">2. Inspektorem ochrony danych osobowych jest Dagmara Bednarek - pracownik Miejskiego Centrum Medycznego </w:t>
      </w:r>
      <w:r w:rsidRPr="00695E84">
        <w:rPr>
          <w:bCs/>
          <w:sz w:val="24"/>
          <w:szCs w:val="24"/>
        </w:rPr>
        <w:br/>
        <w:t xml:space="preserve">im. dr K. </w:t>
      </w:r>
      <w:proofErr w:type="spellStart"/>
      <w:r w:rsidRPr="00695E84">
        <w:rPr>
          <w:bCs/>
          <w:sz w:val="24"/>
          <w:szCs w:val="24"/>
        </w:rPr>
        <w:t>Jonschera</w:t>
      </w:r>
      <w:proofErr w:type="spellEnd"/>
      <w:r w:rsidRPr="00695E84">
        <w:rPr>
          <w:bCs/>
          <w:sz w:val="24"/>
          <w:szCs w:val="24"/>
        </w:rPr>
        <w:t xml:space="preserve"> z siedzibą w Łodzi, </w:t>
      </w:r>
      <w:proofErr w:type="spellStart"/>
      <w:r w:rsidRPr="00695E84">
        <w:rPr>
          <w:bCs/>
          <w:sz w:val="24"/>
          <w:szCs w:val="24"/>
        </w:rPr>
        <w:t>tel</w:t>
      </w:r>
      <w:proofErr w:type="spellEnd"/>
      <w:r w:rsidRPr="00695E84">
        <w:rPr>
          <w:bCs/>
          <w:sz w:val="24"/>
          <w:szCs w:val="24"/>
        </w:rPr>
        <w:t>: 042;676-17-74, wew.266, adres e-mail: iodo@jonscher.pl.</w:t>
      </w:r>
    </w:p>
    <w:p w14:paraId="3E41134F" w14:textId="2A42CAE8" w:rsidR="0049560A" w:rsidRPr="00695E84" w:rsidRDefault="0049560A" w:rsidP="0049560A">
      <w:pPr>
        <w:ind w:left="142" w:right="-1" w:hanging="142"/>
        <w:jc w:val="both"/>
        <w:rPr>
          <w:bCs/>
          <w:sz w:val="24"/>
          <w:szCs w:val="24"/>
        </w:rPr>
      </w:pPr>
      <w:r w:rsidRPr="00695E84">
        <w:rPr>
          <w:bCs/>
          <w:sz w:val="24"/>
          <w:szCs w:val="24"/>
        </w:rPr>
        <w:t xml:space="preserve">3. Centrum przetwarza dane osób uczestniczących w realizacji niniejszej Umowy. Celem zbierania danych jest realizacja Umowy nr…………………………………... </w:t>
      </w:r>
    </w:p>
    <w:p w14:paraId="618E8E18" w14:textId="52230B4A" w:rsidR="0049560A" w:rsidRPr="00695E84" w:rsidRDefault="0049560A" w:rsidP="0049560A">
      <w:pPr>
        <w:ind w:left="142" w:right="-1" w:hanging="142"/>
        <w:jc w:val="both"/>
        <w:rPr>
          <w:bCs/>
          <w:sz w:val="24"/>
          <w:szCs w:val="24"/>
        </w:rPr>
      </w:pPr>
      <w:r w:rsidRPr="00695E84">
        <w:rPr>
          <w:bCs/>
          <w:sz w:val="24"/>
          <w:szCs w:val="24"/>
        </w:rPr>
        <w:t>4. 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Prezes Urzędu Ochrony Danych Osobowych.</w:t>
      </w:r>
    </w:p>
    <w:p w14:paraId="34EE2B1A" w14:textId="3629357A" w:rsidR="0049560A" w:rsidRPr="00695E84" w:rsidRDefault="0049560A" w:rsidP="0049560A">
      <w:pPr>
        <w:ind w:left="142" w:right="-1" w:hanging="142"/>
        <w:jc w:val="both"/>
        <w:rPr>
          <w:bCs/>
          <w:sz w:val="24"/>
          <w:szCs w:val="24"/>
        </w:rPr>
      </w:pPr>
      <w:r w:rsidRPr="00695E84">
        <w:rPr>
          <w:bCs/>
          <w:sz w:val="24"/>
          <w:szCs w:val="24"/>
        </w:rPr>
        <w:t xml:space="preserve">5. Podawanie danych jest dobrowolne, lecz niezbędne do realizacji Umowy.  </w:t>
      </w:r>
    </w:p>
    <w:p w14:paraId="2FF84C01" w14:textId="699715DC" w:rsidR="0049560A" w:rsidRPr="00695E84" w:rsidRDefault="0049560A" w:rsidP="0049560A">
      <w:pPr>
        <w:ind w:left="142" w:right="-1" w:hanging="142"/>
        <w:jc w:val="both"/>
        <w:rPr>
          <w:bCs/>
          <w:sz w:val="24"/>
          <w:szCs w:val="24"/>
        </w:rPr>
      </w:pPr>
      <w:r w:rsidRPr="00695E84">
        <w:rPr>
          <w:bCs/>
          <w:sz w:val="24"/>
          <w:szCs w:val="24"/>
        </w:rPr>
        <w:t>6. Dane udostępnione przez Panią/Pana nie będą podlegały udostępnieniu podmiotom trzecim. Odbiorcami danych będą tylko instytucje uprawnione z mocy prawa lub upoważnione przez zainteresowanego.</w:t>
      </w:r>
    </w:p>
    <w:p w14:paraId="638887BF" w14:textId="6A987396" w:rsidR="0049560A" w:rsidRPr="00695E84" w:rsidRDefault="0049560A" w:rsidP="0049560A">
      <w:pPr>
        <w:ind w:left="142" w:right="-1" w:hanging="142"/>
        <w:jc w:val="both"/>
        <w:rPr>
          <w:bCs/>
          <w:sz w:val="24"/>
          <w:szCs w:val="24"/>
        </w:rPr>
      </w:pPr>
      <w:r w:rsidRPr="00695E84">
        <w:rPr>
          <w:bCs/>
          <w:sz w:val="24"/>
          <w:szCs w:val="24"/>
        </w:rPr>
        <w:t>7. Administrator danych nie ma zamiaru przekazywać danych osobowych do państwa trzeciego lub organizacji międzynarodowych.</w:t>
      </w:r>
    </w:p>
    <w:p w14:paraId="07CC8BDF" w14:textId="6F6EF4EC" w:rsidR="0049560A" w:rsidRPr="00695E84" w:rsidRDefault="0049560A" w:rsidP="0049560A">
      <w:pPr>
        <w:ind w:left="142" w:right="-1" w:hanging="142"/>
        <w:jc w:val="both"/>
        <w:rPr>
          <w:bCs/>
          <w:sz w:val="24"/>
          <w:szCs w:val="24"/>
        </w:rPr>
      </w:pPr>
      <w:r w:rsidRPr="00695E84">
        <w:rPr>
          <w:bCs/>
          <w:sz w:val="24"/>
          <w:szCs w:val="24"/>
        </w:rPr>
        <w:t>8. Dane osobowe będą przechowywane przez okres niezbędny dla realizacji Umowy oraz okres przewidziany przepisami prawa dla przedmiotu realizacji Umowy.</w:t>
      </w:r>
    </w:p>
    <w:p w14:paraId="53868F52" w14:textId="77777777" w:rsidR="0049560A" w:rsidRPr="00695E84" w:rsidRDefault="0049560A" w:rsidP="0049560A">
      <w:pPr>
        <w:ind w:left="-284" w:right="-143"/>
        <w:jc w:val="both"/>
        <w:rPr>
          <w:bCs/>
          <w:sz w:val="24"/>
          <w:szCs w:val="24"/>
        </w:rPr>
      </w:pPr>
    </w:p>
    <w:p w14:paraId="0A6E8929" w14:textId="77777777" w:rsidR="00B12A9F" w:rsidRPr="00695E84" w:rsidRDefault="00B12A9F" w:rsidP="0049560A">
      <w:pPr>
        <w:ind w:left="-284" w:right="-143"/>
        <w:jc w:val="both"/>
        <w:rPr>
          <w:bCs/>
          <w:i/>
          <w:sz w:val="24"/>
          <w:szCs w:val="24"/>
        </w:rPr>
      </w:pPr>
    </w:p>
    <w:p w14:paraId="4D90A610" w14:textId="6A245A4A" w:rsidR="00C87E1F" w:rsidRDefault="00C87E1F" w:rsidP="0049560A">
      <w:pPr>
        <w:ind w:left="-284" w:right="-143"/>
        <w:jc w:val="both"/>
        <w:rPr>
          <w:bCs/>
          <w:sz w:val="24"/>
          <w:szCs w:val="24"/>
        </w:rPr>
      </w:pPr>
      <w:r>
        <w:rPr>
          <w:bCs/>
          <w:sz w:val="24"/>
          <w:szCs w:val="24"/>
        </w:rPr>
        <w:br w:type="page"/>
      </w:r>
    </w:p>
    <w:p w14:paraId="20E630BE" w14:textId="2168120F" w:rsidR="00C87E1F" w:rsidRPr="00C87E1F" w:rsidRDefault="00C87E1F" w:rsidP="00C87E1F">
      <w:pPr>
        <w:pStyle w:val="Tekstpodstawowy3"/>
        <w:ind w:left="5670"/>
        <w:jc w:val="right"/>
        <w:rPr>
          <w:b w:val="0"/>
          <w:bCs/>
          <w:i/>
          <w:iCs/>
          <w:sz w:val="20"/>
          <w:lang w:val="pl-PL"/>
        </w:rPr>
      </w:pPr>
      <w:r w:rsidRPr="00C87E1F">
        <w:rPr>
          <w:b w:val="0"/>
          <w:bCs/>
          <w:i/>
          <w:iCs/>
          <w:sz w:val="20"/>
        </w:rPr>
        <w:lastRenderedPageBreak/>
        <w:t xml:space="preserve">Załącznik nr </w:t>
      </w:r>
      <w:r w:rsidRPr="00C87E1F">
        <w:rPr>
          <w:b w:val="0"/>
          <w:bCs/>
          <w:i/>
          <w:iCs/>
          <w:sz w:val="20"/>
          <w:lang w:val="pl-PL"/>
        </w:rPr>
        <w:t>5</w:t>
      </w:r>
    </w:p>
    <w:p w14:paraId="39E8BDFE" w14:textId="77777777" w:rsidR="00C87E1F" w:rsidRPr="00C87E1F" w:rsidRDefault="00C87E1F" w:rsidP="00C87E1F">
      <w:pPr>
        <w:ind w:left="284"/>
        <w:rPr>
          <w:b/>
          <w:i/>
          <w:u w:val="single"/>
        </w:rPr>
      </w:pPr>
      <w:r w:rsidRPr="00C87E1F">
        <w:rPr>
          <w:b/>
          <w:i/>
          <w:u w:val="single"/>
        </w:rPr>
        <w:t xml:space="preserve">Nazwa i adres Wykonawcy: </w:t>
      </w:r>
    </w:p>
    <w:p w14:paraId="30CD925D" w14:textId="77777777" w:rsidR="00C87E1F" w:rsidRPr="00C87E1F" w:rsidRDefault="00C87E1F" w:rsidP="00C87E1F"/>
    <w:p w14:paraId="5974D280" w14:textId="77777777" w:rsidR="00C87E1F" w:rsidRPr="00C87E1F" w:rsidRDefault="00C87E1F" w:rsidP="00C87E1F">
      <w:r w:rsidRPr="00C87E1F">
        <w:t>…....................................................</w:t>
      </w:r>
    </w:p>
    <w:p w14:paraId="71BC54BC" w14:textId="77777777" w:rsidR="00C87E1F" w:rsidRPr="00C87E1F" w:rsidRDefault="00C87E1F" w:rsidP="00C87E1F"/>
    <w:p w14:paraId="610BA123" w14:textId="77777777" w:rsidR="00C87E1F" w:rsidRPr="00C87E1F" w:rsidRDefault="00C87E1F" w:rsidP="00C87E1F">
      <w:r w:rsidRPr="00C87E1F">
        <w:t>…....................................................</w:t>
      </w:r>
    </w:p>
    <w:p w14:paraId="1631AAD6" w14:textId="77777777" w:rsidR="00C87E1F" w:rsidRPr="00C87E1F" w:rsidRDefault="00C87E1F" w:rsidP="00C87E1F"/>
    <w:p w14:paraId="0A739588" w14:textId="77777777" w:rsidR="00C87E1F" w:rsidRPr="00C87E1F" w:rsidRDefault="00C87E1F" w:rsidP="00C87E1F">
      <w:r w:rsidRPr="00C87E1F">
        <w:t>…....................................................</w:t>
      </w:r>
    </w:p>
    <w:p w14:paraId="0F3C4851" w14:textId="77777777" w:rsidR="00C87E1F" w:rsidRPr="00C87E1F" w:rsidRDefault="00C87E1F" w:rsidP="00C87E1F">
      <w:pPr>
        <w:ind w:left="-284"/>
      </w:pPr>
    </w:p>
    <w:p w14:paraId="16AF10F6" w14:textId="77777777" w:rsidR="00C87E1F" w:rsidRPr="00C87E1F" w:rsidRDefault="00C87E1F" w:rsidP="00C87E1F">
      <w:pPr>
        <w:ind w:left="-284"/>
      </w:pPr>
    </w:p>
    <w:p w14:paraId="552A766C" w14:textId="77777777" w:rsidR="00C87E1F" w:rsidRPr="00C87E1F" w:rsidRDefault="00C87E1F" w:rsidP="00C87E1F">
      <w:pPr>
        <w:ind w:left="-284"/>
      </w:pPr>
    </w:p>
    <w:p w14:paraId="590DEAE5" w14:textId="77777777" w:rsidR="00C87E1F" w:rsidRPr="00C87E1F" w:rsidRDefault="00C87E1F" w:rsidP="00C87E1F">
      <w:pPr>
        <w:spacing w:line="360" w:lineRule="auto"/>
        <w:ind w:left="-284"/>
        <w:jc w:val="center"/>
        <w:rPr>
          <w:b/>
          <w:spacing w:val="80"/>
          <w:sz w:val="22"/>
          <w:szCs w:val="22"/>
        </w:rPr>
      </w:pPr>
      <w:r w:rsidRPr="00C87E1F">
        <w:rPr>
          <w:b/>
          <w:spacing w:val="80"/>
          <w:sz w:val="22"/>
          <w:szCs w:val="22"/>
        </w:rPr>
        <w:t>OŚWIADCZENIE  WYKONAWCÓW  WSPÓLNIE  UBIEGAJĄCYCH  SIĘ  O  UDZIELENIE  ZAMÓWIENIA</w:t>
      </w:r>
    </w:p>
    <w:p w14:paraId="05F92EFC" w14:textId="77777777" w:rsidR="00C87E1F" w:rsidRPr="00C87E1F" w:rsidRDefault="00C87E1F" w:rsidP="00C87E1F">
      <w:pPr>
        <w:ind w:left="-284"/>
        <w:jc w:val="center"/>
        <w:rPr>
          <w:b/>
          <w:sz w:val="22"/>
          <w:szCs w:val="22"/>
        </w:rPr>
      </w:pPr>
      <w:r w:rsidRPr="00C87E1F">
        <w:rPr>
          <w:b/>
          <w:sz w:val="22"/>
          <w:szCs w:val="22"/>
        </w:rPr>
        <w:t xml:space="preserve">składane na podstawie art. 117 ust. 4 ustawy z dnia 11 września 2019 r. </w:t>
      </w:r>
    </w:p>
    <w:p w14:paraId="438C1A37" w14:textId="77777777" w:rsidR="00C87E1F" w:rsidRPr="00C87E1F" w:rsidRDefault="00C87E1F" w:rsidP="00C87E1F">
      <w:pPr>
        <w:ind w:left="-284"/>
        <w:jc w:val="center"/>
        <w:rPr>
          <w:b/>
          <w:sz w:val="22"/>
          <w:szCs w:val="22"/>
        </w:rPr>
      </w:pPr>
      <w:r w:rsidRPr="00C87E1F">
        <w:rPr>
          <w:b/>
          <w:sz w:val="22"/>
          <w:szCs w:val="22"/>
        </w:rPr>
        <w:t>Prawo zamówień publicznych (tj.: Dz.U. 2019 poz. 2019 ze zm.)</w:t>
      </w:r>
    </w:p>
    <w:p w14:paraId="70D6914F" w14:textId="77777777" w:rsidR="00C87E1F" w:rsidRPr="00C87E1F" w:rsidRDefault="00C87E1F" w:rsidP="00C87E1F">
      <w:pPr>
        <w:ind w:left="-284"/>
        <w:jc w:val="center"/>
        <w:rPr>
          <w:b/>
          <w:sz w:val="22"/>
          <w:szCs w:val="22"/>
        </w:rPr>
      </w:pPr>
      <w:r w:rsidRPr="00C87E1F">
        <w:rPr>
          <w:b/>
          <w:sz w:val="22"/>
          <w:szCs w:val="22"/>
        </w:rPr>
        <w:t xml:space="preserve">(dalej jako: ustawa </w:t>
      </w:r>
      <w:proofErr w:type="spellStart"/>
      <w:r w:rsidRPr="00C87E1F">
        <w:rPr>
          <w:b/>
          <w:sz w:val="22"/>
          <w:szCs w:val="22"/>
        </w:rPr>
        <w:t>Pzp</w:t>
      </w:r>
      <w:proofErr w:type="spellEnd"/>
      <w:r w:rsidRPr="00C87E1F">
        <w:rPr>
          <w:b/>
          <w:sz w:val="22"/>
          <w:szCs w:val="22"/>
        </w:rPr>
        <w:t xml:space="preserve">), </w:t>
      </w:r>
    </w:p>
    <w:p w14:paraId="72918207" w14:textId="77777777" w:rsidR="00C87E1F" w:rsidRPr="00C87E1F" w:rsidRDefault="00C87E1F" w:rsidP="00C87E1F">
      <w:pPr>
        <w:ind w:left="-284"/>
        <w:jc w:val="center"/>
        <w:rPr>
          <w:b/>
          <w:sz w:val="22"/>
          <w:szCs w:val="22"/>
        </w:rPr>
      </w:pPr>
    </w:p>
    <w:p w14:paraId="533629F9" w14:textId="77777777" w:rsidR="00C87E1F" w:rsidRPr="00C87E1F" w:rsidRDefault="00C87E1F" w:rsidP="00C87E1F">
      <w:pPr>
        <w:ind w:left="-284"/>
        <w:jc w:val="center"/>
        <w:rPr>
          <w:b/>
          <w:sz w:val="22"/>
          <w:szCs w:val="22"/>
        </w:rPr>
      </w:pPr>
      <w:r w:rsidRPr="00C87E1F">
        <w:rPr>
          <w:b/>
          <w:sz w:val="22"/>
          <w:szCs w:val="22"/>
        </w:rPr>
        <w:t>DOTYCZĄCE  USŁUG,  KTÓRE  WYKONAJĄ  POSZCZEGÓLNI  WYKONAWCY</w:t>
      </w:r>
    </w:p>
    <w:p w14:paraId="5FF510CB" w14:textId="77777777" w:rsidR="00C87E1F" w:rsidRPr="00C87E1F" w:rsidRDefault="00C87E1F" w:rsidP="00C87E1F">
      <w:pPr>
        <w:ind w:left="-284"/>
        <w:jc w:val="center"/>
        <w:rPr>
          <w:b/>
          <w:sz w:val="22"/>
          <w:szCs w:val="22"/>
        </w:rPr>
      </w:pPr>
    </w:p>
    <w:p w14:paraId="579225B2" w14:textId="77777777" w:rsidR="00C87E1F" w:rsidRPr="00C87E1F" w:rsidRDefault="00C87E1F" w:rsidP="00C87E1F">
      <w:pPr>
        <w:spacing w:line="276" w:lineRule="auto"/>
        <w:ind w:left="-284" w:right="141" w:firstLine="1004"/>
        <w:jc w:val="both"/>
        <w:rPr>
          <w:i/>
          <w:sz w:val="22"/>
          <w:szCs w:val="22"/>
        </w:rPr>
      </w:pPr>
      <w:r w:rsidRPr="00C87E1F">
        <w:rPr>
          <w:sz w:val="22"/>
          <w:szCs w:val="22"/>
        </w:rPr>
        <w:t>Na potrzeby postępowania o udzielenie zamówienia publicznego pn.:</w:t>
      </w:r>
      <w:r w:rsidRPr="00C87E1F">
        <w:rPr>
          <w:i/>
          <w:sz w:val="22"/>
          <w:szCs w:val="22"/>
        </w:rPr>
        <w:t xml:space="preserve"> </w:t>
      </w:r>
    </w:p>
    <w:p w14:paraId="1CBCF15D" w14:textId="77777777" w:rsidR="00C87E1F" w:rsidRPr="00C87E1F" w:rsidRDefault="00C87E1F" w:rsidP="00C87E1F">
      <w:pPr>
        <w:spacing w:line="276" w:lineRule="auto"/>
        <w:ind w:left="-284" w:right="141" w:firstLine="1004"/>
        <w:jc w:val="both"/>
        <w:rPr>
          <w:i/>
          <w:sz w:val="10"/>
          <w:szCs w:val="10"/>
        </w:rPr>
      </w:pPr>
    </w:p>
    <w:p w14:paraId="6F413E62" w14:textId="77777777" w:rsidR="00C87E1F" w:rsidRPr="003704B4" w:rsidRDefault="00C87E1F" w:rsidP="00C87E1F">
      <w:pPr>
        <w:pStyle w:val="Tytu"/>
        <w:rPr>
          <w:i/>
          <w:sz w:val="22"/>
          <w:szCs w:val="22"/>
          <w:lang w:val="pl-PL"/>
        </w:rPr>
      </w:pPr>
      <w:r w:rsidRPr="009E7722">
        <w:rPr>
          <w:i/>
          <w:sz w:val="22"/>
          <w:szCs w:val="22"/>
        </w:rPr>
        <w:t>„</w:t>
      </w:r>
      <w:r w:rsidRPr="003655B9">
        <w:rPr>
          <w:i/>
          <w:sz w:val="22"/>
          <w:szCs w:val="22"/>
          <w:lang w:val="pl-PL"/>
        </w:rPr>
        <w:t>Świadczenie usługi serwisu sprzętu medycznego</w:t>
      </w:r>
      <w:r>
        <w:rPr>
          <w:i/>
          <w:sz w:val="22"/>
          <w:szCs w:val="22"/>
          <w:lang w:val="pl-PL"/>
        </w:rPr>
        <w:t>”</w:t>
      </w:r>
    </w:p>
    <w:p w14:paraId="041C287F" w14:textId="77777777" w:rsidR="00C87E1F" w:rsidRPr="00C87E1F" w:rsidRDefault="00C87E1F" w:rsidP="00C87E1F">
      <w:pPr>
        <w:ind w:left="-284"/>
        <w:jc w:val="center"/>
      </w:pPr>
    </w:p>
    <w:p w14:paraId="474A49C2" w14:textId="77777777" w:rsidR="00C87E1F" w:rsidRPr="00C87E1F" w:rsidRDefault="00C87E1F" w:rsidP="00C87E1F">
      <w:pPr>
        <w:ind w:left="-284"/>
        <w:jc w:val="both"/>
      </w:pPr>
      <w:r w:rsidRPr="00C87E1F">
        <w:t xml:space="preserve">oświadczam, że: </w:t>
      </w:r>
    </w:p>
    <w:p w14:paraId="07FC651B" w14:textId="77777777" w:rsidR="00C87E1F" w:rsidRPr="00C87E1F" w:rsidRDefault="00C87E1F" w:rsidP="00C87E1F">
      <w:pPr>
        <w:ind w:left="-284"/>
        <w:jc w:val="both"/>
        <w:rPr>
          <w:sz w:val="8"/>
          <w:szCs w:val="8"/>
        </w:rPr>
      </w:pPr>
    </w:p>
    <w:p w14:paraId="78BF772D" w14:textId="77777777" w:rsidR="00C87E1F" w:rsidRPr="00C87E1F" w:rsidRDefault="00C87E1F" w:rsidP="00C87E1F">
      <w:pPr>
        <w:ind w:left="-284"/>
        <w:jc w:val="both"/>
      </w:pPr>
      <w:r w:rsidRPr="00C87E1F">
        <w:rPr>
          <w:sz w:val="28"/>
          <w:szCs w:val="28"/>
        </w:rPr>
        <w:t>•</w:t>
      </w:r>
      <w:r w:rsidRPr="00C87E1F">
        <w:t xml:space="preserve"> Wykonawca: ……………………….……..……………………………………………………..………………………….………</w:t>
      </w:r>
      <w:r w:rsidRPr="00C87E1F">
        <w:rPr>
          <w:rStyle w:val="Odwoanieprzypisudolnego"/>
        </w:rPr>
        <w:footnoteReference w:id="10"/>
      </w:r>
      <w:r w:rsidRPr="00C87E1F">
        <w:t xml:space="preserve"> </w:t>
      </w:r>
    </w:p>
    <w:p w14:paraId="644BE64B" w14:textId="77777777" w:rsidR="00C87E1F" w:rsidRPr="00C87E1F" w:rsidRDefault="00C87E1F" w:rsidP="00C87E1F">
      <w:pPr>
        <w:ind w:left="-284"/>
        <w:jc w:val="both"/>
        <w:rPr>
          <w:sz w:val="8"/>
          <w:szCs w:val="8"/>
        </w:rPr>
      </w:pPr>
    </w:p>
    <w:p w14:paraId="4ECEA948" w14:textId="77777777" w:rsidR="00C87E1F" w:rsidRPr="00C87E1F" w:rsidRDefault="00C87E1F" w:rsidP="00C87E1F">
      <w:pPr>
        <w:ind w:left="-284"/>
        <w:jc w:val="both"/>
      </w:pPr>
      <w:r w:rsidRPr="00C87E1F">
        <w:t>dysponujący następującymi: uprawnieniami do prowadzenia określonej działalności gospodarczej lub zawodowej / zdolnością techniczną lub zawodową</w:t>
      </w:r>
      <w:r w:rsidRPr="00C87E1F">
        <w:rPr>
          <w:rStyle w:val="Odwoanieprzypisudolnego"/>
        </w:rPr>
        <w:footnoteReference w:id="11"/>
      </w:r>
      <w:r w:rsidRPr="00C87E1F">
        <w:t xml:space="preserve"> wymaganymi w przedmiotowym postępowaniu: </w:t>
      </w:r>
    </w:p>
    <w:p w14:paraId="6941076B" w14:textId="77777777" w:rsidR="00C87E1F" w:rsidRPr="00C87E1F" w:rsidRDefault="00C87E1F" w:rsidP="00C87E1F">
      <w:pPr>
        <w:ind w:left="-284"/>
        <w:jc w:val="both"/>
        <w:rPr>
          <w:sz w:val="8"/>
          <w:szCs w:val="8"/>
        </w:rPr>
      </w:pPr>
    </w:p>
    <w:p w14:paraId="7EC69305" w14:textId="77777777" w:rsidR="00C87E1F" w:rsidRPr="00C87E1F" w:rsidRDefault="00C87E1F" w:rsidP="00C87E1F">
      <w:pPr>
        <w:ind w:left="-284"/>
        <w:jc w:val="both"/>
      </w:pPr>
      <w:r w:rsidRPr="00C87E1F">
        <w:t xml:space="preserve">……………………………………………………………..………………………………………………...………………………… </w:t>
      </w:r>
    </w:p>
    <w:p w14:paraId="23033063" w14:textId="77777777" w:rsidR="00C87E1F" w:rsidRPr="00C87E1F" w:rsidRDefault="00C87E1F" w:rsidP="00C87E1F">
      <w:pPr>
        <w:ind w:left="-284"/>
        <w:jc w:val="both"/>
        <w:rPr>
          <w:sz w:val="8"/>
          <w:szCs w:val="8"/>
        </w:rPr>
      </w:pPr>
    </w:p>
    <w:p w14:paraId="4C640C52" w14:textId="77777777" w:rsidR="00C87E1F" w:rsidRPr="00C87E1F" w:rsidRDefault="00C87E1F" w:rsidP="00C87E1F">
      <w:pPr>
        <w:ind w:left="-284"/>
        <w:jc w:val="both"/>
      </w:pPr>
      <w:r w:rsidRPr="00C87E1F">
        <w:t xml:space="preserve">………………………………………………………………………………………………………..……...………………………… </w:t>
      </w:r>
    </w:p>
    <w:p w14:paraId="35399522" w14:textId="77777777" w:rsidR="00C87E1F" w:rsidRPr="00C87E1F" w:rsidRDefault="00C87E1F" w:rsidP="00C87E1F">
      <w:pPr>
        <w:ind w:left="-284"/>
        <w:jc w:val="both"/>
        <w:rPr>
          <w:sz w:val="8"/>
          <w:szCs w:val="8"/>
        </w:rPr>
      </w:pPr>
    </w:p>
    <w:p w14:paraId="7D1B100A" w14:textId="77777777" w:rsidR="00C87E1F" w:rsidRPr="00C87E1F" w:rsidRDefault="00C87E1F" w:rsidP="00C87E1F">
      <w:pPr>
        <w:ind w:left="-284"/>
        <w:jc w:val="both"/>
      </w:pPr>
      <w:r w:rsidRPr="00C87E1F">
        <w:t xml:space="preserve">zrealizuje następujący zakres zamówienia: </w:t>
      </w:r>
    </w:p>
    <w:p w14:paraId="124355E8" w14:textId="77777777" w:rsidR="00C87E1F" w:rsidRPr="00C87E1F" w:rsidRDefault="00C87E1F" w:rsidP="00C87E1F">
      <w:pPr>
        <w:ind w:left="-284"/>
        <w:jc w:val="both"/>
        <w:rPr>
          <w:sz w:val="8"/>
          <w:szCs w:val="8"/>
        </w:rPr>
      </w:pPr>
    </w:p>
    <w:p w14:paraId="3C436BF0" w14:textId="77777777" w:rsidR="00C87E1F" w:rsidRPr="00C87E1F" w:rsidRDefault="00C87E1F" w:rsidP="00C87E1F">
      <w:pPr>
        <w:ind w:left="-284"/>
        <w:jc w:val="both"/>
      </w:pPr>
      <w:r w:rsidRPr="00C87E1F">
        <w:t xml:space="preserve">……………………………………………………………..……………………………………………...…………………………… </w:t>
      </w:r>
    </w:p>
    <w:p w14:paraId="0190BB0C" w14:textId="77777777" w:rsidR="00C87E1F" w:rsidRPr="00C87E1F" w:rsidRDefault="00C87E1F" w:rsidP="00C87E1F">
      <w:pPr>
        <w:ind w:left="-284"/>
        <w:jc w:val="both"/>
        <w:rPr>
          <w:sz w:val="8"/>
          <w:szCs w:val="8"/>
        </w:rPr>
      </w:pPr>
    </w:p>
    <w:p w14:paraId="28645B35" w14:textId="77777777" w:rsidR="00C87E1F" w:rsidRPr="00C87E1F" w:rsidRDefault="00C87E1F" w:rsidP="00C87E1F">
      <w:pPr>
        <w:ind w:left="-284"/>
        <w:jc w:val="both"/>
      </w:pPr>
      <w:r w:rsidRPr="00C87E1F">
        <w:t xml:space="preserve">………………………………………………………………………………………………………..……...………………………… </w:t>
      </w:r>
    </w:p>
    <w:p w14:paraId="2D0BBB4D" w14:textId="77777777" w:rsidR="00C87E1F" w:rsidRPr="00C87E1F" w:rsidRDefault="00C87E1F" w:rsidP="00C87E1F">
      <w:pPr>
        <w:ind w:left="-284"/>
        <w:jc w:val="both"/>
        <w:rPr>
          <w:sz w:val="8"/>
          <w:szCs w:val="8"/>
        </w:rPr>
      </w:pPr>
    </w:p>
    <w:p w14:paraId="361D3D0C" w14:textId="77777777" w:rsidR="00C87E1F" w:rsidRPr="00C87E1F" w:rsidRDefault="00C87E1F" w:rsidP="00C87E1F">
      <w:pPr>
        <w:ind w:left="-284"/>
        <w:jc w:val="both"/>
        <w:rPr>
          <w:sz w:val="8"/>
          <w:szCs w:val="8"/>
        </w:rPr>
      </w:pPr>
    </w:p>
    <w:p w14:paraId="1ABBBCCE" w14:textId="77777777" w:rsidR="00C87E1F" w:rsidRPr="00C87E1F" w:rsidRDefault="00C87E1F" w:rsidP="00C87E1F">
      <w:pPr>
        <w:ind w:left="-284"/>
        <w:jc w:val="both"/>
      </w:pPr>
      <w:r w:rsidRPr="00C87E1F">
        <w:rPr>
          <w:sz w:val="28"/>
          <w:szCs w:val="28"/>
        </w:rPr>
        <w:t>•</w:t>
      </w:r>
      <w:r w:rsidRPr="00C87E1F">
        <w:t xml:space="preserve"> Wykonawca: ………………………………..……...……………………………………………..…………………………...……</w:t>
      </w:r>
      <w:r w:rsidRPr="00C87E1F">
        <w:rPr>
          <w:vertAlign w:val="superscript"/>
        </w:rPr>
        <w:t>10</w:t>
      </w:r>
      <w:r w:rsidRPr="00C87E1F">
        <w:t xml:space="preserve"> </w:t>
      </w:r>
    </w:p>
    <w:p w14:paraId="2F46F8EA" w14:textId="77777777" w:rsidR="00C87E1F" w:rsidRPr="00C87E1F" w:rsidRDefault="00C87E1F" w:rsidP="00C87E1F">
      <w:pPr>
        <w:ind w:left="-284"/>
        <w:jc w:val="both"/>
        <w:rPr>
          <w:sz w:val="8"/>
          <w:szCs w:val="8"/>
        </w:rPr>
      </w:pPr>
    </w:p>
    <w:p w14:paraId="50C7E6D3" w14:textId="77777777" w:rsidR="00C87E1F" w:rsidRPr="00C87E1F" w:rsidRDefault="00C87E1F" w:rsidP="00C87E1F">
      <w:pPr>
        <w:ind w:left="-284"/>
        <w:jc w:val="both"/>
      </w:pPr>
      <w:r w:rsidRPr="00C87E1F">
        <w:t>dysponujący następującymi: uprawnieniami do prowadzenia określonej działalności gospodarczej lub zawodowej / zdolnością techniczną lub zawodową</w:t>
      </w:r>
      <w:r w:rsidRPr="00C87E1F">
        <w:rPr>
          <w:vertAlign w:val="superscript"/>
        </w:rPr>
        <w:t>11</w:t>
      </w:r>
      <w:r w:rsidRPr="00C87E1F">
        <w:t xml:space="preserve"> wymaganymi w przedmiotowym postępowaniu: </w:t>
      </w:r>
    </w:p>
    <w:p w14:paraId="1FEF00E0" w14:textId="77777777" w:rsidR="00C87E1F" w:rsidRPr="00C87E1F" w:rsidRDefault="00C87E1F" w:rsidP="00C87E1F">
      <w:pPr>
        <w:ind w:left="-284"/>
        <w:jc w:val="both"/>
        <w:rPr>
          <w:sz w:val="8"/>
          <w:szCs w:val="8"/>
        </w:rPr>
      </w:pPr>
    </w:p>
    <w:p w14:paraId="2F014B25" w14:textId="77777777" w:rsidR="00C87E1F" w:rsidRPr="00C87E1F" w:rsidRDefault="00C87E1F" w:rsidP="00C87E1F">
      <w:pPr>
        <w:ind w:left="-284"/>
        <w:jc w:val="both"/>
      </w:pPr>
      <w:r w:rsidRPr="00C87E1F">
        <w:t xml:space="preserve">……………………………………………………………..………………………………………………...………………………… </w:t>
      </w:r>
    </w:p>
    <w:p w14:paraId="5FACA601" w14:textId="77777777" w:rsidR="00C87E1F" w:rsidRPr="00C87E1F" w:rsidRDefault="00C87E1F" w:rsidP="00C87E1F">
      <w:pPr>
        <w:ind w:left="-284"/>
        <w:jc w:val="both"/>
        <w:rPr>
          <w:sz w:val="8"/>
          <w:szCs w:val="8"/>
        </w:rPr>
      </w:pPr>
    </w:p>
    <w:p w14:paraId="7D694CDA" w14:textId="77777777" w:rsidR="00C87E1F" w:rsidRPr="00C87E1F" w:rsidRDefault="00C87E1F" w:rsidP="00C87E1F">
      <w:pPr>
        <w:ind w:left="-284"/>
        <w:jc w:val="both"/>
      </w:pPr>
      <w:r w:rsidRPr="00C87E1F">
        <w:t xml:space="preserve">………………………………………………………………………………………………………..……...………………………… </w:t>
      </w:r>
    </w:p>
    <w:p w14:paraId="4BB634E4" w14:textId="77777777" w:rsidR="00C87E1F" w:rsidRPr="00C87E1F" w:rsidRDefault="00C87E1F" w:rsidP="00C87E1F">
      <w:pPr>
        <w:ind w:left="-284"/>
        <w:jc w:val="both"/>
        <w:rPr>
          <w:sz w:val="8"/>
          <w:szCs w:val="8"/>
        </w:rPr>
      </w:pPr>
    </w:p>
    <w:p w14:paraId="2817E5AC" w14:textId="77777777" w:rsidR="00C87E1F" w:rsidRPr="00C87E1F" w:rsidRDefault="00C87E1F" w:rsidP="00C87E1F">
      <w:pPr>
        <w:ind w:left="-284"/>
        <w:jc w:val="both"/>
      </w:pPr>
      <w:r w:rsidRPr="00C87E1F">
        <w:t xml:space="preserve">zrealizuje następujący zakres zamówienia: </w:t>
      </w:r>
    </w:p>
    <w:p w14:paraId="37D2BEF7" w14:textId="77777777" w:rsidR="00C87E1F" w:rsidRPr="00C87E1F" w:rsidRDefault="00C87E1F" w:rsidP="00C87E1F">
      <w:pPr>
        <w:ind w:left="-284"/>
        <w:jc w:val="both"/>
        <w:rPr>
          <w:sz w:val="8"/>
          <w:szCs w:val="8"/>
        </w:rPr>
      </w:pPr>
    </w:p>
    <w:p w14:paraId="2AF4EE83" w14:textId="77777777" w:rsidR="00C87E1F" w:rsidRPr="00C87E1F" w:rsidRDefault="00C87E1F" w:rsidP="00C87E1F">
      <w:pPr>
        <w:ind w:left="-284"/>
        <w:jc w:val="both"/>
      </w:pPr>
      <w:r w:rsidRPr="00C87E1F">
        <w:t xml:space="preserve">……………………………………………………………..……………………………………………...…………………………… </w:t>
      </w:r>
    </w:p>
    <w:p w14:paraId="116ED6D5" w14:textId="77777777" w:rsidR="00C87E1F" w:rsidRPr="00C87E1F" w:rsidRDefault="00C87E1F" w:rsidP="00C87E1F">
      <w:pPr>
        <w:ind w:left="-284"/>
        <w:jc w:val="both"/>
        <w:rPr>
          <w:sz w:val="8"/>
          <w:szCs w:val="8"/>
        </w:rPr>
      </w:pPr>
    </w:p>
    <w:p w14:paraId="6434688B" w14:textId="77777777" w:rsidR="00C87E1F" w:rsidRPr="00C87E1F" w:rsidRDefault="00C87E1F" w:rsidP="00C87E1F">
      <w:pPr>
        <w:ind w:left="-284"/>
        <w:jc w:val="both"/>
      </w:pPr>
      <w:r w:rsidRPr="00C87E1F">
        <w:t xml:space="preserve">………………………………………………………………………………………………………..……...………………………… </w:t>
      </w:r>
    </w:p>
    <w:p w14:paraId="499B7B0E" w14:textId="77777777" w:rsidR="00C87E1F" w:rsidRPr="00C87E1F" w:rsidRDefault="00C87E1F" w:rsidP="00C87E1F">
      <w:pPr>
        <w:ind w:left="-284"/>
        <w:jc w:val="both"/>
        <w:rPr>
          <w:sz w:val="8"/>
          <w:szCs w:val="8"/>
        </w:rPr>
      </w:pPr>
    </w:p>
    <w:p w14:paraId="6CCCAAC4" w14:textId="77777777" w:rsidR="00C87E1F" w:rsidRPr="00C87E1F" w:rsidRDefault="00C87E1F" w:rsidP="00C87E1F">
      <w:pPr>
        <w:ind w:left="-284"/>
        <w:jc w:val="both"/>
        <w:rPr>
          <w:sz w:val="8"/>
          <w:szCs w:val="8"/>
        </w:rPr>
      </w:pPr>
    </w:p>
    <w:p w14:paraId="02C00383" w14:textId="77777777" w:rsidR="00C87E1F" w:rsidRPr="00C87E1F" w:rsidRDefault="00C87E1F" w:rsidP="00C87E1F">
      <w:pPr>
        <w:spacing w:line="276" w:lineRule="auto"/>
        <w:ind w:left="-284" w:right="141" w:hanging="1"/>
        <w:jc w:val="both"/>
        <w:rPr>
          <w:sz w:val="18"/>
          <w:szCs w:val="18"/>
        </w:rPr>
      </w:pPr>
    </w:p>
    <w:p w14:paraId="1B53780F" w14:textId="77777777" w:rsidR="00C87E1F" w:rsidRPr="00C87E1F" w:rsidRDefault="00C87E1F" w:rsidP="00C87E1F">
      <w:pPr>
        <w:spacing w:line="276" w:lineRule="auto"/>
        <w:ind w:left="-284" w:right="141" w:hanging="1"/>
        <w:jc w:val="both"/>
        <w:rPr>
          <w:sz w:val="18"/>
          <w:szCs w:val="18"/>
        </w:rPr>
      </w:pPr>
    </w:p>
    <w:p w14:paraId="6C318528" w14:textId="77777777" w:rsidR="00C87E1F" w:rsidRPr="00C87E1F" w:rsidRDefault="00C87E1F" w:rsidP="00C87E1F">
      <w:pPr>
        <w:spacing w:line="276" w:lineRule="auto"/>
        <w:ind w:left="-284" w:right="141" w:hanging="1"/>
        <w:jc w:val="both"/>
        <w:rPr>
          <w:sz w:val="18"/>
          <w:szCs w:val="18"/>
        </w:rPr>
      </w:pPr>
    </w:p>
    <w:p w14:paraId="42CE38BB" w14:textId="77777777" w:rsidR="00C87E1F" w:rsidRPr="00C87E1F" w:rsidRDefault="00C87E1F" w:rsidP="00C87E1F">
      <w:pPr>
        <w:ind w:left="-284" w:right="141"/>
        <w:rPr>
          <w:sz w:val="22"/>
          <w:szCs w:val="22"/>
        </w:rPr>
      </w:pPr>
      <w:r w:rsidRPr="00C87E1F">
        <w:rPr>
          <w:sz w:val="22"/>
          <w:szCs w:val="22"/>
        </w:rPr>
        <w:t>................................, dnia..............................</w:t>
      </w:r>
    </w:p>
    <w:p w14:paraId="7C6338AB" w14:textId="77777777" w:rsidR="00C87E1F" w:rsidRPr="00C87E1F" w:rsidRDefault="00C87E1F" w:rsidP="00C87E1F">
      <w:pPr>
        <w:jc w:val="right"/>
        <w:rPr>
          <w:i/>
          <w:iCs/>
        </w:rPr>
      </w:pPr>
    </w:p>
    <w:p w14:paraId="0581F70E" w14:textId="77777777" w:rsidR="00C87E1F" w:rsidRPr="00C87E1F" w:rsidRDefault="00C87E1F" w:rsidP="00C87E1F">
      <w:pPr>
        <w:shd w:val="clear" w:color="auto" w:fill="FFFFFF"/>
        <w:ind w:right="-143"/>
        <w:rPr>
          <w:sz w:val="18"/>
          <w:szCs w:val="18"/>
        </w:rPr>
      </w:pPr>
    </w:p>
    <w:p w14:paraId="413F882F" w14:textId="5EF9B7AD" w:rsidR="002C758C" w:rsidRPr="00C87E1F" w:rsidRDefault="002C758C" w:rsidP="00FC3602">
      <w:pPr>
        <w:ind w:right="-143"/>
        <w:jc w:val="both"/>
        <w:rPr>
          <w:bCs/>
          <w:sz w:val="24"/>
          <w:szCs w:val="24"/>
        </w:rPr>
      </w:pPr>
    </w:p>
    <w:sectPr w:rsidR="002C758C" w:rsidRPr="00C87E1F"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DC1D81" w:rsidRDefault="00DC1D81" w:rsidP="002C758C">
      <w:r>
        <w:separator/>
      </w:r>
    </w:p>
  </w:endnote>
  <w:endnote w:type="continuationSeparator" w:id="0">
    <w:p w14:paraId="22BCF274" w14:textId="77777777" w:rsidR="00DC1D81" w:rsidRDefault="00DC1D81"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charset w:val="EE"/>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A80BD" w14:textId="21A7D623" w:rsidR="00DC1D81" w:rsidRDefault="00DC1D81" w:rsidP="009C6237">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r>
      <w:rPr>
        <w:i/>
        <w:sz w:val="18"/>
        <w:szCs w:val="18"/>
      </w:rPr>
      <w:t>Ś</w:t>
    </w:r>
    <w:r w:rsidRPr="00483419">
      <w:rPr>
        <w:i/>
        <w:sz w:val="18"/>
        <w:szCs w:val="18"/>
      </w:rPr>
      <w:t xml:space="preserve">wiadczenie </w:t>
    </w:r>
    <w:bookmarkStart w:id="6" w:name="_Hlk517173298"/>
    <w:r w:rsidRPr="00483419">
      <w:rPr>
        <w:i/>
        <w:sz w:val="18"/>
        <w:szCs w:val="18"/>
      </w:rPr>
      <w:t>usługi serwisu sprzętu medycznego</w:t>
    </w:r>
    <w:bookmarkEnd w:id="6"/>
    <w:r>
      <w:rPr>
        <w:i/>
        <w:sz w:val="18"/>
        <w:szCs w:val="18"/>
      </w:rPr>
      <w:t>.</w:t>
    </w:r>
  </w:p>
  <w:p w14:paraId="00E97F2C" w14:textId="46D779DA" w:rsidR="00DC1D81" w:rsidRDefault="00DC1D81" w:rsidP="00942D67">
    <w:pPr>
      <w:pStyle w:val="Stopka"/>
      <w:tabs>
        <w:tab w:val="center" w:pos="5102"/>
        <w:tab w:val="right" w:pos="10205"/>
      </w:tabs>
      <w:jc w:val="right"/>
    </w:pPr>
    <w:r>
      <w:fldChar w:fldCharType="begin"/>
    </w:r>
    <w:r>
      <w:instrText>PAGE   \* MERGEFORMAT</w:instrText>
    </w:r>
    <w:r>
      <w:fldChar w:fldCharType="separate"/>
    </w:r>
    <w:r>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DC1D81" w:rsidRDefault="00DC1D81" w:rsidP="002C758C">
      <w:r>
        <w:separator/>
      </w:r>
    </w:p>
  </w:footnote>
  <w:footnote w:type="continuationSeparator" w:id="0">
    <w:p w14:paraId="43B7BB2D" w14:textId="77777777" w:rsidR="00DC1D81" w:rsidRDefault="00DC1D81" w:rsidP="002C758C">
      <w:r>
        <w:continuationSeparator/>
      </w:r>
    </w:p>
  </w:footnote>
  <w:footnote w:id="1">
    <w:p w14:paraId="33521F94" w14:textId="7E415FDB" w:rsidR="00DC1D81" w:rsidRPr="0085417C" w:rsidRDefault="00DC1D81" w:rsidP="0085417C">
      <w:pPr>
        <w:pStyle w:val="Tekstprzypisudolnego"/>
        <w:jc w:val="both"/>
        <w:rPr>
          <w:sz w:val="18"/>
          <w:szCs w:val="18"/>
        </w:rPr>
      </w:pPr>
      <w:r w:rsidRPr="0085417C">
        <w:rPr>
          <w:rStyle w:val="Odwoanieprzypisudolnego"/>
          <w:b/>
          <w:sz w:val="18"/>
          <w:szCs w:val="18"/>
        </w:rPr>
        <w:footnoteRef/>
      </w:r>
      <w:r w:rsidRPr="0085417C">
        <w:rPr>
          <w:sz w:val="18"/>
          <w:szCs w:val="18"/>
        </w:rPr>
        <w:t xml:space="preserve"> </w:t>
      </w:r>
      <w:r w:rsidRPr="0085417C">
        <w:rPr>
          <w:i/>
          <w:iCs/>
          <w:sz w:val="18"/>
          <w:szCs w:val="18"/>
        </w:rPr>
        <w:t>w przypadku składania oferty przez więcej niż jednego Wykonawcę wymaga się wypełnienia dla każdego Wykonawcy osobno;</w:t>
      </w:r>
    </w:p>
  </w:footnote>
  <w:footnote w:id="2">
    <w:p w14:paraId="69445CF2" w14:textId="674E3CB3" w:rsidR="00DC1D81" w:rsidRDefault="00DC1D81">
      <w:pPr>
        <w:pStyle w:val="Tekstprzypisudolnego"/>
      </w:pPr>
      <w:r>
        <w:rPr>
          <w:rStyle w:val="Odwoanieprzypisudolnego"/>
        </w:rPr>
        <w:footnoteRef/>
      </w:r>
      <w:r>
        <w:t xml:space="preserve"> </w:t>
      </w:r>
      <w:r w:rsidRPr="008C6CBF">
        <w:rPr>
          <w:i/>
          <w:iCs/>
          <w:sz w:val="18"/>
          <w:szCs w:val="18"/>
        </w:rPr>
        <w:t>wypełnić jeżeli dotyczy;</w:t>
      </w:r>
    </w:p>
  </w:footnote>
  <w:footnote w:id="3">
    <w:p w14:paraId="709240DD" w14:textId="77777777" w:rsidR="00DC1D81" w:rsidRPr="0085417C" w:rsidRDefault="00DC1D81" w:rsidP="0085417C">
      <w:pPr>
        <w:pStyle w:val="Tekstpodstawowy3"/>
        <w:jc w:val="both"/>
        <w:rPr>
          <w:b w:val="0"/>
          <w:sz w:val="18"/>
          <w:szCs w:val="18"/>
          <w:vertAlign w:val="superscript"/>
          <w:lang w:val="pl-PL"/>
        </w:rPr>
      </w:pPr>
      <w:r w:rsidRPr="0085417C">
        <w:rPr>
          <w:rStyle w:val="Odwoanieprzypisudolnego"/>
          <w:sz w:val="18"/>
          <w:szCs w:val="18"/>
        </w:rPr>
        <w:footnoteRef/>
      </w:r>
      <w:r w:rsidRPr="0085417C">
        <w:rPr>
          <w:b w:val="0"/>
          <w:sz w:val="18"/>
          <w:szCs w:val="18"/>
        </w:rPr>
        <w:t xml:space="preserve"> </w:t>
      </w:r>
      <w:r w:rsidRPr="0085417C">
        <w:rPr>
          <w:b w:val="0"/>
          <w:i/>
          <w:sz w:val="18"/>
          <w:szCs w:val="18"/>
        </w:rPr>
        <w:t>niewłaściwe skreślić;</w:t>
      </w:r>
    </w:p>
  </w:footnote>
  <w:footnote w:id="4">
    <w:p w14:paraId="35CF3ECB" w14:textId="77777777" w:rsidR="00DC1D81" w:rsidRPr="0085417C" w:rsidRDefault="00DC1D81" w:rsidP="0085417C">
      <w:pPr>
        <w:pStyle w:val="Tekstpodstawowy3"/>
        <w:jc w:val="both"/>
        <w:rPr>
          <w:b w:val="0"/>
          <w:i/>
          <w:sz w:val="18"/>
          <w:szCs w:val="18"/>
        </w:rPr>
      </w:pPr>
      <w:r w:rsidRPr="0085417C">
        <w:rPr>
          <w:rStyle w:val="Odwoanieprzypisudolnego"/>
          <w:sz w:val="18"/>
          <w:szCs w:val="18"/>
        </w:rPr>
        <w:footnoteRef/>
      </w:r>
      <w:r w:rsidRPr="0085417C">
        <w:rPr>
          <w:b w:val="0"/>
          <w:sz w:val="18"/>
          <w:szCs w:val="18"/>
        </w:rPr>
        <w:t xml:space="preserve"> </w:t>
      </w:r>
      <w:r w:rsidRPr="0085417C">
        <w:rPr>
          <w:b w:val="0"/>
          <w:i/>
          <w:sz w:val="18"/>
          <w:szCs w:val="18"/>
        </w:rPr>
        <w:t>należy podać firmy Podwykonawców oraz części zamówienia, które zostaną powierzone Podwykonawcom</w:t>
      </w:r>
      <w:r w:rsidRPr="0085417C">
        <w:rPr>
          <w:b w:val="0"/>
          <w:i/>
          <w:sz w:val="18"/>
          <w:szCs w:val="18"/>
          <w:lang w:val="pl-PL"/>
        </w:rPr>
        <w:t>, o ile są wiadome</w:t>
      </w:r>
      <w:r w:rsidRPr="0085417C">
        <w:rPr>
          <w:b w:val="0"/>
          <w:i/>
          <w:sz w:val="18"/>
          <w:szCs w:val="18"/>
        </w:rPr>
        <w:t>;</w:t>
      </w:r>
    </w:p>
  </w:footnote>
  <w:footnote w:id="5">
    <w:p w14:paraId="6AA8C9C9" w14:textId="77777777" w:rsidR="00DC1D81" w:rsidRPr="0085417C" w:rsidRDefault="00DC1D81" w:rsidP="0085417C">
      <w:pPr>
        <w:pStyle w:val="Tekstpodstawowy3"/>
        <w:ind w:left="142" w:hanging="142"/>
        <w:jc w:val="both"/>
        <w:rPr>
          <w:b w:val="0"/>
          <w:i/>
          <w:sz w:val="18"/>
          <w:szCs w:val="18"/>
          <w:lang w:val="pl-PL"/>
        </w:rPr>
      </w:pPr>
      <w:r w:rsidRPr="0085417C">
        <w:rPr>
          <w:rStyle w:val="Odwoanieprzypisudolnego"/>
          <w:sz w:val="18"/>
          <w:szCs w:val="18"/>
        </w:rPr>
        <w:footnoteRef/>
      </w:r>
      <w:r w:rsidRPr="0085417C">
        <w:rPr>
          <w:sz w:val="18"/>
          <w:szCs w:val="18"/>
        </w:rPr>
        <w:t xml:space="preserve"> </w:t>
      </w:r>
      <w:r w:rsidRPr="0085417C">
        <w:rPr>
          <w:b w:val="0"/>
          <w:i/>
          <w:sz w:val="18"/>
          <w:szCs w:val="18"/>
        </w:rPr>
        <w:t>podać nr stron, z których informacje oferty są uprawnione do utajnienia, w przypadku braku stron uprawnionych do utajnienia należy pole zakropkowane skreślić</w:t>
      </w:r>
      <w:r w:rsidRPr="0085417C">
        <w:rPr>
          <w:b w:val="0"/>
          <w:i/>
          <w:sz w:val="18"/>
          <w:szCs w:val="18"/>
          <w:lang w:val="pl-PL"/>
        </w:rPr>
        <w:t>;</w:t>
      </w:r>
    </w:p>
  </w:footnote>
  <w:footnote w:id="6">
    <w:p w14:paraId="68520E44" w14:textId="77777777" w:rsidR="00DC1D81" w:rsidRPr="0085417C" w:rsidRDefault="00DC1D81" w:rsidP="0085417C">
      <w:pPr>
        <w:pStyle w:val="Tekstpodstawowy3"/>
        <w:ind w:left="142" w:hanging="142"/>
        <w:jc w:val="both"/>
        <w:rPr>
          <w:b w:val="0"/>
          <w:sz w:val="18"/>
          <w:szCs w:val="18"/>
          <w:vertAlign w:val="superscript"/>
          <w:lang w:val="pl-PL"/>
        </w:rPr>
      </w:pPr>
      <w:r w:rsidRPr="0085417C">
        <w:rPr>
          <w:rStyle w:val="Odwoanieprzypisudolnego"/>
          <w:sz w:val="18"/>
          <w:szCs w:val="18"/>
        </w:rPr>
        <w:footnoteRef/>
      </w:r>
      <w:r w:rsidRPr="0085417C">
        <w:rPr>
          <w:sz w:val="18"/>
          <w:szCs w:val="18"/>
        </w:rPr>
        <w:t xml:space="preserve"> </w:t>
      </w:r>
      <w:r w:rsidRPr="0085417C">
        <w:rPr>
          <w:b w:val="0"/>
          <w:i/>
          <w:sz w:val="18"/>
          <w:szCs w:val="18"/>
        </w:rPr>
        <w:t>niewłaściwe skreślić;</w:t>
      </w:r>
    </w:p>
  </w:footnote>
  <w:footnote w:id="7">
    <w:p w14:paraId="2EFA3646" w14:textId="77777777" w:rsidR="00DC1D81" w:rsidRPr="0085417C" w:rsidRDefault="00DC1D81" w:rsidP="0085417C">
      <w:pPr>
        <w:pStyle w:val="Tekstpodstawowy3"/>
        <w:ind w:left="142" w:hanging="142"/>
        <w:jc w:val="both"/>
        <w:rPr>
          <w:b w:val="0"/>
          <w:i/>
          <w:sz w:val="18"/>
          <w:szCs w:val="18"/>
        </w:rPr>
      </w:pPr>
      <w:r w:rsidRPr="0085417C">
        <w:rPr>
          <w:rStyle w:val="Odwoanieprzypisudolnego"/>
          <w:sz w:val="18"/>
          <w:szCs w:val="18"/>
        </w:rPr>
        <w:footnoteRef/>
      </w:r>
      <w:r w:rsidRPr="0085417C">
        <w:rPr>
          <w:sz w:val="18"/>
          <w:szCs w:val="18"/>
        </w:rPr>
        <w:t xml:space="preserve"> </w:t>
      </w:r>
      <w:r w:rsidRPr="0085417C">
        <w:rPr>
          <w:b w:val="0"/>
          <w:i/>
          <w:sz w:val="18"/>
          <w:szCs w:val="18"/>
          <w:lang w:val="pl-PL"/>
        </w:rPr>
        <w:t>wpisać część zamówienia, która będzie prowadziła do powstania u Zamawiającego obowiązku podatkowego zgodnie z przepisami o podatku od towarów i usług.</w:t>
      </w:r>
    </w:p>
  </w:footnote>
  <w:footnote w:id="8">
    <w:p w14:paraId="09BF941C" w14:textId="77777777" w:rsidR="00DC1D81" w:rsidRPr="00B91639" w:rsidRDefault="00DC1D81" w:rsidP="00116181">
      <w:pPr>
        <w:pStyle w:val="Tekstprzypisudolnego"/>
        <w:jc w:val="both"/>
        <w:rPr>
          <w:i/>
          <w:sz w:val="18"/>
          <w:szCs w:val="18"/>
        </w:rPr>
      </w:pPr>
      <w:r w:rsidRPr="00B91639">
        <w:rPr>
          <w:rStyle w:val="Odwoanieprzypisudolnego"/>
          <w:bCs/>
          <w:sz w:val="18"/>
          <w:szCs w:val="18"/>
        </w:rPr>
        <w:footnoteRef/>
      </w:r>
      <w:r w:rsidRPr="00B91639">
        <w:rPr>
          <w:bCs/>
          <w:sz w:val="18"/>
          <w:szCs w:val="18"/>
        </w:rPr>
        <w:t xml:space="preserve"> </w:t>
      </w:r>
      <w:r w:rsidRPr="00B91639">
        <w:rPr>
          <w:i/>
          <w:sz w:val="18"/>
          <w:szCs w:val="18"/>
        </w:rPr>
        <w:t xml:space="preserve">niewłaściwe skreślić, zgodnie z definicją: </w:t>
      </w:r>
    </w:p>
    <w:p w14:paraId="15A1B710" w14:textId="77777777" w:rsidR="00DC1D81" w:rsidRPr="00B91639" w:rsidRDefault="00DC1D81" w:rsidP="00116181">
      <w:pPr>
        <w:pStyle w:val="Tekstprzypisudolnego"/>
        <w:ind w:left="142"/>
        <w:jc w:val="both"/>
        <w:rPr>
          <w:i/>
          <w:sz w:val="18"/>
          <w:szCs w:val="18"/>
        </w:rPr>
      </w:pPr>
      <w:r w:rsidRPr="00B91639">
        <w:rPr>
          <w:i/>
          <w:sz w:val="18"/>
          <w:szCs w:val="18"/>
          <w:u w:val="single"/>
        </w:rPr>
        <w:t>Mikroprzedsiębiorstwo:</w:t>
      </w:r>
      <w:r w:rsidRPr="00B91639">
        <w:rPr>
          <w:i/>
          <w:sz w:val="18"/>
          <w:szCs w:val="18"/>
        </w:rPr>
        <w:t xml:space="preserve"> zatrudnia mniej niż 10 osób, a jego roczny obrót lub roczna suma bilansowa nie przekracza 2 mln EUR.</w:t>
      </w:r>
    </w:p>
    <w:p w14:paraId="77F89FD3" w14:textId="77777777" w:rsidR="00DC1D81" w:rsidRPr="00B91639" w:rsidRDefault="00DC1D81" w:rsidP="00116181">
      <w:pPr>
        <w:pStyle w:val="Tekstprzypisudolnego"/>
        <w:ind w:left="142"/>
        <w:jc w:val="both"/>
        <w:rPr>
          <w:i/>
          <w:sz w:val="18"/>
          <w:szCs w:val="18"/>
        </w:rPr>
      </w:pPr>
      <w:r w:rsidRPr="00B91639">
        <w:rPr>
          <w:i/>
          <w:sz w:val="18"/>
          <w:szCs w:val="18"/>
          <w:u w:val="single"/>
        </w:rPr>
        <w:t>Małe przedsiębiorstwo</w:t>
      </w:r>
      <w:r w:rsidRPr="00B91639">
        <w:rPr>
          <w:i/>
          <w:sz w:val="18"/>
          <w:szCs w:val="18"/>
        </w:rPr>
        <w:t>: zatrudnia mniej niż 50 osób, a jego roczny obrót lub roczna suma bilansowa nie przekracza 10 mln EUR.</w:t>
      </w:r>
    </w:p>
    <w:p w14:paraId="181858A4" w14:textId="77777777" w:rsidR="00DC1D81" w:rsidRPr="00B91639" w:rsidRDefault="00DC1D81" w:rsidP="00116181">
      <w:pPr>
        <w:pStyle w:val="Tekstprzypisudolnego"/>
        <w:ind w:left="142"/>
        <w:jc w:val="both"/>
        <w:rPr>
          <w:i/>
          <w:sz w:val="18"/>
          <w:szCs w:val="18"/>
        </w:rPr>
      </w:pPr>
      <w:r w:rsidRPr="00B91639">
        <w:rPr>
          <w:i/>
          <w:sz w:val="18"/>
          <w:szCs w:val="18"/>
          <w:u w:val="single"/>
        </w:rPr>
        <w:t>Średnie przedsiębiorstwo</w:t>
      </w:r>
      <w:r w:rsidRPr="00B91639">
        <w:rPr>
          <w:i/>
          <w:sz w:val="18"/>
          <w:szCs w:val="18"/>
        </w:rPr>
        <w:t>: nie jest mikroprzedsiębiorstwem ani małym przedsiębiorstwem, zatrudnia mniej niż 250 osób, a jego roczny obrót nie przekracza 50 mln EUR lub roczna suma bilansowa nie przekracza 43 mln EUR.</w:t>
      </w:r>
    </w:p>
    <w:p w14:paraId="790D5022" w14:textId="77777777" w:rsidR="00DC1D81" w:rsidRPr="00B91639" w:rsidRDefault="00DC1D81" w:rsidP="00116181">
      <w:pPr>
        <w:pStyle w:val="Tekstprzypisudolnego"/>
        <w:ind w:left="142"/>
        <w:jc w:val="both"/>
        <w:rPr>
          <w:sz w:val="18"/>
          <w:szCs w:val="18"/>
        </w:rPr>
      </w:pPr>
      <w:r w:rsidRPr="00B91639">
        <w:rPr>
          <w:i/>
          <w:sz w:val="18"/>
          <w:szCs w:val="18"/>
          <w:u w:val="single"/>
        </w:rPr>
        <w:t>Duże przedsiębiorstwo</w:t>
      </w:r>
      <w:r w:rsidRPr="00B91639">
        <w:rPr>
          <w:i/>
          <w:sz w:val="18"/>
          <w:szCs w:val="18"/>
        </w:rPr>
        <w:t>: nie jest mikroprzedsiębiorstwem, małym przedsiębiorstwem ani średnim przedsiębiorstwem.</w:t>
      </w:r>
    </w:p>
  </w:footnote>
  <w:footnote w:id="9">
    <w:p w14:paraId="1D9D5B9F" w14:textId="77777777" w:rsidR="00DC1D81" w:rsidRPr="009605F5" w:rsidRDefault="00DC1D81" w:rsidP="00944AA7">
      <w:pPr>
        <w:pStyle w:val="Tekstprzypisudolnego"/>
        <w:rPr>
          <w:sz w:val="18"/>
          <w:szCs w:val="18"/>
        </w:rPr>
      </w:pPr>
      <w:r w:rsidRPr="009605F5">
        <w:rPr>
          <w:rStyle w:val="Odwoanieprzypisudolnego"/>
          <w:b/>
          <w:sz w:val="18"/>
          <w:szCs w:val="18"/>
        </w:rPr>
        <w:footnoteRef/>
      </w:r>
      <w:r w:rsidRPr="009605F5">
        <w:rPr>
          <w:b/>
          <w:sz w:val="18"/>
          <w:szCs w:val="18"/>
        </w:rPr>
        <w:t xml:space="preserve"> </w:t>
      </w:r>
      <w:r w:rsidRPr="009605F5">
        <w:rPr>
          <w:i/>
          <w:sz w:val="18"/>
          <w:szCs w:val="18"/>
        </w:rPr>
        <w:t>Należy zaznaczyć</w:t>
      </w:r>
      <w:r w:rsidRPr="009605F5">
        <w:rPr>
          <w:sz w:val="18"/>
          <w:szCs w:val="18"/>
        </w:rPr>
        <w:t xml:space="preserve"> </w:t>
      </w:r>
      <w:r w:rsidRPr="009605F5">
        <w:rPr>
          <w:i/>
          <w:iCs/>
          <w:sz w:val="18"/>
          <w:szCs w:val="18"/>
        </w:rPr>
        <w:t>odpowiedni kwadrat</w:t>
      </w:r>
    </w:p>
  </w:footnote>
  <w:footnote w:id="10">
    <w:p w14:paraId="65EF7C2C" w14:textId="77777777" w:rsidR="00C87E1F" w:rsidRDefault="00C87E1F" w:rsidP="00C87E1F">
      <w:pPr>
        <w:pStyle w:val="Tekstprzypisudolnego"/>
      </w:pPr>
      <w:r>
        <w:rPr>
          <w:rStyle w:val="Odwoanieprzypisudolnego"/>
        </w:rPr>
        <w:footnoteRef/>
      </w:r>
      <w:r>
        <w:t xml:space="preserve"> </w:t>
      </w:r>
      <w:r w:rsidRPr="0013634F">
        <w:rPr>
          <w:i/>
          <w:sz w:val="16"/>
          <w:szCs w:val="16"/>
        </w:rPr>
        <w:t xml:space="preserve">Należy </w:t>
      </w:r>
      <w:r>
        <w:rPr>
          <w:i/>
          <w:sz w:val="16"/>
          <w:szCs w:val="16"/>
        </w:rPr>
        <w:t xml:space="preserve">podać </w:t>
      </w:r>
      <w:r w:rsidRPr="0013634F">
        <w:rPr>
          <w:i/>
          <w:sz w:val="16"/>
          <w:szCs w:val="16"/>
        </w:rPr>
        <w:t>nazwę i adres Wykonawcy</w:t>
      </w:r>
    </w:p>
  </w:footnote>
  <w:footnote w:id="11">
    <w:p w14:paraId="2F7B84A5" w14:textId="77777777" w:rsidR="00C87E1F" w:rsidRPr="009C5D86" w:rsidRDefault="00C87E1F" w:rsidP="00C87E1F">
      <w:pPr>
        <w:pStyle w:val="Tekstprzypisudolnego"/>
        <w:rPr>
          <w:i/>
          <w:sz w:val="16"/>
          <w:szCs w:val="16"/>
        </w:rPr>
      </w:pPr>
      <w:r>
        <w:rPr>
          <w:rStyle w:val="Odwoanieprzypisudolnego"/>
        </w:rPr>
        <w:footnoteRef/>
      </w:r>
      <w:r>
        <w:t xml:space="preserve"> </w:t>
      </w:r>
      <w:r w:rsidRPr="009C5D86">
        <w:rPr>
          <w:i/>
          <w:sz w:val="16"/>
          <w:szCs w:val="16"/>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45F4E6D2" w:rsidR="00DC1D81" w:rsidRPr="00D474E7" w:rsidRDefault="00DC1D81" w:rsidP="00D474E7">
    <w:pPr>
      <w:pStyle w:val="Nagwek"/>
      <w:ind w:right="360"/>
      <w:rPr>
        <w:i/>
        <w:sz w:val="18"/>
        <w:szCs w:val="18"/>
      </w:rPr>
    </w:pPr>
    <w:r w:rsidRPr="00221A68">
      <w:rPr>
        <w:i/>
        <w:sz w:val="18"/>
        <w:szCs w:val="18"/>
      </w:rPr>
      <w:t>Numer postępowania</w:t>
    </w:r>
    <w:r w:rsidRPr="00710BC3">
      <w:rPr>
        <w:i/>
        <w:sz w:val="18"/>
        <w:szCs w:val="18"/>
      </w:rPr>
      <w:t xml:space="preserve">: </w:t>
    </w:r>
    <w:r>
      <w:rPr>
        <w:i/>
        <w:sz w:val="18"/>
        <w:szCs w:val="18"/>
      </w:rPr>
      <w:t>22</w:t>
    </w:r>
    <w:r w:rsidRPr="00710BC3">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0"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3"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504C48DA"/>
    <w:multiLevelType w:val="hybridMultilevel"/>
    <w:tmpl w:val="3F2CCD24"/>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AA5D80"/>
    <w:multiLevelType w:val="hybridMultilevel"/>
    <w:tmpl w:val="5EF42D8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58CD71DE"/>
    <w:multiLevelType w:val="hybridMultilevel"/>
    <w:tmpl w:val="4CDCFB88"/>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6"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8"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0" w15:restartNumberingAfterBreak="0">
    <w:nsid w:val="6A690A87"/>
    <w:multiLevelType w:val="hybridMultilevel"/>
    <w:tmpl w:val="B2305E68"/>
    <w:lvl w:ilvl="0" w:tplc="2C3413A6">
      <w:start w:val="1"/>
      <w:numFmt w:val="bullet"/>
      <w:lvlText w:val=""/>
      <w:lvlJc w:val="left"/>
      <w:pPr>
        <w:tabs>
          <w:tab w:val="num" w:pos="1500"/>
        </w:tabs>
        <w:ind w:left="1500" w:hanging="360"/>
      </w:pPr>
      <w:rPr>
        <w:rFonts w:ascii="Symbol" w:hAnsi="Symbol" w:hint="default"/>
        <w:color w:val="auto"/>
      </w:rPr>
    </w:lvl>
    <w:lvl w:ilvl="1" w:tplc="04150003" w:tentative="1">
      <w:start w:val="1"/>
      <w:numFmt w:val="bullet"/>
      <w:lvlText w:val="o"/>
      <w:lvlJc w:val="left"/>
      <w:pPr>
        <w:tabs>
          <w:tab w:val="num" w:pos="2220"/>
        </w:tabs>
        <w:ind w:left="2220" w:hanging="360"/>
      </w:pPr>
      <w:rPr>
        <w:rFonts w:ascii="Courier New" w:hAnsi="Courier New" w:cs="Courier New" w:hint="default"/>
      </w:rPr>
    </w:lvl>
    <w:lvl w:ilvl="2" w:tplc="04150005" w:tentative="1">
      <w:start w:val="1"/>
      <w:numFmt w:val="bullet"/>
      <w:lvlText w:val=""/>
      <w:lvlJc w:val="left"/>
      <w:pPr>
        <w:tabs>
          <w:tab w:val="num" w:pos="2940"/>
        </w:tabs>
        <w:ind w:left="2940" w:hanging="360"/>
      </w:pPr>
      <w:rPr>
        <w:rFonts w:ascii="Wingdings" w:hAnsi="Wingdings" w:hint="default"/>
      </w:rPr>
    </w:lvl>
    <w:lvl w:ilvl="3" w:tplc="04150001" w:tentative="1">
      <w:start w:val="1"/>
      <w:numFmt w:val="bullet"/>
      <w:lvlText w:val=""/>
      <w:lvlJc w:val="left"/>
      <w:pPr>
        <w:tabs>
          <w:tab w:val="num" w:pos="3660"/>
        </w:tabs>
        <w:ind w:left="3660" w:hanging="360"/>
      </w:pPr>
      <w:rPr>
        <w:rFonts w:ascii="Symbol" w:hAnsi="Symbol" w:hint="default"/>
      </w:rPr>
    </w:lvl>
    <w:lvl w:ilvl="4" w:tplc="04150003" w:tentative="1">
      <w:start w:val="1"/>
      <w:numFmt w:val="bullet"/>
      <w:lvlText w:val="o"/>
      <w:lvlJc w:val="left"/>
      <w:pPr>
        <w:tabs>
          <w:tab w:val="num" w:pos="4380"/>
        </w:tabs>
        <w:ind w:left="4380" w:hanging="360"/>
      </w:pPr>
      <w:rPr>
        <w:rFonts w:ascii="Courier New" w:hAnsi="Courier New" w:cs="Courier New" w:hint="default"/>
      </w:rPr>
    </w:lvl>
    <w:lvl w:ilvl="5" w:tplc="04150005" w:tentative="1">
      <w:start w:val="1"/>
      <w:numFmt w:val="bullet"/>
      <w:lvlText w:val=""/>
      <w:lvlJc w:val="left"/>
      <w:pPr>
        <w:tabs>
          <w:tab w:val="num" w:pos="5100"/>
        </w:tabs>
        <w:ind w:left="5100" w:hanging="360"/>
      </w:pPr>
      <w:rPr>
        <w:rFonts w:ascii="Wingdings" w:hAnsi="Wingdings" w:hint="default"/>
      </w:rPr>
    </w:lvl>
    <w:lvl w:ilvl="6" w:tplc="04150001" w:tentative="1">
      <w:start w:val="1"/>
      <w:numFmt w:val="bullet"/>
      <w:lvlText w:val=""/>
      <w:lvlJc w:val="left"/>
      <w:pPr>
        <w:tabs>
          <w:tab w:val="num" w:pos="5820"/>
        </w:tabs>
        <w:ind w:left="5820" w:hanging="360"/>
      </w:pPr>
      <w:rPr>
        <w:rFonts w:ascii="Symbol" w:hAnsi="Symbol" w:hint="default"/>
      </w:rPr>
    </w:lvl>
    <w:lvl w:ilvl="7" w:tplc="04150003" w:tentative="1">
      <w:start w:val="1"/>
      <w:numFmt w:val="bullet"/>
      <w:lvlText w:val="o"/>
      <w:lvlJc w:val="left"/>
      <w:pPr>
        <w:tabs>
          <w:tab w:val="num" w:pos="6540"/>
        </w:tabs>
        <w:ind w:left="6540" w:hanging="360"/>
      </w:pPr>
      <w:rPr>
        <w:rFonts w:ascii="Courier New" w:hAnsi="Courier New" w:cs="Courier New" w:hint="default"/>
      </w:rPr>
    </w:lvl>
    <w:lvl w:ilvl="8" w:tplc="0415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6EF338EE"/>
    <w:multiLevelType w:val="hybridMultilevel"/>
    <w:tmpl w:val="5D7848BE"/>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2"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71110D7"/>
    <w:multiLevelType w:val="hybridMultilevel"/>
    <w:tmpl w:val="7930994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3"/>
    <w:lvlOverride w:ilvl="0">
      <w:startOverride w:val="1"/>
    </w:lvlOverride>
  </w:num>
  <w:num w:numId="2">
    <w:abstractNumId w:val="15"/>
    <w:lvlOverride w:ilvl="0">
      <w:startOverride w:val="1"/>
    </w:lvlOverride>
  </w:num>
  <w:num w:numId="3">
    <w:abstractNumId w:val="8"/>
  </w:num>
  <w:num w:numId="4">
    <w:abstractNumId w:val="0"/>
  </w:num>
  <w:num w:numId="5">
    <w:abstractNumId w:val="14"/>
  </w:num>
  <w:num w:numId="6">
    <w:abstractNumId w:val="2"/>
  </w:num>
  <w:num w:numId="7">
    <w:abstractNumId w:val="3"/>
  </w:num>
  <w:num w:numId="8">
    <w:abstractNumId w:val="11"/>
  </w:num>
  <w:num w:numId="9">
    <w:abstractNumId w:val="4"/>
  </w:num>
  <w:num w:numId="10">
    <w:abstractNumId w:val="32"/>
  </w:num>
  <w:num w:numId="11">
    <w:abstractNumId w:val="6"/>
  </w:num>
  <w:num w:numId="12">
    <w:abstractNumId w:val="20"/>
  </w:num>
  <w:num w:numId="13">
    <w:abstractNumId w:val="25"/>
  </w:num>
  <w:num w:numId="14">
    <w:abstractNumId w:val="12"/>
  </w:num>
  <w:num w:numId="15">
    <w:abstractNumId w:val="10"/>
  </w:num>
  <w:num w:numId="16">
    <w:abstractNumId w:val="10"/>
  </w:num>
  <w:num w:numId="17">
    <w:abstractNumId w:val="7"/>
  </w:num>
  <w:num w:numId="18">
    <w:abstractNumId w:val="5"/>
  </w:num>
  <w:num w:numId="19">
    <w:abstractNumId w:val="9"/>
  </w:num>
  <w:num w:numId="20">
    <w:abstractNumId w:val="19"/>
  </w:num>
  <w:num w:numId="21">
    <w:abstractNumId w:val="24"/>
  </w:num>
  <w:num w:numId="22">
    <w:abstractNumId w:val="18"/>
  </w:num>
  <w:num w:numId="23">
    <w:abstractNumId w:val="1"/>
  </w:num>
  <w:num w:numId="24">
    <w:abstractNumId w:val="27"/>
  </w:num>
  <w:num w:numId="25">
    <w:abstractNumId w:val="16"/>
  </w:num>
  <w:num w:numId="26">
    <w:abstractNumId w:val="26"/>
  </w:num>
  <w:num w:numId="27">
    <w:abstractNumId w:val="29"/>
  </w:num>
  <w:num w:numId="28">
    <w:abstractNumId w:val="28"/>
  </w:num>
  <w:num w:numId="29">
    <w:abstractNumId w:val="14"/>
  </w:num>
  <w:num w:numId="30">
    <w:abstractNumId w:val="13"/>
  </w:num>
  <w:num w:numId="31">
    <w:abstractNumId w:val="30"/>
  </w:num>
  <w:num w:numId="32">
    <w:abstractNumId w:val="21"/>
  </w:num>
  <w:num w:numId="33">
    <w:abstractNumId w:val="33"/>
  </w:num>
  <w:num w:numId="34">
    <w:abstractNumId w:val="22"/>
  </w:num>
  <w:num w:numId="35">
    <w:abstractNumId w:val="1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BBC"/>
    <w:rsid w:val="0000350A"/>
    <w:rsid w:val="0000437B"/>
    <w:rsid w:val="0000497A"/>
    <w:rsid w:val="00005410"/>
    <w:rsid w:val="00005861"/>
    <w:rsid w:val="0000596D"/>
    <w:rsid w:val="00005E1D"/>
    <w:rsid w:val="00006290"/>
    <w:rsid w:val="000074FA"/>
    <w:rsid w:val="00007F29"/>
    <w:rsid w:val="00010505"/>
    <w:rsid w:val="0001184D"/>
    <w:rsid w:val="00013D8F"/>
    <w:rsid w:val="000140E4"/>
    <w:rsid w:val="0001497F"/>
    <w:rsid w:val="000153DD"/>
    <w:rsid w:val="0001551D"/>
    <w:rsid w:val="0001557B"/>
    <w:rsid w:val="00016D2E"/>
    <w:rsid w:val="0002096C"/>
    <w:rsid w:val="0002103F"/>
    <w:rsid w:val="000217EA"/>
    <w:rsid w:val="000222A8"/>
    <w:rsid w:val="0002242A"/>
    <w:rsid w:val="000231CE"/>
    <w:rsid w:val="000231FC"/>
    <w:rsid w:val="000235DE"/>
    <w:rsid w:val="000237C1"/>
    <w:rsid w:val="0002590E"/>
    <w:rsid w:val="0002639D"/>
    <w:rsid w:val="00026455"/>
    <w:rsid w:val="00026C78"/>
    <w:rsid w:val="00027B52"/>
    <w:rsid w:val="00027D16"/>
    <w:rsid w:val="00027F00"/>
    <w:rsid w:val="00030A14"/>
    <w:rsid w:val="000319FA"/>
    <w:rsid w:val="00033A31"/>
    <w:rsid w:val="00034E47"/>
    <w:rsid w:val="00034EA6"/>
    <w:rsid w:val="000351D9"/>
    <w:rsid w:val="00035256"/>
    <w:rsid w:val="000357D4"/>
    <w:rsid w:val="00036969"/>
    <w:rsid w:val="000414E0"/>
    <w:rsid w:val="000421BA"/>
    <w:rsid w:val="00042A2F"/>
    <w:rsid w:val="0004409D"/>
    <w:rsid w:val="00044A95"/>
    <w:rsid w:val="00044C53"/>
    <w:rsid w:val="000453E5"/>
    <w:rsid w:val="00046802"/>
    <w:rsid w:val="00047669"/>
    <w:rsid w:val="000478EE"/>
    <w:rsid w:val="00047E2F"/>
    <w:rsid w:val="00051BEC"/>
    <w:rsid w:val="000528FF"/>
    <w:rsid w:val="00052D3E"/>
    <w:rsid w:val="00053958"/>
    <w:rsid w:val="0005458A"/>
    <w:rsid w:val="00056AF9"/>
    <w:rsid w:val="00056BED"/>
    <w:rsid w:val="00060E0F"/>
    <w:rsid w:val="000623C9"/>
    <w:rsid w:val="00063B1A"/>
    <w:rsid w:val="00063BF5"/>
    <w:rsid w:val="000645DF"/>
    <w:rsid w:val="00064AB3"/>
    <w:rsid w:val="00065105"/>
    <w:rsid w:val="00065A5B"/>
    <w:rsid w:val="00065BB2"/>
    <w:rsid w:val="00065BB5"/>
    <w:rsid w:val="00066137"/>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2D1F"/>
    <w:rsid w:val="00083064"/>
    <w:rsid w:val="00083223"/>
    <w:rsid w:val="000838E5"/>
    <w:rsid w:val="0009003B"/>
    <w:rsid w:val="00090A11"/>
    <w:rsid w:val="000920C0"/>
    <w:rsid w:val="000935F6"/>
    <w:rsid w:val="00093B18"/>
    <w:rsid w:val="00094607"/>
    <w:rsid w:val="0009489F"/>
    <w:rsid w:val="0009493C"/>
    <w:rsid w:val="00095DC2"/>
    <w:rsid w:val="00096110"/>
    <w:rsid w:val="00096F53"/>
    <w:rsid w:val="000971F8"/>
    <w:rsid w:val="00097B7C"/>
    <w:rsid w:val="000A1F9E"/>
    <w:rsid w:val="000A24F8"/>
    <w:rsid w:val="000A3555"/>
    <w:rsid w:val="000A3A96"/>
    <w:rsid w:val="000A5B6D"/>
    <w:rsid w:val="000A61D0"/>
    <w:rsid w:val="000A698E"/>
    <w:rsid w:val="000A6D8A"/>
    <w:rsid w:val="000A73BA"/>
    <w:rsid w:val="000A770E"/>
    <w:rsid w:val="000A7E49"/>
    <w:rsid w:val="000B0FFC"/>
    <w:rsid w:val="000B1920"/>
    <w:rsid w:val="000B2962"/>
    <w:rsid w:val="000B2EE8"/>
    <w:rsid w:val="000B3618"/>
    <w:rsid w:val="000B4E72"/>
    <w:rsid w:val="000B6E0E"/>
    <w:rsid w:val="000B6E6E"/>
    <w:rsid w:val="000B7EE9"/>
    <w:rsid w:val="000C0032"/>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6B7"/>
    <w:rsid w:val="000E0846"/>
    <w:rsid w:val="000E0BCE"/>
    <w:rsid w:val="000E0E71"/>
    <w:rsid w:val="000E11D0"/>
    <w:rsid w:val="000E15AE"/>
    <w:rsid w:val="000E19FA"/>
    <w:rsid w:val="000E2768"/>
    <w:rsid w:val="000E2A80"/>
    <w:rsid w:val="000E2B0C"/>
    <w:rsid w:val="000E340E"/>
    <w:rsid w:val="000E35E4"/>
    <w:rsid w:val="000E38B5"/>
    <w:rsid w:val="000E3A3C"/>
    <w:rsid w:val="000E3AE2"/>
    <w:rsid w:val="000E46BB"/>
    <w:rsid w:val="000E4DED"/>
    <w:rsid w:val="000E5318"/>
    <w:rsid w:val="000E6F03"/>
    <w:rsid w:val="000F0242"/>
    <w:rsid w:val="000F12A5"/>
    <w:rsid w:val="000F295E"/>
    <w:rsid w:val="000F29AB"/>
    <w:rsid w:val="000F2AB9"/>
    <w:rsid w:val="000F2E0B"/>
    <w:rsid w:val="000F2F48"/>
    <w:rsid w:val="000F35DB"/>
    <w:rsid w:val="000F3922"/>
    <w:rsid w:val="000F5F0C"/>
    <w:rsid w:val="000F6B70"/>
    <w:rsid w:val="000F7430"/>
    <w:rsid w:val="000F7EAA"/>
    <w:rsid w:val="000F7F80"/>
    <w:rsid w:val="00103962"/>
    <w:rsid w:val="00104509"/>
    <w:rsid w:val="00104B44"/>
    <w:rsid w:val="001051EF"/>
    <w:rsid w:val="0010525F"/>
    <w:rsid w:val="00105733"/>
    <w:rsid w:val="0010618C"/>
    <w:rsid w:val="00107562"/>
    <w:rsid w:val="00107A0D"/>
    <w:rsid w:val="0011064C"/>
    <w:rsid w:val="00110BD8"/>
    <w:rsid w:val="001116FB"/>
    <w:rsid w:val="00112BBF"/>
    <w:rsid w:val="00113374"/>
    <w:rsid w:val="001137BE"/>
    <w:rsid w:val="001137E5"/>
    <w:rsid w:val="00113E04"/>
    <w:rsid w:val="00114681"/>
    <w:rsid w:val="00115255"/>
    <w:rsid w:val="00116181"/>
    <w:rsid w:val="001165FF"/>
    <w:rsid w:val="0011703B"/>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624"/>
    <w:rsid w:val="00135A7E"/>
    <w:rsid w:val="00135CD7"/>
    <w:rsid w:val="0013646B"/>
    <w:rsid w:val="00136E23"/>
    <w:rsid w:val="00136EFE"/>
    <w:rsid w:val="001378BE"/>
    <w:rsid w:val="00137B33"/>
    <w:rsid w:val="00137D0E"/>
    <w:rsid w:val="00140C18"/>
    <w:rsid w:val="001415B4"/>
    <w:rsid w:val="0014167D"/>
    <w:rsid w:val="00142543"/>
    <w:rsid w:val="0014362D"/>
    <w:rsid w:val="00144001"/>
    <w:rsid w:val="00144EBF"/>
    <w:rsid w:val="001464DB"/>
    <w:rsid w:val="00146B22"/>
    <w:rsid w:val="00146F26"/>
    <w:rsid w:val="00147276"/>
    <w:rsid w:val="001477F1"/>
    <w:rsid w:val="00147802"/>
    <w:rsid w:val="00147A25"/>
    <w:rsid w:val="001512F9"/>
    <w:rsid w:val="00151818"/>
    <w:rsid w:val="00151987"/>
    <w:rsid w:val="00151A4D"/>
    <w:rsid w:val="00151E1A"/>
    <w:rsid w:val="00152AD9"/>
    <w:rsid w:val="001531E8"/>
    <w:rsid w:val="00153BA9"/>
    <w:rsid w:val="0015605A"/>
    <w:rsid w:val="001567AC"/>
    <w:rsid w:val="001574DD"/>
    <w:rsid w:val="00157BD8"/>
    <w:rsid w:val="00157CF1"/>
    <w:rsid w:val="00157F27"/>
    <w:rsid w:val="00157FD7"/>
    <w:rsid w:val="001601D9"/>
    <w:rsid w:val="00160372"/>
    <w:rsid w:val="00160708"/>
    <w:rsid w:val="00160777"/>
    <w:rsid w:val="00162497"/>
    <w:rsid w:val="00163587"/>
    <w:rsid w:val="001641B0"/>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63EC"/>
    <w:rsid w:val="001871A0"/>
    <w:rsid w:val="001871A1"/>
    <w:rsid w:val="001873BB"/>
    <w:rsid w:val="001875C2"/>
    <w:rsid w:val="00187848"/>
    <w:rsid w:val="00190196"/>
    <w:rsid w:val="00190831"/>
    <w:rsid w:val="00190BBD"/>
    <w:rsid w:val="00190E42"/>
    <w:rsid w:val="00190FEA"/>
    <w:rsid w:val="00191152"/>
    <w:rsid w:val="001915C2"/>
    <w:rsid w:val="0019247C"/>
    <w:rsid w:val="00192B4E"/>
    <w:rsid w:val="00193074"/>
    <w:rsid w:val="00193355"/>
    <w:rsid w:val="00193D3E"/>
    <w:rsid w:val="00194676"/>
    <w:rsid w:val="00194E62"/>
    <w:rsid w:val="00195B72"/>
    <w:rsid w:val="001966E7"/>
    <w:rsid w:val="00196C41"/>
    <w:rsid w:val="001976D0"/>
    <w:rsid w:val="001A0C73"/>
    <w:rsid w:val="001A0E0D"/>
    <w:rsid w:val="001A1BA1"/>
    <w:rsid w:val="001A1E0A"/>
    <w:rsid w:val="001A2F2B"/>
    <w:rsid w:val="001A2F78"/>
    <w:rsid w:val="001A3100"/>
    <w:rsid w:val="001A32FF"/>
    <w:rsid w:val="001A39E3"/>
    <w:rsid w:val="001A4522"/>
    <w:rsid w:val="001A4CC9"/>
    <w:rsid w:val="001A4F7A"/>
    <w:rsid w:val="001A5F6C"/>
    <w:rsid w:val="001A5FAB"/>
    <w:rsid w:val="001A67B9"/>
    <w:rsid w:val="001A6E12"/>
    <w:rsid w:val="001B1488"/>
    <w:rsid w:val="001B1D47"/>
    <w:rsid w:val="001B21B2"/>
    <w:rsid w:val="001B3553"/>
    <w:rsid w:val="001B4939"/>
    <w:rsid w:val="001B5226"/>
    <w:rsid w:val="001B6F80"/>
    <w:rsid w:val="001B7EEC"/>
    <w:rsid w:val="001C0229"/>
    <w:rsid w:val="001C0FA3"/>
    <w:rsid w:val="001C10E9"/>
    <w:rsid w:val="001C1119"/>
    <w:rsid w:val="001C2D63"/>
    <w:rsid w:val="001C32CB"/>
    <w:rsid w:val="001C3343"/>
    <w:rsid w:val="001C334C"/>
    <w:rsid w:val="001C363D"/>
    <w:rsid w:val="001C3951"/>
    <w:rsid w:val="001C3AE1"/>
    <w:rsid w:val="001C3F32"/>
    <w:rsid w:val="001C5142"/>
    <w:rsid w:val="001C5BC2"/>
    <w:rsid w:val="001C5E45"/>
    <w:rsid w:val="001C698A"/>
    <w:rsid w:val="001D05AA"/>
    <w:rsid w:val="001D2F38"/>
    <w:rsid w:val="001D3200"/>
    <w:rsid w:val="001D3FC9"/>
    <w:rsid w:val="001D447E"/>
    <w:rsid w:val="001D4C61"/>
    <w:rsid w:val="001D51DC"/>
    <w:rsid w:val="001D52C2"/>
    <w:rsid w:val="001D5568"/>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6861"/>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3AE"/>
    <w:rsid w:val="002039FD"/>
    <w:rsid w:val="0020403A"/>
    <w:rsid w:val="0020444A"/>
    <w:rsid w:val="0020469F"/>
    <w:rsid w:val="00205341"/>
    <w:rsid w:val="00206336"/>
    <w:rsid w:val="0020676C"/>
    <w:rsid w:val="00206B30"/>
    <w:rsid w:val="002079F8"/>
    <w:rsid w:val="00207EB1"/>
    <w:rsid w:val="00211952"/>
    <w:rsid w:val="00211F90"/>
    <w:rsid w:val="00212234"/>
    <w:rsid w:val="0021360E"/>
    <w:rsid w:val="002162E0"/>
    <w:rsid w:val="002162E3"/>
    <w:rsid w:val="00217891"/>
    <w:rsid w:val="00220B10"/>
    <w:rsid w:val="002214AC"/>
    <w:rsid w:val="00221570"/>
    <w:rsid w:val="002215FA"/>
    <w:rsid w:val="00221722"/>
    <w:rsid w:val="0022175D"/>
    <w:rsid w:val="00221AF4"/>
    <w:rsid w:val="00221B3B"/>
    <w:rsid w:val="00221EC6"/>
    <w:rsid w:val="00222107"/>
    <w:rsid w:val="002224C5"/>
    <w:rsid w:val="002229F5"/>
    <w:rsid w:val="00223BFB"/>
    <w:rsid w:val="00223FEA"/>
    <w:rsid w:val="002242BC"/>
    <w:rsid w:val="0022443C"/>
    <w:rsid w:val="0022444F"/>
    <w:rsid w:val="00225753"/>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157"/>
    <w:rsid w:val="00250422"/>
    <w:rsid w:val="00250B82"/>
    <w:rsid w:val="00251D51"/>
    <w:rsid w:val="00252045"/>
    <w:rsid w:val="00252400"/>
    <w:rsid w:val="002529F1"/>
    <w:rsid w:val="00252FA7"/>
    <w:rsid w:val="00253086"/>
    <w:rsid w:val="00254513"/>
    <w:rsid w:val="00254682"/>
    <w:rsid w:val="00254727"/>
    <w:rsid w:val="00254EE2"/>
    <w:rsid w:val="00255E4A"/>
    <w:rsid w:val="00256796"/>
    <w:rsid w:val="002575C0"/>
    <w:rsid w:val="00257743"/>
    <w:rsid w:val="00260622"/>
    <w:rsid w:val="00261823"/>
    <w:rsid w:val="00261F33"/>
    <w:rsid w:val="002621BC"/>
    <w:rsid w:val="0026359A"/>
    <w:rsid w:val="00264715"/>
    <w:rsid w:val="0026584A"/>
    <w:rsid w:val="0026611C"/>
    <w:rsid w:val="002662E1"/>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9023B"/>
    <w:rsid w:val="00290A3A"/>
    <w:rsid w:val="00292487"/>
    <w:rsid w:val="00292853"/>
    <w:rsid w:val="00292A21"/>
    <w:rsid w:val="00293C52"/>
    <w:rsid w:val="00294560"/>
    <w:rsid w:val="00294785"/>
    <w:rsid w:val="0029504F"/>
    <w:rsid w:val="0029526C"/>
    <w:rsid w:val="002952EA"/>
    <w:rsid w:val="00295C41"/>
    <w:rsid w:val="00297260"/>
    <w:rsid w:val="002A0DB1"/>
    <w:rsid w:val="002A0FE2"/>
    <w:rsid w:val="002A17A2"/>
    <w:rsid w:val="002A17C7"/>
    <w:rsid w:val="002A2B0E"/>
    <w:rsid w:val="002A3202"/>
    <w:rsid w:val="002A3487"/>
    <w:rsid w:val="002A43D8"/>
    <w:rsid w:val="002A5162"/>
    <w:rsid w:val="002A5292"/>
    <w:rsid w:val="002A5459"/>
    <w:rsid w:val="002A6BE1"/>
    <w:rsid w:val="002A7175"/>
    <w:rsid w:val="002A7A0D"/>
    <w:rsid w:val="002A7D2E"/>
    <w:rsid w:val="002B033A"/>
    <w:rsid w:val="002B03C7"/>
    <w:rsid w:val="002B0661"/>
    <w:rsid w:val="002B08A7"/>
    <w:rsid w:val="002B1F70"/>
    <w:rsid w:val="002B24DB"/>
    <w:rsid w:val="002B2E8A"/>
    <w:rsid w:val="002B3544"/>
    <w:rsid w:val="002B3607"/>
    <w:rsid w:val="002B4002"/>
    <w:rsid w:val="002B4BFD"/>
    <w:rsid w:val="002B50D9"/>
    <w:rsid w:val="002B5ACD"/>
    <w:rsid w:val="002B6442"/>
    <w:rsid w:val="002B716F"/>
    <w:rsid w:val="002C0E65"/>
    <w:rsid w:val="002C1787"/>
    <w:rsid w:val="002C19C4"/>
    <w:rsid w:val="002C1E2A"/>
    <w:rsid w:val="002C2480"/>
    <w:rsid w:val="002C32EF"/>
    <w:rsid w:val="002C397D"/>
    <w:rsid w:val="002C42C0"/>
    <w:rsid w:val="002C4EA3"/>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07D1"/>
    <w:rsid w:val="002E11FF"/>
    <w:rsid w:val="002E163F"/>
    <w:rsid w:val="002E1BC0"/>
    <w:rsid w:val="002E1D59"/>
    <w:rsid w:val="002E2319"/>
    <w:rsid w:val="002E23D1"/>
    <w:rsid w:val="002E2D66"/>
    <w:rsid w:val="002E528C"/>
    <w:rsid w:val="002E5922"/>
    <w:rsid w:val="002E6D98"/>
    <w:rsid w:val="002E6E4D"/>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1C4"/>
    <w:rsid w:val="00304330"/>
    <w:rsid w:val="00304A5E"/>
    <w:rsid w:val="0030508B"/>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616B"/>
    <w:rsid w:val="00317A69"/>
    <w:rsid w:val="00317B19"/>
    <w:rsid w:val="00317C37"/>
    <w:rsid w:val="00320549"/>
    <w:rsid w:val="0032067C"/>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2DD"/>
    <w:rsid w:val="003334F3"/>
    <w:rsid w:val="00333AB6"/>
    <w:rsid w:val="00334F50"/>
    <w:rsid w:val="00336C24"/>
    <w:rsid w:val="00336C7A"/>
    <w:rsid w:val="003372CD"/>
    <w:rsid w:val="00337589"/>
    <w:rsid w:val="00340076"/>
    <w:rsid w:val="00340B4C"/>
    <w:rsid w:val="003422BE"/>
    <w:rsid w:val="003428A2"/>
    <w:rsid w:val="00343A79"/>
    <w:rsid w:val="00344740"/>
    <w:rsid w:val="00344F32"/>
    <w:rsid w:val="003451EC"/>
    <w:rsid w:val="00345A91"/>
    <w:rsid w:val="00345BF0"/>
    <w:rsid w:val="0034655E"/>
    <w:rsid w:val="00346D86"/>
    <w:rsid w:val="003471BD"/>
    <w:rsid w:val="003472FD"/>
    <w:rsid w:val="00351D85"/>
    <w:rsid w:val="00351DDA"/>
    <w:rsid w:val="003522FF"/>
    <w:rsid w:val="00352913"/>
    <w:rsid w:val="00352989"/>
    <w:rsid w:val="00353003"/>
    <w:rsid w:val="003537DC"/>
    <w:rsid w:val="0035394A"/>
    <w:rsid w:val="00353ED0"/>
    <w:rsid w:val="003540EA"/>
    <w:rsid w:val="00354182"/>
    <w:rsid w:val="00354AFA"/>
    <w:rsid w:val="00354B66"/>
    <w:rsid w:val="00354F6E"/>
    <w:rsid w:val="00355286"/>
    <w:rsid w:val="0035564E"/>
    <w:rsid w:val="00355B45"/>
    <w:rsid w:val="00356E2F"/>
    <w:rsid w:val="00357C65"/>
    <w:rsid w:val="00360977"/>
    <w:rsid w:val="00360D5C"/>
    <w:rsid w:val="00361357"/>
    <w:rsid w:val="003617E6"/>
    <w:rsid w:val="00362AEF"/>
    <w:rsid w:val="00363BAF"/>
    <w:rsid w:val="00363F0C"/>
    <w:rsid w:val="00364788"/>
    <w:rsid w:val="003649BA"/>
    <w:rsid w:val="003655B9"/>
    <w:rsid w:val="00365605"/>
    <w:rsid w:val="00366BF0"/>
    <w:rsid w:val="0036747A"/>
    <w:rsid w:val="003674E8"/>
    <w:rsid w:val="00371325"/>
    <w:rsid w:val="00373116"/>
    <w:rsid w:val="0037335E"/>
    <w:rsid w:val="00373A81"/>
    <w:rsid w:val="003756CE"/>
    <w:rsid w:val="00375D3B"/>
    <w:rsid w:val="003760F3"/>
    <w:rsid w:val="003763A6"/>
    <w:rsid w:val="003767F2"/>
    <w:rsid w:val="003770C1"/>
    <w:rsid w:val="003804DB"/>
    <w:rsid w:val="003807C0"/>
    <w:rsid w:val="00380961"/>
    <w:rsid w:val="00380D8D"/>
    <w:rsid w:val="00382C7F"/>
    <w:rsid w:val="003836E1"/>
    <w:rsid w:val="00383B41"/>
    <w:rsid w:val="00384338"/>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36D1"/>
    <w:rsid w:val="00393B17"/>
    <w:rsid w:val="003943BE"/>
    <w:rsid w:val="003955BF"/>
    <w:rsid w:val="00396326"/>
    <w:rsid w:val="00396384"/>
    <w:rsid w:val="003963A9"/>
    <w:rsid w:val="0039685C"/>
    <w:rsid w:val="00397291"/>
    <w:rsid w:val="00397824"/>
    <w:rsid w:val="003A096B"/>
    <w:rsid w:val="003A13CE"/>
    <w:rsid w:val="003A146F"/>
    <w:rsid w:val="003A1AB3"/>
    <w:rsid w:val="003A204C"/>
    <w:rsid w:val="003A227F"/>
    <w:rsid w:val="003A2893"/>
    <w:rsid w:val="003A3337"/>
    <w:rsid w:val="003A3DF9"/>
    <w:rsid w:val="003A4919"/>
    <w:rsid w:val="003A56E5"/>
    <w:rsid w:val="003A5DF0"/>
    <w:rsid w:val="003A64A1"/>
    <w:rsid w:val="003A6D72"/>
    <w:rsid w:val="003A6E8E"/>
    <w:rsid w:val="003A765E"/>
    <w:rsid w:val="003A7A55"/>
    <w:rsid w:val="003B0281"/>
    <w:rsid w:val="003B031C"/>
    <w:rsid w:val="003B05EE"/>
    <w:rsid w:val="003B09A5"/>
    <w:rsid w:val="003B0EF0"/>
    <w:rsid w:val="003B1B13"/>
    <w:rsid w:val="003B1D0A"/>
    <w:rsid w:val="003B21AE"/>
    <w:rsid w:val="003B21F2"/>
    <w:rsid w:val="003B2C48"/>
    <w:rsid w:val="003B2FF6"/>
    <w:rsid w:val="003B4799"/>
    <w:rsid w:val="003B563E"/>
    <w:rsid w:val="003B607A"/>
    <w:rsid w:val="003B6473"/>
    <w:rsid w:val="003B6773"/>
    <w:rsid w:val="003B6C13"/>
    <w:rsid w:val="003B717D"/>
    <w:rsid w:val="003B74BF"/>
    <w:rsid w:val="003B7D91"/>
    <w:rsid w:val="003C0010"/>
    <w:rsid w:val="003C08D4"/>
    <w:rsid w:val="003C1093"/>
    <w:rsid w:val="003C2C51"/>
    <w:rsid w:val="003C2CFD"/>
    <w:rsid w:val="003C4ADB"/>
    <w:rsid w:val="003C542A"/>
    <w:rsid w:val="003C562C"/>
    <w:rsid w:val="003C6C30"/>
    <w:rsid w:val="003C7967"/>
    <w:rsid w:val="003D0FEA"/>
    <w:rsid w:val="003D169F"/>
    <w:rsid w:val="003D1962"/>
    <w:rsid w:val="003D3B90"/>
    <w:rsid w:val="003D4C30"/>
    <w:rsid w:val="003D5393"/>
    <w:rsid w:val="003D642A"/>
    <w:rsid w:val="003D6884"/>
    <w:rsid w:val="003D723B"/>
    <w:rsid w:val="003D7CFE"/>
    <w:rsid w:val="003D7D46"/>
    <w:rsid w:val="003D7F17"/>
    <w:rsid w:val="003E076B"/>
    <w:rsid w:val="003E192E"/>
    <w:rsid w:val="003E2D4A"/>
    <w:rsid w:val="003E3F8A"/>
    <w:rsid w:val="003E488E"/>
    <w:rsid w:val="003E4A3A"/>
    <w:rsid w:val="003E4BC3"/>
    <w:rsid w:val="003E4C44"/>
    <w:rsid w:val="003E4E21"/>
    <w:rsid w:val="003E5352"/>
    <w:rsid w:val="003E5F91"/>
    <w:rsid w:val="003E7A77"/>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1637"/>
    <w:rsid w:val="00403AA7"/>
    <w:rsid w:val="00403D91"/>
    <w:rsid w:val="00403E12"/>
    <w:rsid w:val="004066C4"/>
    <w:rsid w:val="00406A3C"/>
    <w:rsid w:val="00406EC7"/>
    <w:rsid w:val="00407111"/>
    <w:rsid w:val="004071F8"/>
    <w:rsid w:val="00407A20"/>
    <w:rsid w:val="00410628"/>
    <w:rsid w:val="00410E06"/>
    <w:rsid w:val="00410E91"/>
    <w:rsid w:val="00410FD8"/>
    <w:rsid w:val="004116BB"/>
    <w:rsid w:val="004122D0"/>
    <w:rsid w:val="0041276F"/>
    <w:rsid w:val="00412B6B"/>
    <w:rsid w:val="004143D6"/>
    <w:rsid w:val="004149A7"/>
    <w:rsid w:val="004149FF"/>
    <w:rsid w:val="00415F56"/>
    <w:rsid w:val="004168EE"/>
    <w:rsid w:val="0042001A"/>
    <w:rsid w:val="00421C0D"/>
    <w:rsid w:val="00422EE7"/>
    <w:rsid w:val="0042319F"/>
    <w:rsid w:val="00423415"/>
    <w:rsid w:val="0042370C"/>
    <w:rsid w:val="004237DB"/>
    <w:rsid w:val="004237FF"/>
    <w:rsid w:val="00423BA4"/>
    <w:rsid w:val="00424D7A"/>
    <w:rsid w:val="00425A2D"/>
    <w:rsid w:val="00425C66"/>
    <w:rsid w:val="00426181"/>
    <w:rsid w:val="004268F0"/>
    <w:rsid w:val="00427406"/>
    <w:rsid w:val="004276EA"/>
    <w:rsid w:val="004278A6"/>
    <w:rsid w:val="00427C17"/>
    <w:rsid w:val="0043010E"/>
    <w:rsid w:val="00431A52"/>
    <w:rsid w:val="004320E7"/>
    <w:rsid w:val="004325BC"/>
    <w:rsid w:val="00433249"/>
    <w:rsid w:val="004335CC"/>
    <w:rsid w:val="004337DE"/>
    <w:rsid w:val="00433F68"/>
    <w:rsid w:val="00434580"/>
    <w:rsid w:val="0043490D"/>
    <w:rsid w:val="00435161"/>
    <w:rsid w:val="0043519F"/>
    <w:rsid w:val="00435C5B"/>
    <w:rsid w:val="00436CA0"/>
    <w:rsid w:val="00436DD0"/>
    <w:rsid w:val="004377AF"/>
    <w:rsid w:val="00437F64"/>
    <w:rsid w:val="00440349"/>
    <w:rsid w:val="00440E53"/>
    <w:rsid w:val="00441F18"/>
    <w:rsid w:val="00442577"/>
    <w:rsid w:val="00443A7D"/>
    <w:rsid w:val="00444B13"/>
    <w:rsid w:val="00445B8C"/>
    <w:rsid w:val="00446FE6"/>
    <w:rsid w:val="0045025B"/>
    <w:rsid w:val="00450822"/>
    <w:rsid w:val="004517B1"/>
    <w:rsid w:val="00451DD1"/>
    <w:rsid w:val="00452482"/>
    <w:rsid w:val="0045260D"/>
    <w:rsid w:val="004533CE"/>
    <w:rsid w:val="00453CD6"/>
    <w:rsid w:val="0045435C"/>
    <w:rsid w:val="00454C6E"/>
    <w:rsid w:val="004552C1"/>
    <w:rsid w:val="0045601B"/>
    <w:rsid w:val="00456134"/>
    <w:rsid w:val="004562B6"/>
    <w:rsid w:val="00456A51"/>
    <w:rsid w:val="00456A6C"/>
    <w:rsid w:val="00456E5A"/>
    <w:rsid w:val="004574C4"/>
    <w:rsid w:val="004575FA"/>
    <w:rsid w:val="00457BD7"/>
    <w:rsid w:val="0046002C"/>
    <w:rsid w:val="004601D6"/>
    <w:rsid w:val="00461640"/>
    <w:rsid w:val="00461E16"/>
    <w:rsid w:val="00463B90"/>
    <w:rsid w:val="004647BA"/>
    <w:rsid w:val="00464D66"/>
    <w:rsid w:val="004659A0"/>
    <w:rsid w:val="00465AA5"/>
    <w:rsid w:val="004665A2"/>
    <w:rsid w:val="00466B42"/>
    <w:rsid w:val="0046730C"/>
    <w:rsid w:val="00470E36"/>
    <w:rsid w:val="00471756"/>
    <w:rsid w:val="004724B4"/>
    <w:rsid w:val="00472A72"/>
    <w:rsid w:val="004736E9"/>
    <w:rsid w:val="004737A6"/>
    <w:rsid w:val="004738D8"/>
    <w:rsid w:val="0047395B"/>
    <w:rsid w:val="00473B48"/>
    <w:rsid w:val="00473F28"/>
    <w:rsid w:val="004749D0"/>
    <w:rsid w:val="0047585A"/>
    <w:rsid w:val="00475FF4"/>
    <w:rsid w:val="004767BD"/>
    <w:rsid w:val="00477FF5"/>
    <w:rsid w:val="004809A4"/>
    <w:rsid w:val="00481763"/>
    <w:rsid w:val="0048264B"/>
    <w:rsid w:val="00482DEE"/>
    <w:rsid w:val="0048309C"/>
    <w:rsid w:val="00483434"/>
    <w:rsid w:val="00483647"/>
    <w:rsid w:val="00483DF0"/>
    <w:rsid w:val="00483FD0"/>
    <w:rsid w:val="004840BF"/>
    <w:rsid w:val="0048459A"/>
    <w:rsid w:val="00484AF1"/>
    <w:rsid w:val="00485564"/>
    <w:rsid w:val="004855C7"/>
    <w:rsid w:val="00486961"/>
    <w:rsid w:val="00490EC1"/>
    <w:rsid w:val="004916E3"/>
    <w:rsid w:val="00491BD9"/>
    <w:rsid w:val="00492293"/>
    <w:rsid w:val="004942DB"/>
    <w:rsid w:val="00494ACA"/>
    <w:rsid w:val="00494C92"/>
    <w:rsid w:val="0049560A"/>
    <w:rsid w:val="00495C15"/>
    <w:rsid w:val="00496C14"/>
    <w:rsid w:val="00497436"/>
    <w:rsid w:val="004A0433"/>
    <w:rsid w:val="004A09F5"/>
    <w:rsid w:val="004A105E"/>
    <w:rsid w:val="004A1871"/>
    <w:rsid w:val="004A247A"/>
    <w:rsid w:val="004A24DC"/>
    <w:rsid w:val="004A2701"/>
    <w:rsid w:val="004A28F7"/>
    <w:rsid w:val="004A2AA5"/>
    <w:rsid w:val="004A5A86"/>
    <w:rsid w:val="004A5AA0"/>
    <w:rsid w:val="004A607E"/>
    <w:rsid w:val="004B14E0"/>
    <w:rsid w:val="004B2850"/>
    <w:rsid w:val="004B55E6"/>
    <w:rsid w:val="004B7F1A"/>
    <w:rsid w:val="004C143C"/>
    <w:rsid w:val="004C14E6"/>
    <w:rsid w:val="004C2085"/>
    <w:rsid w:val="004C311B"/>
    <w:rsid w:val="004C5B14"/>
    <w:rsid w:val="004C5FA7"/>
    <w:rsid w:val="004C7184"/>
    <w:rsid w:val="004D01A0"/>
    <w:rsid w:val="004D103B"/>
    <w:rsid w:val="004D159B"/>
    <w:rsid w:val="004D17F7"/>
    <w:rsid w:val="004D1C73"/>
    <w:rsid w:val="004D2012"/>
    <w:rsid w:val="004D2CAD"/>
    <w:rsid w:val="004D2F06"/>
    <w:rsid w:val="004D4070"/>
    <w:rsid w:val="004D426C"/>
    <w:rsid w:val="004D4901"/>
    <w:rsid w:val="004D4BE1"/>
    <w:rsid w:val="004D58C8"/>
    <w:rsid w:val="004D59CA"/>
    <w:rsid w:val="004D5DC1"/>
    <w:rsid w:val="004D64D3"/>
    <w:rsid w:val="004D77AD"/>
    <w:rsid w:val="004E0D6B"/>
    <w:rsid w:val="004E256F"/>
    <w:rsid w:val="004E287D"/>
    <w:rsid w:val="004E29F6"/>
    <w:rsid w:val="004E3192"/>
    <w:rsid w:val="004E554D"/>
    <w:rsid w:val="004E5D47"/>
    <w:rsid w:val="004E7035"/>
    <w:rsid w:val="004E7598"/>
    <w:rsid w:val="004F01B5"/>
    <w:rsid w:val="004F1371"/>
    <w:rsid w:val="004F1F2B"/>
    <w:rsid w:val="004F2D23"/>
    <w:rsid w:val="004F389F"/>
    <w:rsid w:val="004F3C1B"/>
    <w:rsid w:val="004F4B93"/>
    <w:rsid w:val="004F4C56"/>
    <w:rsid w:val="004F5A74"/>
    <w:rsid w:val="004F5DE2"/>
    <w:rsid w:val="00501C21"/>
    <w:rsid w:val="00501F42"/>
    <w:rsid w:val="005034B2"/>
    <w:rsid w:val="00503C7C"/>
    <w:rsid w:val="005056D1"/>
    <w:rsid w:val="00506207"/>
    <w:rsid w:val="00506FD2"/>
    <w:rsid w:val="00510405"/>
    <w:rsid w:val="00510A7D"/>
    <w:rsid w:val="00510FA1"/>
    <w:rsid w:val="00511760"/>
    <w:rsid w:val="00512E6E"/>
    <w:rsid w:val="00513088"/>
    <w:rsid w:val="005131A6"/>
    <w:rsid w:val="00514367"/>
    <w:rsid w:val="00514DFE"/>
    <w:rsid w:val="00515738"/>
    <w:rsid w:val="00515E9D"/>
    <w:rsid w:val="00516947"/>
    <w:rsid w:val="0051701E"/>
    <w:rsid w:val="005170DE"/>
    <w:rsid w:val="005200FB"/>
    <w:rsid w:val="005215FD"/>
    <w:rsid w:val="00522481"/>
    <w:rsid w:val="00522491"/>
    <w:rsid w:val="0052315F"/>
    <w:rsid w:val="00524220"/>
    <w:rsid w:val="005243F8"/>
    <w:rsid w:val="00524813"/>
    <w:rsid w:val="0052486B"/>
    <w:rsid w:val="005257B8"/>
    <w:rsid w:val="00525AA0"/>
    <w:rsid w:val="00526787"/>
    <w:rsid w:val="00526DB3"/>
    <w:rsid w:val="0052711F"/>
    <w:rsid w:val="00527668"/>
    <w:rsid w:val="0052775C"/>
    <w:rsid w:val="00527B43"/>
    <w:rsid w:val="005308B4"/>
    <w:rsid w:val="005308BE"/>
    <w:rsid w:val="005330B3"/>
    <w:rsid w:val="00533AB2"/>
    <w:rsid w:val="00534679"/>
    <w:rsid w:val="00534A24"/>
    <w:rsid w:val="0053532C"/>
    <w:rsid w:val="00535515"/>
    <w:rsid w:val="00535FD1"/>
    <w:rsid w:val="0053623F"/>
    <w:rsid w:val="00536842"/>
    <w:rsid w:val="00536D5D"/>
    <w:rsid w:val="0054077F"/>
    <w:rsid w:val="00540D4D"/>
    <w:rsid w:val="00541659"/>
    <w:rsid w:val="00542445"/>
    <w:rsid w:val="0054260D"/>
    <w:rsid w:val="005429EB"/>
    <w:rsid w:val="00544310"/>
    <w:rsid w:val="00544C7F"/>
    <w:rsid w:val="005465DB"/>
    <w:rsid w:val="00546652"/>
    <w:rsid w:val="005506C4"/>
    <w:rsid w:val="00550B27"/>
    <w:rsid w:val="00552F59"/>
    <w:rsid w:val="00553740"/>
    <w:rsid w:val="00553B01"/>
    <w:rsid w:val="0055447F"/>
    <w:rsid w:val="00554D7B"/>
    <w:rsid w:val="0055505C"/>
    <w:rsid w:val="0055509E"/>
    <w:rsid w:val="00555B2A"/>
    <w:rsid w:val="0055601B"/>
    <w:rsid w:val="0055796B"/>
    <w:rsid w:val="00560B45"/>
    <w:rsid w:val="00561251"/>
    <w:rsid w:val="005615B9"/>
    <w:rsid w:val="005616DA"/>
    <w:rsid w:val="005620D2"/>
    <w:rsid w:val="00563BBB"/>
    <w:rsid w:val="00563DCC"/>
    <w:rsid w:val="00564F67"/>
    <w:rsid w:val="005659FB"/>
    <w:rsid w:val="00565DAA"/>
    <w:rsid w:val="00566C8C"/>
    <w:rsid w:val="00567E37"/>
    <w:rsid w:val="005701A8"/>
    <w:rsid w:val="00570363"/>
    <w:rsid w:val="00570A07"/>
    <w:rsid w:val="0057181C"/>
    <w:rsid w:val="0057208E"/>
    <w:rsid w:val="0057217A"/>
    <w:rsid w:val="00572A5D"/>
    <w:rsid w:val="00572C02"/>
    <w:rsid w:val="00574A25"/>
    <w:rsid w:val="00574E4E"/>
    <w:rsid w:val="005768C1"/>
    <w:rsid w:val="00576A81"/>
    <w:rsid w:val="005808C7"/>
    <w:rsid w:val="00581EA5"/>
    <w:rsid w:val="00582D58"/>
    <w:rsid w:val="00583BE1"/>
    <w:rsid w:val="00583F45"/>
    <w:rsid w:val="005847DA"/>
    <w:rsid w:val="00586201"/>
    <w:rsid w:val="00586B71"/>
    <w:rsid w:val="0058743A"/>
    <w:rsid w:val="00590082"/>
    <w:rsid w:val="00590210"/>
    <w:rsid w:val="00590469"/>
    <w:rsid w:val="00591127"/>
    <w:rsid w:val="00591322"/>
    <w:rsid w:val="0059175E"/>
    <w:rsid w:val="005918FB"/>
    <w:rsid w:val="005924EA"/>
    <w:rsid w:val="00592A0B"/>
    <w:rsid w:val="00593104"/>
    <w:rsid w:val="0059359D"/>
    <w:rsid w:val="00595C26"/>
    <w:rsid w:val="00595C93"/>
    <w:rsid w:val="00595FAE"/>
    <w:rsid w:val="005974FA"/>
    <w:rsid w:val="005A30A1"/>
    <w:rsid w:val="005A464B"/>
    <w:rsid w:val="005A4740"/>
    <w:rsid w:val="005A5B3F"/>
    <w:rsid w:val="005A6035"/>
    <w:rsid w:val="005A7A2B"/>
    <w:rsid w:val="005B03D1"/>
    <w:rsid w:val="005B0533"/>
    <w:rsid w:val="005B1D68"/>
    <w:rsid w:val="005B30FC"/>
    <w:rsid w:val="005B38DD"/>
    <w:rsid w:val="005B3C39"/>
    <w:rsid w:val="005B5C4C"/>
    <w:rsid w:val="005B77E0"/>
    <w:rsid w:val="005B782D"/>
    <w:rsid w:val="005C027F"/>
    <w:rsid w:val="005C1B4E"/>
    <w:rsid w:val="005C1E05"/>
    <w:rsid w:val="005C2F16"/>
    <w:rsid w:val="005C42D8"/>
    <w:rsid w:val="005C4374"/>
    <w:rsid w:val="005C47EC"/>
    <w:rsid w:val="005C675F"/>
    <w:rsid w:val="005D1514"/>
    <w:rsid w:val="005D2571"/>
    <w:rsid w:val="005D41F6"/>
    <w:rsid w:val="005D4733"/>
    <w:rsid w:val="005D4D65"/>
    <w:rsid w:val="005D560E"/>
    <w:rsid w:val="005D65FB"/>
    <w:rsid w:val="005D6AB3"/>
    <w:rsid w:val="005D6FEB"/>
    <w:rsid w:val="005D71E1"/>
    <w:rsid w:val="005D7CBE"/>
    <w:rsid w:val="005E07DE"/>
    <w:rsid w:val="005E2415"/>
    <w:rsid w:val="005E2BA1"/>
    <w:rsid w:val="005E316D"/>
    <w:rsid w:val="005E4964"/>
    <w:rsid w:val="005E71D9"/>
    <w:rsid w:val="005E72B3"/>
    <w:rsid w:val="005E72F3"/>
    <w:rsid w:val="005E7570"/>
    <w:rsid w:val="005E79E4"/>
    <w:rsid w:val="005F0F4D"/>
    <w:rsid w:val="005F1105"/>
    <w:rsid w:val="005F1C7A"/>
    <w:rsid w:val="005F2447"/>
    <w:rsid w:val="005F4AF1"/>
    <w:rsid w:val="005F586F"/>
    <w:rsid w:val="005F5AE4"/>
    <w:rsid w:val="005F6166"/>
    <w:rsid w:val="005F72E9"/>
    <w:rsid w:val="005F78B8"/>
    <w:rsid w:val="00600211"/>
    <w:rsid w:val="00600E58"/>
    <w:rsid w:val="0060208E"/>
    <w:rsid w:val="006024D8"/>
    <w:rsid w:val="00602B8F"/>
    <w:rsid w:val="0060544D"/>
    <w:rsid w:val="00605C20"/>
    <w:rsid w:val="00606919"/>
    <w:rsid w:val="006071D3"/>
    <w:rsid w:val="0061006E"/>
    <w:rsid w:val="00610276"/>
    <w:rsid w:val="00610A4F"/>
    <w:rsid w:val="00610D4C"/>
    <w:rsid w:val="00610D90"/>
    <w:rsid w:val="00611973"/>
    <w:rsid w:val="00611D4A"/>
    <w:rsid w:val="006137CE"/>
    <w:rsid w:val="006141BD"/>
    <w:rsid w:val="00614CBE"/>
    <w:rsid w:val="00615170"/>
    <w:rsid w:val="00615715"/>
    <w:rsid w:val="0061580D"/>
    <w:rsid w:val="00620D0A"/>
    <w:rsid w:val="00621182"/>
    <w:rsid w:val="006217AE"/>
    <w:rsid w:val="00622DC8"/>
    <w:rsid w:val="006231DE"/>
    <w:rsid w:val="00623332"/>
    <w:rsid w:val="00624232"/>
    <w:rsid w:val="00624E80"/>
    <w:rsid w:val="00624F6F"/>
    <w:rsid w:val="0062573A"/>
    <w:rsid w:val="00625D1F"/>
    <w:rsid w:val="006277AA"/>
    <w:rsid w:val="00627810"/>
    <w:rsid w:val="00633B2F"/>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1EEB"/>
    <w:rsid w:val="00652494"/>
    <w:rsid w:val="00652886"/>
    <w:rsid w:val="00653D92"/>
    <w:rsid w:val="006550D8"/>
    <w:rsid w:val="006577B9"/>
    <w:rsid w:val="00657DA7"/>
    <w:rsid w:val="00657FF9"/>
    <w:rsid w:val="006602A4"/>
    <w:rsid w:val="00660E7B"/>
    <w:rsid w:val="0066123A"/>
    <w:rsid w:val="006614DB"/>
    <w:rsid w:val="00661AEB"/>
    <w:rsid w:val="00661C7B"/>
    <w:rsid w:val="00662D4F"/>
    <w:rsid w:val="006631CD"/>
    <w:rsid w:val="00663B8F"/>
    <w:rsid w:val="00663F26"/>
    <w:rsid w:val="0066401B"/>
    <w:rsid w:val="00664C09"/>
    <w:rsid w:val="00664CB8"/>
    <w:rsid w:val="00664F61"/>
    <w:rsid w:val="0066578C"/>
    <w:rsid w:val="00665B8E"/>
    <w:rsid w:val="00667A8F"/>
    <w:rsid w:val="0067068A"/>
    <w:rsid w:val="006719C5"/>
    <w:rsid w:val="00673323"/>
    <w:rsid w:val="0067499D"/>
    <w:rsid w:val="00675007"/>
    <w:rsid w:val="0067650D"/>
    <w:rsid w:val="00676F01"/>
    <w:rsid w:val="00680A67"/>
    <w:rsid w:val="0068107A"/>
    <w:rsid w:val="006810E1"/>
    <w:rsid w:val="00682876"/>
    <w:rsid w:val="00682BC5"/>
    <w:rsid w:val="00682D91"/>
    <w:rsid w:val="00683119"/>
    <w:rsid w:val="006833D7"/>
    <w:rsid w:val="006833ED"/>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5E84"/>
    <w:rsid w:val="00696561"/>
    <w:rsid w:val="006974EE"/>
    <w:rsid w:val="00697510"/>
    <w:rsid w:val="006A1D75"/>
    <w:rsid w:val="006A5E11"/>
    <w:rsid w:val="006A623C"/>
    <w:rsid w:val="006A70CD"/>
    <w:rsid w:val="006A733D"/>
    <w:rsid w:val="006A787E"/>
    <w:rsid w:val="006B00CF"/>
    <w:rsid w:val="006B0871"/>
    <w:rsid w:val="006B2161"/>
    <w:rsid w:val="006B2DB0"/>
    <w:rsid w:val="006B4181"/>
    <w:rsid w:val="006B4319"/>
    <w:rsid w:val="006B4777"/>
    <w:rsid w:val="006B54A1"/>
    <w:rsid w:val="006C028A"/>
    <w:rsid w:val="006C0981"/>
    <w:rsid w:val="006C2426"/>
    <w:rsid w:val="006C339B"/>
    <w:rsid w:val="006C3577"/>
    <w:rsid w:val="006C492F"/>
    <w:rsid w:val="006C4AF6"/>
    <w:rsid w:val="006C4D7D"/>
    <w:rsid w:val="006C5BDE"/>
    <w:rsid w:val="006C69F7"/>
    <w:rsid w:val="006C6E98"/>
    <w:rsid w:val="006D157A"/>
    <w:rsid w:val="006D2262"/>
    <w:rsid w:val="006D2263"/>
    <w:rsid w:val="006D25F7"/>
    <w:rsid w:val="006D4A4E"/>
    <w:rsid w:val="006D6AB5"/>
    <w:rsid w:val="006E040C"/>
    <w:rsid w:val="006E06AB"/>
    <w:rsid w:val="006E0905"/>
    <w:rsid w:val="006E1E14"/>
    <w:rsid w:val="006E585E"/>
    <w:rsid w:val="006E6962"/>
    <w:rsid w:val="006E73FB"/>
    <w:rsid w:val="006E7D0E"/>
    <w:rsid w:val="006F049E"/>
    <w:rsid w:val="006F2760"/>
    <w:rsid w:val="006F5093"/>
    <w:rsid w:val="006F51B7"/>
    <w:rsid w:val="00700504"/>
    <w:rsid w:val="00700A79"/>
    <w:rsid w:val="00700D81"/>
    <w:rsid w:val="00701078"/>
    <w:rsid w:val="00701548"/>
    <w:rsid w:val="00701AA8"/>
    <w:rsid w:val="00701FCA"/>
    <w:rsid w:val="00702994"/>
    <w:rsid w:val="00703690"/>
    <w:rsid w:val="00703C45"/>
    <w:rsid w:val="007041CF"/>
    <w:rsid w:val="007066CF"/>
    <w:rsid w:val="007070FE"/>
    <w:rsid w:val="007071F7"/>
    <w:rsid w:val="00710136"/>
    <w:rsid w:val="00710BC3"/>
    <w:rsid w:val="00711E01"/>
    <w:rsid w:val="00711E65"/>
    <w:rsid w:val="007121BC"/>
    <w:rsid w:val="00712566"/>
    <w:rsid w:val="00712C2C"/>
    <w:rsid w:val="00712CE8"/>
    <w:rsid w:val="0071456E"/>
    <w:rsid w:val="00714BAC"/>
    <w:rsid w:val="00714FDD"/>
    <w:rsid w:val="0071580B"/>
    <w:rsid w:val="00715FF0"/>
    <w:rsid w:val="00716810"/>
    <w:rsid w:val="00716D5E"/>
    <w:rsid w:val="00716F60"/>
    <w:rsid w:val="00717627"/>
    <w:rsid w:val="007203E9"/>
    <w:rsid w:val="00720507"/>
    <w:rsid w:val="00720CEF"/>
    <w:rsid w:val="00721821"/>
    <w:rsid w:val="00722365"/>
    <w:rsid w:val="007231C2"/>
    <w:rsid w:val="00723DF6"/>
    <w:rsid w:val="00723E89"/>
    <w:rsid w:val="00724F94"/>
    <w:rsid w:val="00725E27"/>
    <w:rsid w:val="00726904"/>
    <w:rsid w:val="00726B44"/>
    <w:rsid w:val="00726D39"/>
    <w:rsid w:val="00730D17"/>
    <w:rsid w:val="00731551"/>
    <w:rsid w:val="00733B67"/>
    <w:rsid w:val="00733B8D"/>
    <w:rsid w:val="0073460F"/>
    <w:rsid w:val="00734A10"/>
    <w:rsid w:val="0073688A"/>
    <w:rsid w:val="007368B7"/>
    <w:rsid w:val="00736B8B"/>
    <w:rsid w:val="0073724D"/>
    <w:rsid w:val="007374B0"/>
    <w:rsid w:val="007378E6"/>
    <w:rsid w:val="00737F5F"/>
    <w:rsid w:val="00740BB9"/>
    <w:rsid w:val="007419B7"/>
    <w:rsid w:val="00741C09"/>
    <w:rsid w:val="0074331A"/>
    <w:rsid w:val="00744326"/>
    <w:rsid w:val="0074483E"/>
    <w:rsid w:val="0074519A"/>
    <w:rsid w:val="007454D4"/>
    <w:rsid w:val="0074704C"/>
    <w:rsid w:val="007506B1"/>
    <w:rsid w:val="00750724"/>
    <w:rsid w:val="0075209D"/>
    <w:rsid w:val="007522BA"/>
    <w:rsid w:val="00752598"/>
    <w:rsid w:val="00752C60"/>
    <w:rsid w:val="007535E8"/>
    <w:rsid w:val="00753D3F"/>
    <w:rsid w:val="00754235"/>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2"/>
    <w:rsid w:val="007700F3"/>
    <w:rsid w:val="00770B0D"/>
    <w:rsid w:val="0077142E"/>
    <w:rsid w:val="007718D3"/>
    <w:rsid w:val="0077501F"/>
    <w:rsid w:val="0077526D"/>
    <w:rsid w:val="0077531F"/>
    <w:rsid w:val="00776672"/>
    <w:rsid w:val="00776A74"/>
    <w:rsid w:val="007805D4"/>
    <w:rsid w:val="00780750"/>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0DAD"/>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998"/>
    <w:rsid w:val="00797F31"/>
    <w:rsid w:val="007A0397"/>
    <w:rsid w:val="007A107A"/>
    <w:rsid w:val="007A133F"/>
    <w:rsid w:val="007A1977"/>
    <w:rsid w:val="007A28DE"/>
    <w:rsid w:val="007A3F66"/>
    <w:rsid w:val="007A5851"/>
    <w:rsid w:val="007A58B3"/>
    <w:rsid w:val="007A6671"/>
    <w:rsid w:val="007A6804"/>
    <w:rsid w:val="007A6AAA"/>
    <w:rsid w:val="007A6C01"/>
    <w:rsid w:val="007A7C10"/>
    <w:rsid w:val="007B1D0D"/>
    <w:rsid w:val="007B1F90"/>
    <w:rsid w:val="007B3877"/>
    <w:rsid w:val="007B4235"/>
    <w:rsid w:val="007B4594"/>
    <w:rsid w:val="007B4756"/>
    <w:rsid w:val="007B48B8"/>
    <w:rsid w:val="007B5285"/>
    <w:rsid w:val="007B537B"/>
    <w:rsid w:val="007B538D"/>
    <w:rsid w:val="007B664D"/>
    <w:rsid w:val="007B68FE"/>
    <w:rsid w:val="007B6B29"/>
    <w:rsid w:val="007B6B7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0D8"/>
    <w:rsid w:val="007D5C7C"/>
    <w:rsid w:val="007D6146"/>
    <w:rsid w:val="007D634A"/>
    <w:rsid w:val="007D69F8"/>
    <w:rsid w:val="007D7EFD"/>
    <w:rsid w:val="007D7FEA"/>
    <w:rsid w:val="007E00FA"/>
    <w:rsid w:val="007E09BC"/>
    <w:rsid w:val="007E0FDD"/>
    <w:rsid w:val="007E13CE"/>
    <w:rsid w:val="007E14FC"/>
    <w:rsid w:val="007E18F1"/>
    <w:rsid w:val="007E2511"/>
    <w:rsid w:val="007E2840"/>
    <w:rsid w:val="007E2918"/>
    <w:rsid w:val="007E2B96"/>
    <w:rsid w:val="007E2D6C"/>
    <w:rsid w:val="007E479C"/>
    <w:rsid w:val="007E6B01"/>
    <w:rsid w:val="007E7F7B"/>
    <w:rsid w:val="007F09CD"/>
    <w:rsid w:val="007F0CBF"/>
    <w:rsid w:val="007F1576"/>
    <w:rsid w:val="007F1787"/>
    <w:rsid w:val="007F3626"/>
    <w:rsid w:val="007F44CA"/>
    <w:rsid w:val="007F469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229"/>
    <w:rsid w:val="00810E69"/>
    <w:rsid w:val="00810E9F"/>
    <w:rsid w:val="0081113C"/>
    <w:rsid w:val="0081135A"/>
    <w:rsid w:val="0081137C"/>
    <w:rsid w:val="008117F2"/>
    <w:rsid w:val="00811A2D"/>
    <w:rsid w:val="00812024"/>
    <w:rsid w:val="008122A6"/>
    <w:rsid w:val="00812724"/>
    <w:rsid w:val="00812839"/>
    <w:rsid w:val="00812C97"/>
    <w:rsid w:val="00813BE7"/>
    <w:rsid w:val="00813EAC"/>
    <w:rsid w:val="00815FEA"/>
    <w:rsid w:val="0081670C"/>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12A7"/>
    <w:rsid w:val="00832872"/>
    <w:rsid w:val="00833DDC"/>
    <w:rsid w:val="0083541E"/>
    <w:rsid w:val="0083598A"/>
    <w:rsid w:val="008359CE"/>
    <w:rsid w:val="00836F8A"/>
    <w:rsid w:val="0083711E"/>
    <w:rsid w:val="008400AD"/>
    <w:rsid w:val="00840158"/>
    <w:rsid w:val="00841800"/>
    <w:rsid w:val="00844DE6"/>
    <w:rsid w:val="00844E2B"/>
    <w:rsid w:val="00845B41"/>
    <w:rsid w:val="00845E50"/>
    <w:rsid w:val="00846319"/>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17C"/>
    <w:rsid w:val="00854224"/>
    <w:rsid w:val="00854430"/>
    <w:rsid w:val="00856979"/>
    <w:rsid w:val="0086155A"/>
    <w:rsid w:val="00861DCB"/>
    <w:rsid w:val="008636ED"/>
    <w:rsid w:val="0086391B"/>
    <w:rsid w:val="0086465E"/>
    <w:rsid w:val="00864D8E"/>
    <w:rsid w:val="00865928"/>
    <w:rsid w:val="00865F3C"/>
    <w:rsid w:val="00865FF9"/>
    <w:rsid w:val="00866B33"/>
    <w:rsid w:val="00866F18"/>
    <w:rsid w:val="00867976"/>
    <w:rsid w:val="008711FA"/>
    <w:rsid w:val="00871363"/>
    <w:rsid w:val="00872D9D"/>
    <w:rsid w:val="00872DA3"/>
    <w:rsid w:val="008730DB"/>
    <w:rsid w:val="008749F3"/>
    <w:rsid w:val="008766D4"/>
    <w:rsid w:val="008769E6"/>
    <w:rsid w:val="00881B87"/>
    <w:rsid w:val="0088258C"/>
    <w:rsid w:val="00882AE6"/>
    <w:rsid w:val="00883CBE"/>
    <w:rsid w:val="008845B4"/>
    <w:rsid w:val="00885645"/>
    <w:rsid w:val="00885AE3"/>
    <w:rsid w:val="008867B4"/>
    <w:rsid w:val="00887953"/>
    <w:rsid w:val="00887C45"/>
    <w:rsid w:val="00887D58"/>
    <w:rsid w:val="00890769"/>
    <w:rsid w:val="00890BC6"/>
    <w:rsid w:val="00891D73"/>
    <w:rsid w:val="00891E55"/>
    <w:rsid w:val="00892F89"/>
    <w:rsid w:val="00893746"/>
    <w:rsid w:val="00893A12"/>
    <w:rsid w:val="008948A2"/>
    <w:rsid w:val="00894CA0"/>
    <w:rsid w:val="00895AF8"/>
    <w:rsid w:val="008974AE"/>
    <w:rsid w:val="00897BA8"/>
    <w:rsid w:val="00897CC4"/>
    <w:rsid w:val="008A072A"/>
    <w:rsid w:val="008A1D5A"/>
    <w:rsid w:val="008A23C8"/>
    <w:rsid w:val="008A31AA"/>
    <w:rsid w:val="008A394E"/>
    <w:rsid w:val="008A3AB6"/>
    <w:rsid w:val="008A4996"/>
    <w:rsid w:val="008A4C8F"/>
    <w:rsid w:val="008A62C3"/>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52F"/>
    <w:rsid w:val="008C2F1D"/>
    <w:rsid w:val="008C3C5C"/>
    <w:rsid w:val="008C3ED5"/>
    <w:rsid w:val="008C48C6"/>
    <w:rsid w:val="008C50BB"/>
    <w:rsid w:val="008C6449"/>
    <w:rsid w:val="008C6CBF"/>
    <w:rsid w:val="008C755B"/>
    <w:rsid w:val="008C7EE9"/>
    <w:rsid w:val="008D03AA"/>
    <w:rsid w:val="008D0BEE"/>
    <w:rsid w:val="008D0DC7"/>
    <w:rsid w:val="008D10AB"/>
    <w:rsid w:val="008D1A2F"/>
    <w:rsid w:val="008D3E6F"/>
    <w:rsid w:val="008D4B72"/>
    <w:rsid w:val="008D5F8F"/>
    <w:rsid w:val="008D6EE7"/>
    <w:rsid w:val="008D74B4"/>
    <w:rsid w:val="008D780C"/>
    <w:rsid w:val="008E0415"/>
    <w:rsid w:val="008E1718"/>
    <w:rsid w:val="008E350A"/>
    <w:rsid w:val="008E3B6B"/>
    <w:rsid w:val="008E519C"/>
    <w:rsid w:val="008E55EB"/>
    <w:rsid w:val="008E6A93"/>
    <w:rsid w:val="008E6D92"/>
    <w:rsid w:val="008E7D06"/>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71D8"/>
    <w:rsid w:val="00907D77"/>
    <w:rsid w:val="009117D7"/>
    <w:rsid w:val="00911D66"/>
    <w:rsid w:val="0091294A"/>
    <w:rsid w:val="00913092"/>
    <w:rsid w:val="009136A4"/>
    <w:rsid w:val="00914063"/>
    <w:rsid w:val="00915975"/>
    <w:rsid w:val="00915AC2"/>
    <w:rsid w:val="009164FF"/>
    <w:rsid w:val="00917655"/>
    <w:rsid w:val="00917D63"/>
    <w:rsid w:val="00921626"/>
    <w:rsid w:val="009217E4"/>
    <w:rsid w:val="00921A8B"/>
    <w:rsid w:val="00922DA0"/>
    <w:rsid w:val="009230D0"/>
    <w:rsid w:val="009248AB"/>
    <w:rsid w:val="00925D4E"/>
    <w:rsid w:val="00930C67"/>
    <w:rsid w:val="009310E0"/>
    <w:rsid w:val="009313CD"/>
    <w:rsid w:val="00931799"/>
    <w:rsid w:val="00931E34"/>
    <w:rsid w:val="00932B62"/>
    <w:rsid w:val="009330F2"/>
    <w:rsid w:val="00933398"/>
    <w:rsid w:val="00933FFA"/>
    <w:rsid w:val="009347D2"/>
    <w:rsid w:val="009351C5"/>
    <w:rsid w:val="00935A0C"/>
    <w:rsid w:val="00936431"/>
    <w:rsid w:val="0093689C"/>
    <w:rsid w:val="009375AA"/>
    <w:rsid w:val="00937EB8"/>
    <w:rsid w:val="00941BAA"/>
    <w:rsid w:val="0094215C"/>
    <w:rsid w:val="0094268B"/>
    <w:rsid w:val="00942831"/>
    <w:rsid w:val="00942D67"/>
    <w:rsid w:val="00944AA7"/>
    <w:rsid w:val="009453B3"/>
    <w:rsid w:val="00945D12"/>
    <w:rsid w:val="00945D55"/>
    <w:rsid w:val="00950A22"/>
    <w:rsid w:val="00951494"/>
    <w:rsid w:val="00955007"/>
    <w:rsid w:val="009551EC"/>
    <w:rsid w:val="0095566D"/>
    <w:rsid w:val="00956B60"/>
    <w:rsid w:val="009605F5"/>
    <w:rsid w:val="009608B6"/>
    <w:rsid w:val="0096173A"/>
    <w:rsid w:val="00962708"/>
    <w:rsid w:val="00962C8A"/>
    <w:rsid w:val="009631A9"/>
    <w:rsid w:val="00964932"/>
    <w:rsid w:val="009649DA"/>
    <w:rsid w:val="00964ACD"/>
    <w:rsid w:val="009669EA"/>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3E"/>
    <w:rsid w:val="00981EE0"/>
    <w:rsid w:val="00983A75"/>
    <w:rsid w:val="00984505"/>
    <w:rsid w:val="00984FF3"/>
    <w:rsid w:val="00985760"/>
    <w:rsid w:val="00986822"/>
    <w:rsid w:val="00987A36"/>
    <w:rsid w:val="00991617"/>
    <w:rsid w:val="00992A5E"/>
    <w:rsid w:val="009933F6"/>
    <w:rsid w:val="00993A75"/>
    <w:rsid w:val="00993EC5"/>
    <w:rsid w:val="009944DE"/>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8B2"/>
    <w:rsid w:val="009B2CA0"/>
    <w:rsid w:val="009B4131"/>
    <w:rsid w:val="009B4168"/>
    <w:rsid w:val="009B79E4"/>
    <w:rsid w:val="009C07F8"/>
    <w:rsid w:val="009C0A6E"/>
    <w:rsid w:val="009C1025"/>
    <w:rsid w:val="009C1793"/>
    <w:rsid w:val="009C1B4D"/>
    <w:rsid w:val="009C1CED"/>
    <w:rsid w:val="009C23DD"/>
    <w:rsid w:val="009C2B63"/>
    <w:rsid w:val="009C3CC1"/>
    <w:rsid w:val="009C5162"/>
    <w:rsid w:val="009C5287"/>
    <w:rsid w:val="009C6237"/>
    <w:rsid w:val="009C6B04"/>
    <w:rsid w:val="009C7C17"/>
    <w:rsid w:val="009C7EEB"/>
    <w:rsid w:val="009D095E"/>
    <w:rsid w:val="009D0EAF"/>
    <w:rsid w:val="009D1873"/>
    <w:rsid w:val="009D2FFD"/>
    <w:rsid w:val="009D34E4"/>
    <w:rsid w:val="009D57A4"/>
    <w:rsid w:val="009D6ADC"/>
    <w:rsid w:val="009D6EF4"/>
    <w:rsid w:val="009D7DF1"/>
    <w:rsid w:val="009E0292"/>
    <w:rsid w:val="009E0441"/>
    <w:rsid w:val="009E0493"/>
    <w:rsid w:val="009E05DF"/>
    <w:rsid w:val="009E171F"/>
    <w:rsid w:val="009E258B"/>
    <w:rsid w:val="009E2637"/>
    <w:rsid w:val="009E2BBD"/>
    <w:rsid w:val="009E2D15"/>
    <w:rsid w:val="009E34A1"/>
    <w:rsid w:val="009E411D"/>
    <w:rsid w:val="009E44A7"/>
    <w:rsid w:val="009E4515"/>
    <w:rsid w:val="009E4A2F"/>
    <w:rsid w:val="009E583B"/>
    <w:rsid w:val="009E7722"/>
    <w:rsid w:val="009F187A"/>
    <w:rsid w:val="009F2D86"/>
    <w:rsid w:val="009F3268"/>
    <w:rsid w:val="009F33F6"/>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0C"/>
    <w:rsid w:val="00A04AC1"/>
    <w:rsid w:val="00A04C48"/>
    <w:rsid w:val="00A04EA7"/>
    <w:rsid w:val="00A05AD5"/>
    <w:rsid w:val="00A06882"/>
    <w:rsid w:val="00A10176"/>
    <w:rsid w:val="00A1040F"/>
    <w:rsid w:val="00A109B1"/>
    <w:rsid w:val="00A11A67"/>
    <w:rsid w:val="00A11C75"/>
    <w:rsid w:val="00A11CED"/>
    <w:rsid w:val="00A11EDE"/>
    <w:rsid w:val="00A1287B"/>
    <w:rsid w:val="00A13B2E"/>
    <w:rsid w:val="00A146F4"/>
    <w:rsid w:val="00A15A21"/>
    <w:rsid w:val="00A16538"/>
    <w:rsid w:val="00A173EF"/>
    <w:rsid w:val="00A179C4"/>
    <w:rsid w:val="00A20C42"/>
    <w:rsid w:val="00A20D78"/>
    <w:rsid w:val="00A226BC"/>
    <w:rsid w:val="00A230F1"/>
    <w:rsid w:val="00A251B9"/>
    <w:rsid w:val="00A26864"/>
    <w:rsid w:val="00A26CE7"/>
    <w:rsid w:val="00A27710"/>
    <w:rsid w:val="00A320D2"/>
    <w:rsid w:val="00A32734"/>
    <w:rsid w:val="00A327CA"/>
    <w:rsid w:val="00A32CED"/>
    <w:rsid w:val="00A32D6C"/>
    <w:rsid w:val="00A341D2"/>
    <w:rsid w:val="00A353DD"/>
    <w:rsid w:val="00A357D5"/>
    <w:rsid w:val="00A35C7C"/>
    <w:rsid w:val="00A36568"/>
    <w:rsid w:val="00A367F9"/>
    <w:rsid w:val="00A3694A"/>
    <w:rsid w:val="00A37E5E"/>
    <w:rsid w:val="00A37F72"/>
    <w:rsid w:val="00A406CB"/>
    <w:rsid w:val="00A40D26"/>
    <w:rsid w:val="00A41AD3"/>
    <w:rsid w:val="00A41D2E"/>
    <w:rsid w:val="00A423B7"/>
    <w:rsid w:val="00A42450"/>
    <w:rsid w:val="00A42AF1"/>
    <w:rsid w:val="00A44F50"/>
    <w:rsid w:val="00A45671"/>
    <w:rsid w:val="00A45726"/>
    <w:rsid w:val="00A47078"/>
    <w:rsid w:val="00A4719A"/>
    <w:rsid w:val="00A4763F"/>
    <w:rsid w:val="00A4771E"/>
    <w:rsid w:val="00A52B62"/>
    <w:rsid w:val="00A53B0D"/>
    <w:rsid w:val="00A546BA"/>
    <w:rsid w:val="00A54B8D"/>
    <w:rsid w:val="00A55184"/>
    <w:rsid w:val="00A5580B"/>
    <w:rsid w:val="00A56255"/>
    <w:rsid w:val="00A56811"/>
    <w:rsid w:val="00A572CE"/>
    <w:rsid w:val="00A6022D"/>
    <w:rsid w:val="00A60E26"/>
    <w:rsid w:val="00A60F99"/>
    <w:rsid w:val="00A62C7E"/>
    <w:rsid w:val="00A64135"/>
    <w:rsid w:val="00A643A2"/>
    <w:rsid w:val="00A65B15"/>
    <w:rsid w:val="00A66D35"/>
    <w:rsid w:val="00A6716F"/>
    <w:rsid w:val="00A703AA"/>
    <w:rsid w:val="00A708B4"/>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56F0"/>
    <w:rsid w:val="00A964DA"/>
    <w:rsid w:val="00A97C08"/>
    <w:rsid w:val="00AA0737"/>
    <w:rsid w:val="00AA0767"/>
    <w:rsid w:val="00AA2260"/>
    <w:rsid w:val="00AA330E"/>
    <w:rsid w:val="00AA3652"/>
    <w:rsid w:val="00AA475B"/>
    <w:rsid w:val="00AA61AE"/>
    <w:rsid w:val="00AA67B2"/>
    <w:rsid w:val="00AA6EA6"/>
    <w:rsid w:val="00AB16F2"/>
    <w:rsid w:val="00AB2F69"/>
    <w:rsid w:val="00AB407F"/>
    <w:rsid w:val="00AB4396"/>
    <w:rsid w:val="00AB4B15"/>
    <w:rsid w:val="00AB57FF"/>
    <w:rsid w:val="00AB5F34"/>
    <w:rsid w:val="00AB6933"/>
    <w:rsid w:val="00AB6C02"/>
    <w:rsid w:val="00AB705A"/>
    <w:rsid w:val="00AB78A7"/>
    <w:rsid w:val="00AC1155"/>
    <w:rsid w:val="00AC1210"/>
    <w:rsid w:val="00AC1575"/>
    <w:rsid w:val="00AC1A19"/>
    <w:rsid w:val="00AC280D"/>
    <w:rsid w:val="00AC29BE"/>
    <w:rsid w:val="00AC4667"/>
    <w:rsid w:val="00AC4B6B"/>
    <w:rsid w:val="00AC544F"/>
    <w:rsid w:val="00AC5BB7"/>
    <w:rsid w:val="00AC5DCB"/>
    <w:rsid w:val="00AC6E71"/>
    <w:rsid w:val="00AC7BF7"/>
    <w:rsid w:val="00AD1E93"/>
    <w:rsid w:val="00AD209E"/>
    <w:rsid w:val="00AD2161"/>
    <w:rsid w:val="00AD2182"/>
    <w:rsid w:val="00AD2973"/>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5904"/>
    <w:rsid w:val="00AE76F4"/>
    <w:rsid w:val="00AE7D12"/>
    <w:rsid w:val="00AE7F33"/>
    <w:rsid w:val="00AF0941"/>
    <w:rsid w:val="00AF14F1"/>
    <w:rsid w:val="00AF1752"/>
    <w:rsid w:val="00AF18D2"/>
    <w:rsid w:val="00AF1CAC"/>
    <w:rsid w:val="00AF1CB6"/>
    <w:rsid w:val="00AF2E39"/>
    <w:rsid w:val="00AF342E"/>
    <w:rsid w:val="00AF3867"/>
    <w:rsid w:val="00AF3BFF"/>
    <w:rsid w:val="00AF459D"/>
    <w:rsid w:val="00AF4FC5"/>
    <w:rsid w:val="00AF6A82"/>
    <w:rsid w:val="00AF6B55"/>
    <w:rsid w:val="00AF6DDB"/>
    <w:rsid w:val="00AF7CA9"/>
    <w:rsid w:val="00B000AC"/>
    <w:rsid w:val="00B00478"/>
    <w:rsid w:val="00B034F1"/>
    <w:rsid w:val="00B03C25"/>
    <w:rsid w:val="00B03C71"/>
    <w:rsid w:val="00B0451D"/>
    <w:rsid w:val="00B04731"/>
    <w:rsid w:val="00B04CEA"/>
    <w:rsid w:val="00B05772"/>
    <w:rsid w:val="00B058CC"/>
    <w:rsid w:val="00B05902"/>
    <w:rsid w:val="00B05D89"/>
    <w:rsid w:val="00B05E75"/>
    <w:rsid w:val="00B069F1"/>
    <w:rsid w:val="00B06D8E"/>
    <w:rsid w:val="00B06EBC"/>
    <w:rsid w:val="00B06F1F"/>
    <w:rsid w:val="00B07698"/>
    <w:rsid w:val="00B1062D"/>
    <w:rsid w:val="00B112ED"/>
    <w:rsid w:val="00B113A5"/>
    <w:rsid w:val="00B11B05"/>
    <w:rsid w:val="00B11B6B"/>
    <w:rsid w:val="00B11DA6"/>
    <w:rsid w:val="00B12A9F"/>
    <w:rsid w:val="00B13428"/>
    <w:rsid w:val="00B13D3B"/>
    <w:rsid w:val="00B14CFA"/>
    <w:rsid w:val="00B15180"/>
    <w:rsid w:val="00B153CE"/>
    <w:rsid w:val="00B165C8"/>
    <w:rsid w:val="00B16FC9"/>
    <w:rsid w:val="00B17043"/>
    <w:rsid w:val="00B1790B"/>
    <w:rsid w:val="00B20B78"/>
    <w:rsid w:val="00B2171F"/>
    <w:rsid w:val="00B232DE"/>
    <w:rsid w:val="00B24476"/>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447"/>
    <w:rsid w:val="00B34CF6"/>
    <w:rsid w:val="00B354E1"/>
    <w:rsid w:val="00B355A5"/>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5BD"/>
    <w:rsid w:val="00B51FD1"/>
    <w:rsid w:val="00B52028"/>
    <w:rsid w:val="00B5243F"/>
    <w:rsid w:val="00B52E89"/>
    <w:rsid w:val="00B53252"/>
    <w:rsid w:val="00B53D6E"/>
    <w:rsid w:val="00B53DAA"/>
    <w:rsid w:val="00B553ED"/>
    <w:rsid w:val="00B55E8C"/>
    <w:rsid w:val="00B57CDE"/>
    <w:rsid w:val="00B601A3"/>
    <w:rsid w:val="00B6033A"/>
    <w:rsid w:val="00B60E41"/>
    <w:rsid w:val="00B611E4"/>
    <w:rsid w:val="00B61A0E"/>
    <w:rsid w:val="00B62D84"/>
    <w:rsid w:val="00B632E0"/>
    <w:rsid w:val="00B636D6"/>
    <w:rsid w:val="00B63FFF"/>
    <w:rsid w:val="00B652E5"/>
    <w:rsid w:val="00B657FA"/>
    <w:rsid w:val="00B65C47"/>
    <w:rsid w:val="00B65C8C"/>
    <w:rsid w:val="00B66119"/>
    <w:rsid w:val="00B66D2B"/>
    <w:rsid w:val="00B66D92"/>
    <w:rsid w:val="00B6722F"/>
    <w:rsid w:val="00B6725F"/>
    <w:rsid w:val="00B673D1"/>
    <w:rsid w:val="00B67B10"/>
    <w:rsid w:val="00B67E31"/>
    <w:rsid w:val="00B7058D"/>
    <w:rsid w:val="00B70DB5"/>
    <w:rsid w:val="00B71EBF"/>
    <w:rsid w:val="00B7320A"/>
    <w:rsid w:val="00B73AEC"/>
    <w:rsid w:val="00B74C6C"/>
    <w:rsid w:val="00B75344"/>
    <w:rsid w:val="00B76429"/>
    <w:rsid w:val="00B766DB"/>
    <w:rsid w:val="00B77705"/>
    <w:rsid w:val="00B8066A"/>
    <w:rsid w:val="00B80FFB"/>
    <w:rsid w:val="00B823AD"/>
    <w:rsid w:val="00B838A6"/>
    <w:rsid w:val="00B8511D"/>
    <w:rsid w:val="00B85A4D"/>
    <w:rsid w:val="00B876F3"/>
    <w:rsid w:val="00B9081D"/>
    <w:rsid w:val="00B918D7"/>
    <w:rsid w:val="00B922F3"/>
    <w:rsid w:val="00B9257B"/>
    <w:rsid w:val="00B930F8"/>
    <w:rsid w:val="00B93E63"/>
    <w:rsid w:val="00B949A2"/>
    <w:rsid w:val="00B95013"/>
    <w:rsid w:val="00B959DB"/>
    <w:rsid w:val="00B959FE"/>
    <w:rsid w:val="00BA26AD"/>
    <w:rsid w:val="00BA4BD3"/>
    <w:rsid w:val="00BA4DD1"/>
    <w:rsid w:val="00BA63AA"/>
    <w:rsid w:val="00BA762D"/>
    <w:rsid w:val="00BA79DB"/>
    <w:rsid w:val="00BB04F2"/>
    <w:rsid w:val="00BB0EC6"/>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00"/>
    <w:rsid w:val="00BC50D3"/>
    <w:rsid w:val="00BC511A"/>
    <w:rsid w:val="00BC52E1"/>
    <w:rsid w:val="00BC54E3"/>
    <w:rsid w:val="00BC5732"/>
    <w:rsid w:val="00BC5C0C"/>
    <w:rsid w:val="00BC5ED3"/>
    <w:rsid w:val="00BC618D"/>
    <w:rsid w:val="00BC6BBD"/>
    <w:rsid w:val="00BC6C10"/>
    <w:rsid w:val="00BC7478"/>
    <w:rsid w:val="00BC7841"/>
    <w:rsid w:val="00BC793A"/>
    <w:rsid w:val="00BD113F"/>
    <w:rsid w:val="00BD2025"/>
    <w:rsid w:val="00BD2669"/>
    <w:rsid w:val="00BD290F"/>
    <w:rsid w:val="00BD33D7"/>
    <w:rsid w:val="00BD3BB5"/>
    <w:rsid w:val="00BD3F63"/>
    <w:rsid w:val="00BD478D"/>
    <w:rsid w:val="00BD4F73"/>
    <w:rsid w:val="00BD533B"/>
    <w:rsid w:val="00BD5D20"/>
    <w:rsid w:val="00BD60A3"/>
    <w:rsid w:val="00BD6EED"/>
    <w:rsid w:val="00BD722D"/>
    <w:rsid w:val="00BD7C15"/>
    <w:rsid w:val="00BE0CA9"/>
    <w:rsid w:val="00BE0F70"/>
    <w:rsid w:val="00BE1472"/>
    <w:rsid w:val="00BE15A6"/>
    <w:rsid w:val="00BE1A47"/>
    <w:rsid w:val="00BE1D4F"/>
    <w:rsid w:val="00BE1DEB"/>
    <w:rsid w:val="00BE247F"/>
    <w:rsid w:val="00BE27E0"/>
    <w:rsid w:val="00BE2AA6"/>
    <w:rsid w:val="00BE2EF9"/>
    <w:rsid w:val="00BE37AA"/>
    <w:rsid w:val="00BE4111"/>
    <w:rsid w:val="00BE4398"/>
    <w:rsid w:val="00BE440A"/>
    <w:rsid w:val="00BE46B1"/>
    <w:rsid w:val="00BE49D6"/>
    <w:rsid w:val="00BE4F4F"/>
    <w:rsid w:val="00BE623D"/>
    <w:rsid w:val="00BE75E9"/>
    <w:rsid w:val="00BF027E"/>
    <w:rsid w:val="00BF0CA8"/>
    <w:rsid w:val="00BF11BA"/>
    <w:rsid w:val="00BF18AA"/>
    <w:rsid w:val="00BF2640"/>
    <w:rsid w:val="00BF2C1B"/>
    <w:rsid w:val="00BF31E4"/>
    <w:rsid w:val="00BF51CB"/>
    <w:rsid w:val="00BF561E"/>
    <w:rsid w:val="00BF66EC"/>
    <w:rsid w:val="00BF7CB4"/>
    <w:rsid w:val="00BF7D69"/>
    <w:rsid w:val="00C008E9"/>
    <w:rsid w:val="00C01F03"/>
    <w:rsid w:val="00C020D1"/>
    <w:rsid w:val="00C0295A"/>
    <w:rsid w:val="00C02D8C"/>
    <w:rsid w:val="00C05575"/>
    <w:rsid w:val="00C05831"/>
    <w:rsid w:val="00C05A5C"/>
    <w:rsid w:val="00C06128"/>
    <w:rsid w:val="00C067F4"/>
    <w:rsid w:val="00C06AEB"/>
    <w:rsid w:val="00C075E0"/>
    <w:rsid w:val="00C1082D"/>
    <w:rsid w:val="00C10FCF"/>
    <w:rsid w:val="00C11E7D"/>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5EA9"/>
    <w:rsid w:val="00C26ECB"/>
    <w:rsid w:val="00C27347"/>
    <w:rsid w:val="00C30167"/>
    <w:rsid w:val="00C30374"/>
    <w:rsid w:val="00C30A8A"/>
    <w:rsid w:val="00C31465"/>
    <w:rsid w:val="00C314CD"/>
    <w:rsid w:val="00C316DB"/>
    <w:rsid w:val="00C328F3"/>
    <w:rsid w:val="00C3299E"/>
    <w:rsid w:val="00C32A96"/>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2B3D"/>
    <w:rsid w:val="00C538AF"/>
    <w:rsid w:val="00C53E0C"/>
    <w:rsid w:val="00C54178"/>
    <w:rsid w:val="00C54473"/>
    <w:rsid w:val="00C545C1"/>
    <w:rsid w:val="00C54D9A"/>
    <w:rsid w:val="00C56805"/>
    <w:rsid w:val="00C573FB"/>
    <w:rsid w:val="00C57E79"/>
    <w:rsid w:val="00C60054"/>
    <w:rsid w:val="00C60CC2"/>
    <w:rsid w:val="00C61138"/>
    <w:rsid w:val="00C614F4"/>
    <w:rsid w:val="00C6221E"/>
    <w:rsid w:val="00C641AE"/>
    <w:rsid w:val="00C64AC2"/>
    <w:rsid w:val="00C652A3"/>
    <w:rsid w:val="00C65EA1"/>
    <w:rsid w:val="00C66B12"/>
    <w:rsid w:val="00C67A10"/>
    <w:rsid w:val="00C7086E"/>
    <w:rsid w:val="00C7087E"/>
    <w:rsid w:val="00C71106"/>
    <w:rsid w:val="00C723C9"/>
    <w:rsid w:val="00C7243A"/>
    <w:rsid w:val="00C7343C"/>
    <w:rsid w:val="00C7365B"/>
    <w:rsid w:val="00C741FB"/>
    <w:rsid w:val="00C74678"/>
    <w:rsid w:val="00C75530"/>
    <w:rsid w:val="00C75A56"/>
    <w:rsid w:val="00C7631D"/>
    <w:rsid w:val="00C77659"/>
    <w:rsid w:val="00C778AF"/>
    <w:rsid w:val="00C77B26"/>
    <w:rsid w:val="00C80555"/>
    <w:rsid w:val="00C80856"/>
    <w:rsid w:val="00C8246F"/>
    <w:rsid w:val="00C82651"/>
    <w:rsid w:val="00C82B5A"/>
    <w:rsid w:val="00C84336"/>
    <w:rsid w:val="00C85332"/>
    <w:rsid w:val="00C85B1E"/>
    <w:rsid w:val="00C85F1B"/>
    <w:rsid w:val="00C85F44"/>
    <w:rsid w:val="00C863A5"/>
    <w:rsid w:val="00C867C1"/>
    <w:rsid w:val="00C86FFA"/>
    <w:rsid w:val="00C874F3"/>
    <w:rsid w:val="00C87E1F"/>
    <w:rsid w:val="00C9029A"/>
    <w:rsid w:val="00C91B32"/>
    <w:rsid w:val="00C93669"/>
    <w:rsid w:val="00C936A0"/>
    <w:rsid w:val="00C93857"/>
    <w:rsid w:val="00C93DDB"/>
    <w:rsid w:val="00C9488C"/>
    <w:rsid w:val="00C95BDC"/>
    <w:rsid w:val="00C96CDF"/>
    <w:rsid w:val="00C9723B"/>
    <w:rsid w:val="00C97375"/>
    <w:rsid w:val="00C9772E"/>
    <w:rsid w:val="00C9784E"/>
    <w:rsid w:val="00C97F49"/>
    <w:rsid w:val="00CA03C5"/>
    <w:rsid w:val="00CA0AF1"/>
    <w:rsid w:val="00CA13B6"/>
    <w:rsid w:val="00CA2EB6"/>
    <w:rsid w:val="00CA3146"/>
    <w:rsid w:val="00CA3649"/>
    <w:rsid w:val="00CA40CE"/>
    <w:rsid w:val="00CA4CC3"/>
    <w:rsid w:val="00CA4CCD"/>
    <w:rsid w:val="00CA5410"/>
    <w:rsid w:val="00CA580A"/>
    <w:rsid w:val="00CA5B1B"/>
    <w:rsid w:val="00CA5CDF"/>
    <w:rsid w:val="00CA6292"/>
    <w:rsid w:val="00CA69EE"/>
    <w:rsid w:val="00CA729B"/>
    <w:rsid w:val="00CA7567"/>
    <w:rsid w:val="00CA7642"/>
    <w:rsid w:val="00CA77B6"/>
    <w:rsid w:val="00CB05CE"/>
    <w:rsid w:val="00CB0DA4"/>
    <w:rsid w:val="00CB0F17"/>
    <w:rsid w:val="00CB0F3C"/>
    <w:rsid w:val="00CB138E"/>
    <w:rsid w:val="00CB1906"/>
    <w:rsid w:val="00CB2D8E"/>
    <w:rsid w:val="00CB3562"/>
    <w:rsid w:val="00CB58BC"/>
    <w:rsid w:val="00CB5D5F"/>
    <w:rsid w:val="00CB6301"/>
    <w:rsid w:val="00CB6589"/>
    <w:rsid w:val="00CB6817"/>
    <w:rsid w:val="00CB6C87"/>
    <w:rsid w:val="00CB7508"/>
    <w:rsid w:val="00CC0052"/>
    <w:rsid w:val="00CC0AEF"/>
    <w:rsid w:val="00CC10FB"/>
    <w:rsid w:val="00CC30BD"/>
    <w:rsid w:val="00CC534C"/>
    <w:rsid w:val="00CC57D6"/>
    <w:rsid w:val="00CC5B14"/>
    <w:rsid w:val="00CC70B2"/>
    <w:rsid w:val="00CC7158"/>
    <w:rsid w:val="00CD0335"/>
    <w:rsid w:val="00CD1BF5"/>
    <w:rsid w:val="00CD260F"/>
    <w:rsid w:val="00CD35B7"/>
    <w:rsid w:val="00CD37F5"/>
    <w:rsid w:val="00CD3CBF"/>
    <w:rsid w:val="00CD3DC9"/>
    <w:rsid w:val="00CD5537"/>
    <w:rsid w:val="00CD5744"/>
    <w:rsid w:val="00CD5E2A"/>
    <w:rsid w:val="00CD6AE3"/>
    <w:rsid w:val="00CE197A"/>
    <w:rsid w:val="00CE1DBB"/>
    <w:rsid w:val="00CE1E0C"/>
    <w:rsid w:val="00CE2597"/>
    <w:rsid w:val="00CE3352"/>
    <w:rsid w:val="00CE54F3"/>
    <w:rsid w:val="00CE6AA2"/>
    <w:rsid w:val="00CE6CB8"/>
    <w:rsid w:val="00CF1D6D"/>
    <w:rsid w:val="00CF1FF9"/>
    <w:rsid w:val="00CF25DB"/>
    <w:rsid w:val="00CF38A3"/>
    <w:rsid w:val="00CF48DD"/>
    <w:rsid w:val="00CF4A67"/>
    <w:rsid w:val="00CF4F6B"/>
    <w:rsid w:val="00CF64B7"/>
    <w:rsid w:val="00CF6BDB"/>
    <w:rsid w:val="00CF76AD"/>
    <w:rsid w:val="00CF7C7B"/>
    <w:rsid w:val="00D0092E"/>
    <w:rsid w:val="00D01191"/>
    <w:rsid w:val="00D01572"/>
    <w:rsid w:val="00D01DA5"/>
    <w:rsid w:val="00D03EB1"/>
    <w:rsid w:val="00D03EC4"/>
    <w:rsid w:val="00D0448F"/>
    <w:rsid w:val="00D046C2"/>
    <w:rsid w:val="00D04797"/>
    <w:rsid w:val="00D050A8"/>
    <w:rsid w:val="00D06ED7"/>
    <w:rsid w:val="00D07297"/>
    <w:rsid w:val="00D072A8"/>
    <w:rsid w:val="00D07C0F"/>
    <w:rsid w:val="00D103EA"/>
    <w:rsid w:val="00D106EA"/>
    <w:rsid w:val="00D13114"/>
    <w:rsid w:val="00D13F37"/>
    <w:rsid w:val="00D14229"/>
    <w:rsid w:val="00D14FB5"/>
    <w:rsid w:val="00D15874"/>
    <w:rsid w:val="00D162A2"/>
    <w:rsid w:val="00D16359"/>
    <w:rsid w:val="00D20530"/>
    <w:rsid w:val="00D21036"/>
    <w:rsid w:val="00D23078"/>
    <w:rsid w:val="00D231D3"/>
    <w:rsid w:val="00D2335D"/>
    <w:rsid w:val="00D235E3"/>
    <w:rsid w:val="00D23B58"/>
    <w:rsid w:val="00D23F57"/>
    <w:rsid w:val="00D24B7D"/>
    <w:rsid w:val="00D2576B"/>
    <w:rsid w:val="00D258B5"/>
    <w:rsid w:val="00D25E30"/>
    <w:rsid w:val="00D26ADB"/>
    <w:rsid w:val="00D26D07"/>
    <w:rsid w:val="00D2703F"/>
    <w:rsid w:val="00D27A6D"/>
    <w:rsid w:val="00D30135"/>
    <w:rsid w:val="00D3091F"/>
    <w:rsid w:val="00D329F5"/>
    <w:rsid w:val="00D33F29"/>
    <w:rsid w:val="00D3564E"/>
    <w:rsid w:val="00D3577D"/>
    <w:rsid w:val="00D35903"/>
    <w:rsid w:val="00D360EC"/>
    <w:rsid w:val="00D36888"/>
    <w:rsid w:val="00D36956"/>
    <w:rsid w:val="00D370BB"/>
    <w:rsid w:val="00D37A2E"/>
    <w:rsid w:val="00D37EFA"/>
    <w:rsid w:val="00D43094"/>
    <w:rsid w:val="00D46733"/>
    <w:rsid w:val="00D46CE6"/>
    <w:rsid w:val="00D47068"/>
    <w:rsid w:val="00D474E7"/>
    <w:rsid w:val="00D4762D"/>
    <w:rsid w:val="00D503D8"/>
    <w:rsid w:val="00D5096A"/>
    <w:rsid w:val="00D509DF"/>
    <w:rsid w:val="00D5128D"/>
    <w:rsid w:val="00D517D0"/>
    <w:rsid w:val="00D51B7F"/>
    <w:rsid w:val="00D52380"/>
    <w:rsid w:val="00D53C09"/>
    <w:rsid w:val="00D53D99"/>
    <w:rsid w:val="00D5413F"/>
    <w:rsid w:val="00D55A1A"/>
    <w:rsid w:val="00D560B0"/>
    <w:rsid w:val="00D5655B"/>
    <w:rsid w:val="00D56872"/>
    <w:rsid w:val="00D5745C"/>
    <w:rsid w:val="00D60B00"/>
    <w:rsid w:val="00D60E66"/>
    <w:rsid w:val="00D60FC6"/>
    <w:rsid w:val="00D61938"/>
    <w:rsid w:val="00D61D06"/>
    <w:rsid w:val="00D61D1D"/>
    <w:rsid w:val="00D63A3C"/>
    <w:rsid w:val="00D643FC"/>
    <w:rsid w:val="00D64B16"/>
    <w:rsid w:val="00D64FDC"/>
    <w:rsid w:val="00D67089"/>
    <w:rsid w:val="00D67631"/>
    <w:rsid w:val="00D67994"/>
    <w:rsid w:val="00D70827"/>
    <w:rsid w:val="00D75CFB"/>
    <w:rsid w:val="00D75EFD"/>
    <w:rsid w:val="00D77E96"/>
    <w:rsid w:val="00D8043C"/>
    <w:rsid w:val="00D81306"/>
    <w:rsid w:val="00D81B31"/>
    <w:rsid w:val="00D82380"/>
    <w:rsid w:val="00D8315C"/>
    <w:rsid w:val="00D835DB"/>
    <w:rsid w:val="00D83ED2"/>
    <w:rsid w:val="00D84661"/>
    <w:rsid w:val="00D851B4"/>
    <w:rsid w:val="00D85CDD"/>
    <w:rsid w:val="00D863B6"/>
    <w:rsid w:val="00D87572"/>
    <w:rsid w:val="00D87BC1"/>
    <w:rsid w:val="00D915D8"/>
    <w:rsid w:val="00D91F06"/>
    <w:rsid w:val="00D92233"/>
    <w:rsid w:val="00D94163"/>
    <w:rsid w:val="00D94370"/>
    <w:rsid w:val="00D943B5"/>
    <w:rsid w:val="00D94498"/>
    <w:rsid w:val="00D96738"/>
    <w:rsid w:val="00D96D7B"/>
    <w:rsid w:val="00D96EA8"/>
    <w:rsid w:val="00D97372"/>
    <w:rsid w:val="00D97625"/>
    <w:rsid w:val="00D97C52"/>
    <w:rsid w:val="00D97CAA"/>
    <w:rsid w:val="00DA1947"/>
    <w:rsid w:val="00DA2464"/>
    <w:rsid w:val="00DA31C4"/>
    <w:rsid w:val="00DA3871"/>
    <w:rsid w:val="00DA3B72"/>
    <w:rsid w:val="00DA4379"/>
    <w:rsid w:val="00DA487D"/>
    <w:rsid w:val="00DA5CD5"/>
    <w:rsid w:val="00DA5FEB"/>
    <w:rsid w:val="00DA625B"/>
    <w:rsid w:val="00DA7CF9"/>
    <w:rsid w:val="00DB059F"/>
    <w:rsid w:val="00DB0816"/>
    <w:rsid w:val="00DB0D2E"/>
    <w:rsid w:val="00DB0F16"/>
    <w:rsid w:val="00DB1961"/>
    <w:rsid w:val="00DB26FD"/>
    <w:rsid w:val="00DB2F00"/>
    <w:rsid w:val="00DB31E2"/>
    <w:rsid w:val="00DB4422"/>
    <w:rsid w:val="00DB4628"/>
    <w:rsid w:val="00DB46F9"/>
    <w:rsid w:val="00DB666E"/>
    <w:rsid w:val="00DB68DA"/>
    <w:rsid w:val="00DB785B"/>
    <w:rsid w:val="00DC09A9"/>
    <w:rsid w:val="00DC0BF5"/>
    <w:rsid w:val="00DC146A"/>
    <w:rsid w:val="00DC1D81"/>
    <w:rsid w:val="00DC1DB4"/>
    <w:rsid w:val="00DC2786"/>
    <w:rsid w:val="00DC425E"/>
    <w:rsid w:val="00DC45D4"/>
    <w:rsid w:val="00DC56C1"/>
    <w:rsid w:val="00DC633F"/>
    <w:rsid w:val="00DC70BF"/>
    <w:rsid w:val="00DC71B8"/>
    <w:rsid w:val="00DC79FD"/>
    <w:rsid w:val="00DD04F5"/>
    <w:rsid w:val="00DD0D29"/>
    <w:rsid w:val="00DD28F2"/>
    <w:rsid w:val="00DD38A5"/>
    <w:rsid w:val="00DD47DD"/>
    <w:rsid w:val="00DD4A78"/>
    <w:rsid w:val="00DD4F1A"/>
    <w:rsid w:val="00DD538F"/>
    <w:rsid w:val="00DD5487"/>
    <w:rsid w:val="00DD63F9"/>
    <w:rsid w:val="00DD6F88"/>
    <w:rsid w:val="00DD7FA3"/>
    <w:rsid w:val="00DE10AD"/>
    <w:rsid w:val="00DE213E"/>
    <w:rsid w:val="00DE3F1E"/>
    <w:rsid w:val="00DE3F3D"/>
    <w:rsid w:val="00DE45AF"/>
    <w:rsid w:val="00DE49FA"/>
    <w:rsid w:val="00DE4F8A"/>
    <w:rsid w:val="00DE51FB"/>
    <w:rsid w:val="00DE528E"/>
    <w:rsid w:val="00DE69B4"/>
    <w:rsid w:val="00DE6C34"/>
    <w:rsid w:val="00DE773F"/>
    <w:rsid w:val="00DE7954"/>
    <w:rsid w:val="00DF04B9"/>
    <w:rsid w:val="00DF085D"/>
    <w:rsid w:val="00DF0AD6"/>
    <w:rsid w:val="00DF193C"/>
    <w:rsid w:val="00DF2782"/>
    <w:rsid w:val="00DF2FD7"/>
    <w:rsid w:val="00DF398D"/>
    <w:rsid w:val="00DF3D1D"/>
    <w:rsid w:val="00DF5235"/>
    <w:rsid w:val="00DF5AF9"/>
    <w:rsid w:val="00DF5CE1"/>
    <w:rsid w:val="00DF65D6"/>
    <w:rsid w:val="00DF6CFE"/>
    <w:rsid w:val="00DF7291"/>
    <w:rsid w:val="00DF7CD8"/>
    <w:rsid w:val="00E017A7"/>
    <w:rsid w:val="00E0187C"/>
    <w:rsid w:val="00E02D13"/>
    <w:rsid w:val="00E03705"/>
    <w:rsid w:val="00E042DD"/>
    <w:rsid w:val="00E0473C"/>
    <w:rsid w:val="00E04AF2"/>
    <w:rsid w:val="00E04BC9"/>
    <w:rsid w:val="00E04FC7"/>
    <w:rsid w:val="00E050DB"/>
    <w:rsid w:val="00E0608D"/>
    <w:rsid w:val="00E064AE"/>
    <w:rsid w:val="00E1010F"/>
    <w:rsid w:val="00E104A2"/>
    <w:rsid w:val="00E10884"/>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4D5B"/>
    <w:rsid w:val="00E37A87"/>
    <w:rsid w:val="00E37B28"/>
    <w:rsid w:val="00E37DC0"/>
    <w:rsid w:val="00E40C1F"/>
    <w:rsid w:val="00E41010"/>
    <w:rsid w:val="00E41A6A"/>
    <w:rsid w:val="00E41ABB"/>
    <w:rsid w:val="00E41BCB"/>
    <w:rsid w:val="00E41C8C"/>
    <w:rsid w:val="00E41E00"/>
    <w:rsid w:val="00E453A6"/>
    <w:rsid w:val="00E455AE"/>
    <w:rsid w:val="00E45F73"/>
    <w:rsid w:val="00E461EB"/>
    <w:rsid w:val="00E46470"/>
    <w:rsid w:val="00E473F4"/>
    <w:rsid w:val="00E5036F"/>
    <w:rsid w:val="00E51E5F"/>
    <w:rsid w:val="00E526B9"/>
    <w:rsid w:val="00E52D38"/>
    <w:rsid w:val="00E535A9"/>
    <w:rsid w:val="00E53AC3"/>
    <w:rsid w:val="00E543A8"/>
    <w:rsid w:val="00E54D70"/>
    <w:rsid w:val="00E54DFD"/>
    <w:rsid w:val="00E54FD3"/>
    <w:rsid w:val="00E55304"/>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1EA3"/>
    <w:rsid w:val="00E72217"/>
    <w:rsid w:val="00E7238C"/>
    <w:rsid w:val="00E72FC3"/>
    <w:rsid w:val="00E7389F"/>
    <w:rsid w:val="00E73958"/>
    <w:rsid w:val="00E74141"/>
    <w:rsid w:val="00E74A00"/>
    <w:rsid w:val="00E74C64"/>
    <w:rsid w:val="00E7563C"/>
    <w:rsid w:val="00E758A9"/>
    <w:rsid w:val="00E7676F"/>
    <w:rsid w:val="00E80051"/>
    <w:rsid w:val="00E80421"/>
    <w:rsid w:val="00E806B7"/>
    <w:rsid w:val="00E8105E"/>
    <w:rsid w:val="00E81CA0"/>
    <w:rsid w:val="00E84FF6"/>
    <w:rsid w:val="00E8505A"/>
    <w:rsid w:val="00E8621A"/>
    <w:rsid w:val="00E862F9"/>
    <w:rsid w:val="00E86EB3"/>
    <w:rsid w:val="00E909CE"/>
    <w:rsid w:val="00E9137C"/>
    <w:rsid w:val="00E91B18"/>
    <w:rsid w:val="00E92707"/>
    <w:rsid w:val="00E93521"/>
    <w:rsid w:val="00E941DA"/>
    <w:rsid w:val="00E94CD2"/>
    <w:rsid w:val="00E970E8"/>
    <w:rsid w:val="00EA00FF"/>
    <w:rsid w:val="00EA0340"/>
    <w:rsid w:val="00EA03AA"/>
    <w:rsid w:val="00EA0876"/>
    <w:rsid w:val="00EA0A88"/>
    <w:rsid w:val="00EA2035"/>
    <w:rsid w:val="00EA4ABB"/>
    <w:rsid w:val="00EA5044"/>
    <w:rsid w:val="00EA5317"/>
    <w:rsid w:val="00EA56D9"/>
    <w:rsid w:val="00EA7879"/>
    <w:rsid w:val="00EA7DBF"/>
    <w:rsid w:val="00EB160A"/>
    <w:rsid w:val="00EB20F3"/>
    <w:rsid w:val="00EB28B9"/>
    <w:rsid w:val="00EB2942"/>
    <w:rsid w:val="00EB2C4E"/>
    <w:rsid w:val="00EB3417"/>
    <w:rsid w:val="00EB4719"/>
    <w:rsid w:val="00EB4A02"/>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BFF"/>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0C2"/>
    <w:rsid w:val="00EF638D"/>
    <w:rsid w:val="00EF64D6"/>
    <w:rsid w:val="00EF76D0"/>
    <w:rsid w:val="00F00389"/>
    <w:rsid w:val="00F007A6"/>
    <w:rsid w:val="00F026AF"/>
    <w:rsid w:val="00F03229"/>
    <w:rsid w:val="00F039AF"/>
    <w:rsid w:val="00F04F92"/>
    <w:rsid w:val="00F05E9E"/>
    <w:rsid w:val="00F06717"/>
    <w:rsid w:val="00F06BE4"/>
    <w:rsid w:val="00F06BF8"/>
    <w:rsid w:val="00F1042A"/>
    <w:rsid w:val="00F11313"/>
    <w:rsid w:val="00F11748"/>
    <w:rsid w:val="00F11B99"/>
    <w:rsid w:val="00F12E6D"/>
    <w:rsid w:val="00F157B2"/>
    <w:rsid w:val="00F15E7B"/>
    <w:rsid w:val="00F17836"/>
    <w:rsid w:val="00F2031E"/>
    <w:rsid w:val="00F20F2B"/>
    <w:rsid w:val="00F2159F"/>
    <w:rsid w:val="00F21874"/>
    <w:rsid w:val="00F21B99"/>
    <w:rsid w:val="00F221B8"/>
    <w:rsid w:val="00F2221A"/>
    <w:rsid w:val="00F2281E"/>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3A"/>
    <w:rsid w:val="00F368AD"/>
    <w:rsid w:val="00F37089"/>
    <w:rsid w:val="00F37F42"/>
    <w:rsid w:val="00F40043"/>
    <w:rsid w:val="00F4097D"/>
    <w:rsid w:val="00F41F33"/>
    <w:rsid w:val="00F423AC"/>
    <w:rsid w:val="00F4254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63F4"/>
    <w:rsid w:val="00F57151"/>
    <w:rsid w:val="00F61133"/>
    <w:rsid w:val="00F61259"/>
    <w:rsid w:val="00F615C8"/>
    <w:rsid w:val="00F624FA"/>
    <w:rsid w:val="00F62585"/>
    <w:rsid w:val="00F62D04"/>
    <w:rsid w:val="00F63512"/>
    <w:rsid w:val="00F65957"/>
    <w:rsid w:val="00F66069"/>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104"/>
    <w:rsid w:val="00F84D1A"/>
    <w:rsid w:val="00F914A6"/>
    <w:rsid w:val="00F91606"/>
    <w:rsid w:val="00F917F7"/>
    <w:rsid w:val="00F91AE0"/>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08E"/>
    <w:rsid w:val="00FC0608"/>
    <w:rsid w:val="00FC0725"/>
    <w:rsid w:val="00FC0BE8"/>
    <w:rsid w:val="00FC13FA"/>
    <w:rsid w:val="00FC1CDA"/>
    <w:rsid w:val="00FC2793"/>
    <w:rsid w:val="00FC2997"/>
    <w:rsid w:val="00FC3602"/>
    <w:rsid w:val="00FC3CF4"/>
    <w:rsid w:val="00FC46F7"/>
    <w:rsid w:val="00FC4AB9"/>
    <w:rsid w:val="00FC4E78"/>
    <w:rsid w:val="00FC559E"/>
    <w:rsid w:val="00FC714E"/>
    <w:rsid w:val="00FD05EA"/>
    <w:rsid w:val="00FD0CF3"/>
    <w:rsid w:val="00FD0D3B"/>
    <w:rsid w:val="00FD0E7D"/>
    <w:rsid w:val="00FD0ECD"/>
    <w:rsid w:val="00FD1007"/>
    <w:rsid w:val="00FD1574"/>
    <w:rsid w:val="00FD1C62"/>
    <w:rsid w:val="00FD23A0"/>
    <w:rsid w:val="00FD2708"/>
    <w:rsid w:val="00FD37F5"/>
    <w:rsid w:val="00FD4BF1"/>
    <w:rsid w:val="00FD4D95"/>
    <w:rsid w:val="00FD5BB1"/>
    <w:rsid w:val="00FD5E12"/>
    <w:rsid w:val="00FD683C"/>
    <w:rsid w:val="00FD71B6"/>
    <w:rsid w:val="00FE08A1"/>
    <w:rsid w:val="00FE0C0C"/>
    <w:rsid w:val="00FE0D0A"/>
    <w:rsid w:val="00FE305E"/>
    <w:rsid w:val="00FE35FF"/>
    <w:rsid w:val="00FE41B2"/>
    <w:rsid w:val="00FE4BEE"/>
    <w:rsid w:val="00FE67F1"/>
    <w:rsid w:val="00FE7DE2"/>
    <w:rsid w:val="00FF0927"/>
    <w:rsid w:val="00FF09FD"/>
    <w:rsid w:val="00FF104B"/>
    <w:rsid w:val="00FF1D1C"/>
    <w:rsid w:val="00FF1D40"/>
    <w:rsid w:val="00FF3055"/>
    <w:rsid w:val="00FF58AD"/>
    <w:rsid w:val="00FF592E"/>
    <w:rsid w:val="00FF612E"/>
    <w:rsid w:val="00FF6888"/>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hyperlink" Target="http://www.bip.jonscher.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9920-AAC5-46BE-83C0-6F3FE3BB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30</Pages>
  <Words>15077</Words>
  <Characters>90462</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105329</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477</cp:revision>
  <cp:lastPrinted>2021-02-17T11:57:00Z</cp:lastPrinted>
  <dcterms:created xsi:type="dcterms:W3CDTF">2021-01-29T11:36:00Z</dcterms:created>
  <dcterms:modified xsi:type="dcterms:W3CDTF">2021-06-29T12:52:00Z</dcterms:modified>
</cp:coreProperties>
</file>