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DC6E09"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DC6E09" w:rsidRDefault="002C758C" w:rsidP="00361357">
            <w:pPr>
              <w:ind w:left="-610"/>
              <w:jc w:val="center"/>
            </w:pPr>
            <w:r w:rsidRPr="00DC6E09">
              <w:t>Miejskie Centrum Medyczne</w:t>
            </w:r>
          </w:p>
          <w:p w14:paraId="4E9B0A34" w14:textId="77777777" w:rsidR="002C758C" w:rsidRPr="00DC6E09" w:rsidRDefault="002C758C" w:rsidP="00361357">
            <w:pPr>
              <w:ind w:left="-610"/>
              <w:jc w:val="center"/>
            </w:pPr>
            <w:r w:rsidRPr="00DC6E09">
              <w:t>im. dr. Karola Jonschera w Łodzi</w:t>
            </w:r>
          </w:p>
          <w:p w14:paraId="2CE33918" w14:textId="77777777" w:rsidR="002C758C" w:rsidRPr="00DC6E09" w:rsidRDefault="002C758C" w:rsidP="00361357">
            <w:pPr>
              <w:ind w:left="-610"/>
              <w:jc w:val="center"/>
            </w:pPr>
            <w:r w:rsidRPr="00DC6E09">
              <w:t>ul. Milionowa 14, 93-113 Łódź</w:t>
            </w:r>
          </w:p>
          <w:p w14:paraId="24121D25" w14:textId="77777777" w:rsidR="002C758C" w:rsidRPr="00DC6E09" w:rsidRDefault="002C758C" w:rsidP="00361357">
            <w:pPr>
              <w:ind w:left="-610"/>
              <w:jc w:val="center"/>
              <w:rPr>
                <w:lang w:val="de-DE"/>
              </w:rPr>
            </w:pPr>
            <w:r w:rsidRPr="00DC6E09">
              <w:rPr>
                <w:lang w:val="de-DE"/>
              </w:rPr>
              <w:t>tel. sek.: + 48 42 676 17 90,</w:t>
            </w:r>
          </w:p>
          <w:p w14:paraId="65F4DC98" w14:textId="77777777" w:rsidR="002C758C" w:rsidRPr="00DC6E09" w:rsidRDefault="002C758C" w:rsidP="00361357">
            <w:pPr>
              <w:ind w:left="-610"/>
              <w:jc w:val="center"/>
              <w:rPr>
                <w:lang w:val="de-DE"/>
              </w:rPr>
            </w:pPr>
            <w:r w:rsidRPr="00DC6E09">
              <w:rPr>
                <w:lang w:val="de-DE"/>
              </w:rPr>
              <w:t>fax: +48 42 676 17 85</w:t>
            </w:r>
          </w:p>
          <w:p w14:paraId="7DBFB058" w14:textId="77777777" w:rsidR="002C758C" w:rsidRPr="00DC6E09" w:rsidRDefault="002C758C" w:rsidP="00361357">
            <w:pPr>
              <w:ind w:left="-610"/>
              <w:jc w:val="center"/>
              <w:rPr>
                <w:lang w:val="de-DE"/>
              </w:rPr>
            </w:pPr>
            <w:r w:rsidRPr="00DC6E09">
              <w:rPr>
                <w:lang w:val="de-DE"/>
              </w:rPr>
              <w:t>www.jonscher.pl,</w:t>
            </w:r>
          </w:p>
          <w:p w14:paraId="3DDD2D36" w14:textId="77777777" w:rsidR="002C758C" w:rsidRPr="00DC6E09" w:rsidRDefault="002C758C" w:rsidP="00361357">
            <w:pPr>
              <w:ind w:left="-610"/>
              <w:jc w:val="center"/>
              <w:rPr>
                <w:lang w:val="de-DE"/>
              </w:rPr>
            </w:pPr>
            <w:r w:rsidRPr="00DC6E09">
              <w:rPr>
                <w:lang w:val="de-DE"/>
              </w:rPr>
              <w:t>e-mail: jonscher@jonscher.pl</w:t>
            </w:r>
          </w:p>
          <w:p w14:paraId="691C333A" w14:textId="77777777" w:rsidR="002C758C" w:rsidRPr="00DC6E09" w:rsidRDefault="002C758C" w:rsidP="00361357">
            <w:pPr>
              <w:ind w:left="-610"/>
              <w:jc w:val="center"/>
              <w:rPr>
                <w:lang w:val="de-DE"/>
              </w:rPr>
            </w:pPr>
            <w:r w:rsidRPr="00DC6E09">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DC6E09" w:rsidRDefault="00BC3E49" w:rsidP="00361357">
            <w:pPr>
              <w:spacing w:line="360" w:lineRule="auto"/>
              <w:ind w:left="-610"/>
              <w:jc w:val="right"/>
            </w:pPr>
            <w:r w:rsidRPr="00DC6E09">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402C5E6D" w14:textId="77777777" w:rsidR="0028465B" w:rsidRDefault="0028465B" w:rsidP="00361357">
      <w:pPr>
        <w:pStyle w:val="Tytu"/>
        <w:ind w:right="284"/>
        <w:jc w:val="right"/>
        <w:rPr>
          <w:i/>
          <w:sz w:val="22"/>
          <w:szCs w:val="22"/>
        </w:rPr>
      </w:pPr>
    </w:p>
    <w:p w14:paraId="59EBF91A" w14:textId="661FFF48" w:rsidR="002C758C" w:rsidRDefault="002C758C" w:rsidP="00361357">
      <w:pPr>
        <w:pStyle w:val="Tytu"/>
        <w:ind w:right="284"/>
        <w:jc w:val="right"/>
        <w:rPr>
          <w:i/>
          <w:sz w:val="22"/>
          <w:szCs w:val="22"/>
        </w:rPr>
      </w:pPr>
      <w:r w:rsidRPr="00DC6E09">
        <w:rPr>
          <w:i/>
          <w:sz w:val="22"/>
          <w:szCs w:val="22"/>
        </w:rPr>
        <w:t xml:space="preserve">Łódź, </w:t>
      </w:r>
      <w:r w:rsidR="003D6F9E">
        <w:rPr>
          <w:i/>
          <w:sz w:val="22"/>
          <w:szCs w:val="22"/>
          <w:lang w:val="pl-PL"/>
        </w:rPr>
        <w:t>15.09.</w:t>
      </w:r>
      <w:r w:rsidR="00FE0C0C" w:rsidRPr="00DC6E09">
        <w:rPr>
          <w:i/>
          <w:sz w:val="22"/>
          <w:szCs w:val="22"/>
          <w:lang w:val="pl-PL"/>
        </w:rPr>
        <w:t>20</w:t>
      </w:r>
      <w:r w:rsidR="00FA02C1" w:rsidRPr="00DC6E09">
        <w:rPr>
          <w:i/>
          <w:sz w:val="22"/>
          <w:szCs w:val="22"/>
          <w:lang w:val="pl-PL"/>
        </w:rPr>
        <w:t>2</w:t>
      </w:r>
      <w:r w:rsidR="006B4181" w:rsidRPr="00DC6E09">
        <w:rPr>
          <w:i/>
          <w:sz w:val="22"/>
          <w:szCs w:val="22"/>
          <w:lang w:val="pl-PL"/>
        </w:rPr>
        <w:t>1</w:t>
      </w:r>
      <w:r w:rsidRPr="00DC6E09">
        <w:rPr>
          <w:i/>
          <w:sz w:val="22"/>
          <w:szCs w:val="22"/>
        </w:rPr>
        <w:t>r.</w:t>
      </w:r>
    </w:p>
    <w:p w14:paraId="4CC03EB3" w14:textId="3A0DC347" w:rsidR="002C758C" w:rsidRPr="00DC6E09" w:rsidRDefault="002C758C" w:rsidP="00361357">
      <w:pPr>
        <w:pStyle w:val="Tytu"/>
        <w:jc w:val="left"/>
        <w:rPr>
          <w:i/>
          <w:sz w:val="26"/>
          <w:szCs w:val="26"/>
          <w:lang w:val="pl-PL"/>
        </w:rPr>
      </w:pPr>
      <w:r w:rsidRPr="00DC6E09">
        <w:rPr>
          <w:i/>
          <w:sz w:val="26"/>
          <w:szCs w:val="26"/>
        </w:rPr>
        <w:t>SZP.292-</w:t>
      </w:r>
      <w:r w:rsidR="00EF4B88">
        <w:rPr>
          <w:i/>
          <w:sz w:val="26"/>
          <w:szCs w:val="26"/>
          <w:lang w:val="pl-PL"/>
        </w:rPr>
        <w:t>3</w:t>
      </w:r>
      <w:r w:rsidR="00BD7635">
        <w:rPr>
          <w:i/>
          <w:sz w:val="26"/>
          <w:szCs w:val="26"/>
          <w:lang w:val="pl-PL"/>
        </w:rPr>
        <w:t>4</w:t>
      </w:r>
      <w:r w:rsidR="00787620" w:rsidRPr="00DC6E09">
        <w:rPr>
          <w:i/>
          <w:sz w:val="26"/>
          <w:szCs w:val="26"/>
          <w:lang w:val="pl-PL"/>
        </w:rPr>
        <w:t>/</w:t>
      </w:r>
      <w:r w:rsidR="00FE0C0C" w:rsidRPr="00DC6E09">
        <w:rPr>
          <w:i/>
          <w:sz w:val="26"/>
          <w:szCs w:val="26"/>
          <w:lang w:val="pl-PL"/>
        </w:rPr>
        <w:t>20</w:t>
      </w:r>
      <w:r w:rsidR="00FA02C1" w:rsidRPr="00DC6E09">
        <w:rPr>
          <w:i/>
          <w:sz w:val="26"/>
          <w:szCs w:val="26"/>
          <w:lang w:val="pl-PL"/>
        </w:rPr>
        <w:t>2</w:t>
      </w:r>
      <w:r w:rsidR="006B4181" w:rsidRPr="00DC6E09">
        <w:rPr>
          <w:i/>
          <w:sz w:val="26"/>
          <w:szCs w:val="26"/>
          <w:lang w:val="pl-PL"/>
        </w:rPr>
        <w:t>1</w:t>
      </w:r>
    </w:p>
    <w:p w14:paraId="06323438" w14:textId="77777777" w:rsidR="002C758C" w:rsidRPr="00DC6E09" w:rsidRDefault="002C758C" w:rsidP="00361357">
      <w:pPr>
        <w:pStyle w:val="Tytu"/>
        <w:rPr>
          <w:sz w:val="16"/>
          <w:szCs w:val="16"/>
          <w:lang w:val="pl-PL"/>
        </w:rPr>
      </w:pPr>
    </w:p>
    <w:p w14:paraId="4F09FDFE" w14:textId="77777777" w:rsidR="002C758C" w:rsidRPr="00DC6E09" w:rsidRDefault="002C758C" w:rsidP="00361357">
      <w:pPr>
        <w:pStyle w:val="Tytu"/>
        <w:rPr>
          <w:sz w:val="16"/>
          <w:szCs w:val="16"/>
          <w:lang w:val="pl-PL"/>
        </w:rPr>
      </w:pPr>
    </w:p>
    <w:p w14:paraId="4D61D536" w14:textId="77777777" w:rsidR="002C758C" w:rsidRPr="00DC6E09" w:rsidRDefault="002C758C" w:rsidP="00361357">
      <w:pPr>
        <w:pStyle w:val="Tytu"/>
        <w:rPr>
          <w:sz w:val="16"/>
          <w:szCs w:val="16"/>
          <w:lang w:val="pl-PL"/>
        </w:rPr>
      </w:pPr>
    </w:p>
    <w:p w14:paraId="3D3D4D96" w14:textId="77777777" w:rsidR="002C758C" w:rsidRPr="00DC6E09" w:rsidRDefault="002C758C" w:rsidP="00361357">
      <w:pPr>
        <w:pStyle w:val="Tytu"/>
        <w:rPr>
          <w:sz w:val="16"/>
          <w:szCs w:val="16"/>
          <w:lang w:val="pl-PL"/>
        </w:rPr>
      </w:pPr>
    </w:p>
    <w:p w14:paraId="73D64C94" w14:textId="77777777" w:rsidR="002C758C" w:rsidRPr="00DC6E09" w:rsidRDefault="002C758C" w:rsidP="00361357">
      <w:pPr>
        <w:pStyle w:val="Tytu"/>
        <w:outlineLvl w:val="0"/>
        <w:rPr>
          <w:sz w:val="36"/>
          <w:szCs w:val="36"/>
        </w:rPr>
      </w:pPr>
      <w:r w:rsidRPr="00DC6E09">
        <w:rPr>
          <w:sz w:val="36"/>
          <w:szCs w:val="36"/>
        </w:rPr>
        <w:t xml:space="preserve">SPECYFIKACJA </w:t>
      </w:r>
    </w:p>
    <w:p w14:paraId="7F44C8D7" w14:textId="77777777" w:rsidR="006B4181" w:rsidRPr="00DC6E09" w:rsidRDefault="002C758C" w:rsidP="00361357">
      <w:pPr>
        <w:pStyle w:val="Tytu"/>
        <w:outlineLvl w:val="0"/>
        <w:rPr>
          <w:sz w:val="36"/>
          <w:szCs w:val="36"/>
        </w:rPr>
      </w:pPr>
      <w:r w:rsidRPr="00DC6E09">
        <w:rPr>
          <w:sz w:val="36"/>
          <w:szCs w:val="36"/>
        </w:rPr>
        <w:t xml:space="preserve">WARUNKÓW ZAMÓWIENIA </w:t>
      </w:r>
    </w:p>
    <w:p w14:paraId="0CD9E2B5" w14:textId="77777777" w:rsidR="002C758C" w:rsidRPr="00DC6E09" w:rsidRDefault="002C758C" w:rsidP="00361357">
      <w:pPr>
        <w:pStyle w:val="Tytu"/>
        <w:outlineLvl w:val="0"/>
        <w:rPr>
          <w:sz w:val="36"/>
          <w:szCs w:val="36"/>
        </w:rPr>
      </w:pPr>
      <w:r w:rsidRPr="00DC6E09">
        <w:rPr>
          <w:sz w:val="36"/>
          <w:szCs w:val="36"/>
        </w:rPr>
        <w:t>(SWZ)</w:t>
      </w:r>
    </w:p>
    <w:p w14:paraId="1DDB044F" w14:textId="77777777" w:rsidR="002C758C" w:rsidRPr="00DC6E09" w:rsidRDefault="002C758C" w:rsidP="00361357">
      <w:pPr>
        <w:pStyle w:val="Tytu"/>
        <w:rPr>
          <w:sz w:val="16"/>
          <w:szCs w:val="16"/>
          <w:lang w:val="pl-PL"/>
        </w:rPr>
      </w:pPr>
    </w:p>
    <w:p w14:paraId="76411A45" w14:textId="77777777" w:rsidR="002C758C" w:rsidRPr="00DC6E09" w:rsidRDefault="002C758C" w:rsidP="00361357">
      <w:pPr>
        <w:pStyle w:val="Tytu"/>
        <w:rPr>
          <w:sz w:val="16"/>
          <w:szCs w:val="16"/>
          <w:lang w:val="pl-PL"/>
        </w:rPr>
      </w:pPr>
    </w:p>
    <w:p w14:paraId="3A99C586" w14:textId="77777777" w:rsidR="002C758C" w:rsidRPr="00DC6E09" w:rsidRDefault="002C758C" w:rsidP="00361357">
      <w:pPr>
        <w:pStyle w:val="Tytu"/>
        <w:outlineLvl w:val="0"/>
        <w:rPr>
          <w:sz w:val="22"/>
          <w:szCs w:val="22"/>
        </w:rPr>
      </w:pPr>
      <w:r w:rsidRPr="00DC6E09">
        <w:rPr>
          <w:sz w:val="22"/>
          <w:szCs w:val="22"/>
        </w:rPr>
        <w:t>NA</w:t>
      </w:r>
    </w:p>
    <w:p w14:paraId="383B7448" w14:textId="77777777" w:rsidR="002C758C" w:rsidRPr="00DC6E09" w:rsidRDefault="002C758C" w:rsidP="00361357">
      <w:pPr>
        <w:pStyle w:val="Tytu"/>
        <w:rPr>
          <w:sz w:val="16"/>
          <w:szCs w:val="16"/>
          <w:lang w:val="pl-PL"/>
        </w:rPr>
      </w:pPr>
    </w:p>
    <w:p w14:paraId="5BE8B663" w14:textId="77777777" w:rsidR="002C758C" w:rsidRPr="00DC6E09" w:rsidRDefault="002C758C" w:rsidP="00361357">
      <w:pPr>
        <w:pStyle w:val="Tytu"/>
        <w:rPr>
          <w:sz w:val="16"/>
          <w:szCs w:val="16"/>
          <w:lang w:val="pl-PL"/>
        </w:rPr>
      </w:pPr>
    </w:p>
    <w:p w14:paraId="118B5269" w14:textId="77777777" w:rsidR="00EF4B88" w:rsidRDefault="00EF4B88" w:rsidP="00FC1094">
      <w:pPr>
        <w:pStyle w:val="Tytu"/>
        <w:rPr>
          <w:sz w:val="30"/>
          <w:szCs w:val="30"/>
          <w:lang w:val="pl-PL" w:eastAsia="pl-PL"/>
        </w:rPr>
      </w:pPr>
      <w:bookmarkStart w:id="0" w:name="_Hlk80865885"/>
      <w:r w:rsidRPr="00EF4B88">
        <w:rPr>
          <w:sz w:val="30"/>
          <w:szCs w:val="30"/>
          <w:lang w:val="pl-PL" w:eastAsia="pl-PL"/>
        </w:rPr>
        <w:t xml:space="preserve">Wykonywanie usługi żywienia pacjentów i personelu </w:t>
      </w:r>
    </w:p>
    <w:p w14:paraId="5C19DE39" w14:textId="7D070658" w:rsidR="00FC1094" w:rsidRPr="00DC6E09" w:rsidRDefault="00EF4B88" w:rsidP="00FC1094">
      <w:pPr>
        <w:pStyle w:val="Tytu"/>
        <w:rPr>
          <w:sz w:val="30"/>
          <w:szCs w:val="30"/>
          <w:lang w:val="pl-PL" w:eastAsia="pl-PL"/>
        </w:rPr>
      </w:pPr>
      <w:r w:rsidRPr="00EF4B88">
        <w:rPr>
          <w:sz w:val="30"/>
          <w:szCs w:val="30"/>
          <w:lang w:val="pl-PL" w:eastAsia="pl-PL"/>
        </w:rPr>
        <w:t xml:space="preserve">Miejskiego Centrum Medycznego im. dr. Karola Jonschera w Łodzi </w:t>
      </w:r>
    </w:p>
    <w:bookmarkEnd w:id="0"/>
    <w:p w14:paraId="23917B2B" w14:textId="77777777" w:rsidR="003075EC" w:rsidRPr="00DC6E09" w:rsidRDefault="003075EC" w:rsidP="003075EC">
      <w:pPr>
        <w:pStyle w:val="Tytu"/>
        <w:rPr>
          <w:i/>
          <w:sz w:val="12"/>
          <w:szCs w:val="12"/>
          <w:lang w:val="pl-PL"/>
        </w:rPr>
      </w:pPr>
    </w:p>
    <w:p w14:paraId="1F2EF511" w14:textId="77777777" w:rsidR="003075EC" w:rsidRPr="00DC6E09" w:rsidRDefault="003075EC" w:rsidP="003075EC">
      <w:pPr>
        <w:pStyle w:val="Tytu"/>
        <w:rPr>
          <w:i/>
          <w:sz w:val="12"/>
          <w:szCs w:val="12"/>
          <w:lang w:val="pl-PL"/>
        </w:rPr>
      </w:pPr>
    </w:p>
    <w:p w14:paraId="677C5BD9" w14:textId="2ACCB358" w:rsidR="002C758C" w:rsidRDefault="002C758C" w:rsidP="00361357">
      <w:pPr>
        <w:pStyle w:val="Tytu"/>
        <w:rPr>
          <w:i/>
          <w:sz w:val="26"/>
          <w:szCs w:val="26"/>
          <w:lang w:val="pl-PL"/>
        </w:rPr>
      </w:pPr>
      <w:r w:rsidRPr="00DC6E09">
        <w:rPr>
          <w:i/>
          <w:sz w:val="26"/>
          <w:szCs w:val="26"/>
        </w:rPr>
        <w:t xml:space="preserve">Nr postępowania: </w:t>
      </w:r>
      <w:r w:rsidR="00EF4B88">
        <w:rPr>
          <w:i/>
          <w:sz w:val="26"/>
          <w:szCs w:val="26"/>
          <w:lang w:val="pl-PL"/>
        </w:rPr>
        <w:t>3</w:t>
      </w:r>
      <w:r w:rsidR="00BD7635">
        <w:rPr>
          <w:i/>
          <w:sz w:val="26"/>
          <w:szCs w:val="26"/>
          <w:lang w:val="pl-PL"/>
        </w:rPr>
        <w:t>4</w:t>
      </w:r>
      <w:r w:rsidR="00FE0C0C" w:rsidRPr="00DC6E09">
        <w:rPr>
          <w:i/>
          <w:sz w:val="26"/>
          <w:szCs w:val="26"/>
          <w:lang w:val="pl-PL"/>
        </w:rPr>
        <w:t>/20</w:t>
      </w:r>
      <w:r w:rsidR="00FA02C1" w:rsidRPr="00DC6E09">
        <w:rPr>
          <w:i/>
          <w:sz w:val="26"/>
          <w:szCs w:val="26"/>
          <w:lang w:val="pl-PL"/>
        </w:rPr>
        <w:t>2</w:t>
      </w:r>
      <w:r w:rsidR="003142E3">
        <w:rPr>
          <w:i/>
          <w:sz w:val="26"/>
          <w:szCs w:val="26"/>
          <w:lang w:val="pl-PL"/>
        </w:rPr>
        <w:t>1</w:t>
      </w:r>
    </w:p>
    <w:p w14:paraId="28DC8965" w14:textId="77777777" w:rsidR="002C758C" w:rsidRPr="00DC6E09" w:rsidRDefault="002C758C" w:rsidP="00361357">
      <w:pPr>
        <w:pStyle w:val="Tytu"/>
        <w:rPr>
          <w:sz w:val="16"/>
          <w:szCs w:val="16"/>
          <w:lang w:val="pl-PL"/>
        </w:rPr>
      </w:pPr>
    </w:p>
    <w:p w14:paraId="2F8FC14F" w14:textId="77777777" w:rsidR="002C758C" w:rsidRPr="00DC6E09" w:rsidRDefault="002C758C" w:rsidP="00361357">
      <w:pPr>
        <w:pStyle w:val="Tytu"/>
        <w:rPr>
          <w:sz w:val="16"/>
          <w:szCs w:val="16"/>
        </w:rPr>
      </w:pPr>
    </w:p>
    <w:p w14:paraId="38F7B078" w14:textId="77777777" w:rsidR="002C758C" w:rsidRPr="00DC6E09" w:rsidRDefault="002C758C" w:rsidP="00361357">
      <w:pPr>
        <w:pStyle w:val="Tytu"/>
        <w:rPr>
          <w:sz w:val="16"/>
          <w:szCs w:val="16"/>
          <w:lang w:val="pl-PL"/>
        </w:rPr>
      </w:pPr>
    </w:p>
    <w:p w14:paraId="1139AAFC" w14:textId="77777777" w:rsidR="002C758C" w:rsidRPr="00DC6E09" w:rsidRDefault="002C758C" w:rsidP="00361357">
      <w:pPr>
        <w:pStyle w:val="Tytu"/>
        <w:jc w:val="both"/>
        <w:rPr>
          <w:b w:val="0"/>
          <w:sz w:val="22"/>
          <w:szCs w:val="22"/>
        </w:rPr>
      </w:pPr>
      <w:r w:rsidRPr="00DC6E09">
        <w:rPr>
          <w:b w:val="0"/>
          <w:sz w:val="22"/>
          <w:szCs w:val="22"/>
        </w:rPr>
        <w:t>Oznaczenie przedmiotu zamówienia wg Wspólnego Słownika Zamówień (CPV):</w:t>
      </w:r>
    </w:p>
    <w:p w14:paraId="5C54D355" w14:textId="77777777" w:rsidR="00EF4B88" w:rsidRDefault="00EF4B88" w:rsidP="00EF4B88">
      <w:pPr>
        <w:pStyle w:val="Tytu"/>
        <w:jc w:val="left"/>
        <w:rPr>
          <w:b w:val="0"/>
          <w:sz w:val="22"/>
          <w:szCs w:val="22"/>
        </w:rPr>
      </w:pPr>
      <w:r>
        <w:rPr>
          <w:sz w:val="22"/>
          <w:szCs w:val="22"/>
        </w:rPr>
        <w:t>55.32.10.00-6</w:t>
      </w:r>
      <w:r>
        <w:rPr>
          <w:b w:val="0"/>
          <w:sz w:val="22"/>
          <w:szCs w:val="22"/>
        </w:rPr>
        <w:t xml:space="preserve"> (Usługi przygotowywania posiłków)</w:t>
      </w:r>
    </w:p>
    <w:p w14:paraId="3D3C45F6" w14:textId="77777777" w:rsidR="00EF4B88" w:rsidRDefault="00EF4B88" w:rsidP="00EF4B88">
      <w:pPr>
        <w:pStyle w:val="Tytu"/>
        <w:jc w:val="left"/>
        <w:rPr>
          <w:b w:val="0"/>
          <w:sz w:val="22"/>
          <w:szCs w:val="22"/>
        </w:rPr>
      </w:pPr>
      <w:r>
        <w:rPr>
          <w:sz w:val="22"/>
          <w:szCs w:val="22"/>
        </w:rPr>
        <w:t>55.52.00.00-1</w:t>
      </w:r>
      <w:r>
        <w:rPr>
          <w:b w:val="0"/>
          <w:sz w:val="22"/>
          <w:szCs w:val="22"/>
        </w:rPr>
        <w:t xml:space="preserve"> (Usługi dostarczania posiłków)</w:t>
      </w:r>
    </w:p>
    <w:p w14:paraId="0835F375" w14:textId="77777777" w:rsidR="002C758C" w:rsidRPr="00DC6E09" w:rsidRDefault="002C758C" w:rsidP="00361357">
      <w:pPr>
        <w:pStyle w:val="Tytu"/>
        <w:rPr>
          <w:sz w:val="20"/>
          <w:lang w:val="pl-PL"/>
        </w:rPr>
      </w:pPr>
    </w:p>
    <w:p w14:paraId="18C97EDC" w14:textId="77777777" w:rsidR="00E51E5F" w:rsidRPr="0028465B" w:rsidRDefault="00E51E5F" w:rsidP="00361357">
      <w:pPr>
        <w:pStyle w:val="Tytu"/>
        <w:rPr>
          <w:sz w:val="20"/>
          <w:lang w:val="pl-PL"/>
        </w:rPr>
      </w:pPr>
    </w:p>
    <w:p w14:paraId="05148FF9" w14:textId="60AAB5AA" w:rsidR="002C758C" w:rsidRPr="0028465B" w:rsidRDefault="002C758C" w:rsidP="00361357">
      <w:pPr>
        <w:pStyle w:val="Tekstpodstawowy"/>
        <w:rPr>
          <w:b/>
          <w:szCs w:val="24"/>
        </w:rPr>
      </w:pPr>
      <w:r w:rsidRPr="0028465B">
        <w:rPr>
          <w:b/>
          <w:szCs w:val="24"/>
        </w:rPr>
        <w:t>Termin składania ofert</w:t>
      </w:r>
      <w:r w:rsidRPr="0028465B">
        <w:rPr>
          <w:b/>
          <w:szCs w:val="24"/>
        </w:rPr>
        <w:tab/>
      </w:r>
      <w:r w:rsidRPr="0028465B">
        <w:rPr>
          <w:b/>
          <w:szCs w:val="24"/>
        </w:rPr>
        <w:tab/>
        <w:t>do dnia</w:t>
      </w:r>
      <w:r w:rsidR="00DB31E2" w:rsidRPr="0028465B">
        <w:rPr>
          <w:b/>
          <w:szCs w:val="24"/>
          <w:lang w:val="pl-PL"/>
        </w:rPr>
        <w:t xml:space="preserve"> </w:t>
      </w:r>
      <w:r w:rsidR="003D6F9E">
        <w:rPr>
          <w:b/>
          <w:szCs w:val="24"/>
          <w:lang w:val="pl-PL"/>
        </w:rPr>
        <w:t>23.09.</w:t>
      </w:r>
      <w:r w:rsidR="00FE0C0C" w:rsidRPr="0028465B">
        <w:rPr>
          <w:b/>
          <w:szCs w:val="24"/>
          <w:lang w:val="pl-PL"/>
        </w:rPr>
        <w:t>20</w:t>
      </w:r>
      <w:r w:rsidR="00E16F35" w:rsidRPr="0028465B">
        <w:rPr>
          <w:b/>
          <w:szCs w:val="24"/>
          <w:lang w:val="pl-PL"/>
        </w:rPr>
        <w:t>2</w:t>
      </w:r>
      <w:r w:rsidR="001873BB" w:rsidRPr="0028465B">
        <w:rPr>
          <w:b/>
          <w:szCs w:val="24"/>
          <w:lang w:val="pl-PL"/>
        </w:rPr>
        <w:t>1</w:t>
      </w:r>
      <w:r w:rsidRPr="0028465B">
        <w:rPr>
          <w:b/>
          <w:szCs w:val="24"/>
        </w:rPr>
        <w:t xml:space="preserve"> r. godz. 1</w:t>
      </w:r>
      <w:r w:rsidR="00AA475B" w:rsidRPr="0028465B">
        <w:rPr>
          <w:b/>
          <w:szCs w:val="24"/>
          <w:lang w:val="pl-PL"/>
        </w:rPr>
        <w:t>1</w:t>
      </w:r>
      <w:r w:rsidRPr="0028465B">
        <w:rPr>
          <w:b/>
          <w:szCs w:val="24"/>
          <w:u w:val="single"/>
          <w:vertAlign w:val="superscript"/>
        </w:rPr>
        <w:t>00</w:t>
      </w:r>
    </w:p>
    <w:p w14:paraId="00E3F2F7" w14:textId="77777777" w:rsidR="002C758C" w:rsidRPr="0028465B" w:rsidRDefault="002C758C" w:rsidP="00361357">
      <w:pPr>
        <w:pStyle w:val="Tekstpodstawowy"/>
        <w:rPr>
          <w:b/>
          <w:sz w:val="16"/>
          <w:szCs w:val="16"/>
        </w:rPr>
      </w:pPr>
    </w:p>
    <w:p w14:paraId="43ECA75A" w14:textId="0AAC6650" w:rsidR="002C758C" w:rsidRPr="0028465B" w:rsidRDefault="002C758C" w:rsidP="00361357">
      <w:pPr>
        <w:pStyle w:val="Tekstpodstawowy"/>
        <w:rPr>
          <w:b/>
          <w:szCs w:val="24"/>
          <w:u w:val="single"/>
          <w:vertAlign w:val="superscript"/>
        </w:rPr>
      </w:pPr>
      <w:r w:rsidRPr="0028465B">
        <w:rPr>
          <w:b/>
          <w:szCs w:val="24"/>
        </w:rPr>
        <w:t>Termin otwarcia ofert</w:t>
      </w:r>
      <w:r w:rsidRPr="0028465B">
        <w:rPr>
          <w:b/>
          <w:szCs w:val="24"/>
        </w:rPr>
        <w:tab/>
      </w:r>
      <w:r w:rsidRPr="0028465B">
        <w:rPr>
          <w:b/>
          <w:szCs w:val="24"/>
        </w:rPr>
        <w:tab/>
      </w:r>
      <w:r w:rsidR="003D6F9E">
        <w:rPr>
          <w:b/>
          <w:szCs w:val="24"/>
          <w:lang w:val="pl-PL"/>
        </w:rPr>
        <w:t>23.09.</w:t>
      </w:r>
      <w:r w:rsidR="00FE0C0C" w:rsidRPr="0028465B">
        <w:rPr>
          <w:b/>
          <w:szCs w:val="24"/>
          <w:lang w:val="pl-PL"/>
        </w:rPr>
        <w:t>20</w:t>
      </w:r>
      <w:r w:rsidR="00E16F35" w:rsidRPr="0028465B">
        <w:rPr>
          <w:b/>
          <w:szCs w:val="24"/>
          <w:lang w:val="pl-PL"/>
        </w:rPr>
        <w:t>2</w:t>
      </w:r>
      <w:r w:rsidR="001873BB" w:rsidRPr="0028465B">
        <w:rPr>
          <w:b/>
          <w:szCs w:val="24"/>
          <w:lang w:val="pl-PL"/>
        </w:rPr>
        <w:t>1</w:t>
      </w:r>
      <w:r w:rsidR="00FE0C0C" w:rsidRPr="0028465B">
        <w:rPr>
          <w:b/>
          <w:szCs w:val="24"/>
        </w:rPr>
        <w:t xml:space="preserve"> </w:t>
      </w:r>
      <w:r w:rsidRPr="0028465B">
        <w:rPr>
          <w:b/>
          <w:szCs w:val="24"/>
        </w:rPr>
        <w:t>r. godz. 1</w:t>
      </w:r>
      <w:r w:rsidR="00AA475B" w:rsidRPr="0028465B">
        <w:rPr>
          <w:b/>
          <w:szCs w:val="24"/>
          <w:lang w:val="pl-PL"/>
        </w:rPr>
        <w:t>1</w:t>
      </w:r>
      <w:r w:rsidR="00B37715" w:rsidRPr="0028465B">
        <w:rPr>
          <w:b/>
          <w:szCs w:val="24"/>
          <w:u w:val="single"/>
          <w:vertAlign w:val="superscript"/>
          <w:lang w:val="pl-PL"/>
        </w:rPr>
        <w:t>30</w:t>
      </w:r>
    </w:p>
    <w:p w14:paraId="68DCF552" w14:textId="77777777" w:rsidR="002C758C" w:rsidRPr="00DC6E09" w:rsidRDefault="002C758C" w:rsidP="00361357">
      <w:pPr>
        <w:pStyle w:val="Tytu"/>
        <w:rPr>
          <w:sz w:val="16"/>
          <w:szCs w:val="16"/>
          <w:lang w:val="pl-PL"/>
        </w:rPr>
      </w:pPr>
    </w:p>
    <w:p w14:paraId="7FBC36FB" w14:textId="2E1E67B6" w:rsidR="00E51E5F" w:rsidRPr="00DC6E09" w:rsidRDefault="00E51E5F" w:rsidP="00361357">
      <w:pPr>
        <w:pStyle w:val="Tytu"/>
        <w:rPr>
          <w:sz w:val="16"/>
          <w:szCs w:val="16"/>
          <w:lang w:val="pl-PL"/>
        </w:rPr>
      </w:pPr>
    </w:p>
    <w:p w14:paraId="5F7D7EAB" w14:textId="77777777" w:rsidR="00184845" w:rsidRPr="00DC6E09" w:rsidRDefault="00184845" w:rsidP="00361357">
      <w:pPr>
        <w:pStyle w:val="Tytu"/>
        <w:rPr>
          <w:sz w:val="16"/>
          <w:szCs w:val="16"/>
          <w:lang w:val="pl-PL"/>
        </w:rPr>
      </w:pPr>
    </w:p>
    <w:p w14:paraId="72964679" w14:textId="2EB0E227" w:rsidR="002C758C" w:rsidRPr="00DC6E09" w:rsidRDefault="00184845" w:rsidP="000D026C">
      <w:pPr>
        <w:pStyle w:val="Tytu"/>
        <w:ind w:right="-1"/>
        <w:jc w:val="both"/>
        <w:rPr>
          <w:sz w:val="16"/>
          <w:szCs w:val="16"/>
          <w:lang w:val="pl-PL"/>
        </w:rPr>
      </w:pPr>
      <w:r w:rsidRPr="00DC6E09">
        <w:rPr>
          <w:sz w:val="22"/>
          <w:szCs w:val="22"/>
          <w:lang w:val="pl-PL"/>
        </w:rPr>
        <w:t>Szacunkowa wartość zamówienia nie przekracza progów unijnych, o których stanowi art. 3</w:t>
      </w:r>
      <w:r w:rsidR="00CC4A33" w:rsidRPr="00DC6E09">
        <w:rPr>
          <w:sz w:val="22"/>
          <w:szCs w:val="22"/>
          <w:lang w:val="pl-PL"/>
        </w:rPr>
        <w:t xml:space="preserve">59 </w:t>
      </w:r>
      <w:r w:rsidRPr="00DC6E09">
        <w:rPr>
          <w:sz w:val="22"/>
          <w:szCs w:val="22"/>
          <w:lang w:val="pl-PL"/>
        </w:rPr>
        <w:t>ustawy z</w:t>
      </w:r>
      <w:r w:rsidR="00CC4A33" w:rsidRPr="00DC6E09">
        <w:rPr>
          <w:sz w:val="22"/>
          <w:szCs w:val="22"/>
          <w:lang w:val="pl-PL"/>
        </w:rPr>
        <w:t xml:space="preserve"> </w:t>
      </w:r>
      <w:r w:rsidRPr="00DC6E09">
        <w:rPr>
          <w:sz w:val="22"/>
          <w:szCs w:val="22"/>
          <w:lang w:val="pl-PL"/>
        </w:rPr>
        <w:t xml:space="preserve">dnia 11 września 2019 r. – Prawo zamówień publicznych – </w:t>
      </w:r>
      <w:r w:rsidR="005D21A8" w:rsidRPr="005D21A8">
        <w:rPr>
          <w:sz w:val="22"/>
          <w:szCs w:val="22"/>
          <w:lang w:val="pl-PL"/>
        </w:rPr>
        <w:t>(</w:t>
      </w:r>
      <w:bookmarkStart w:id="1" w:name="_Hlk80954108"/>
      <w:r w:rsidR="005D21A8" w:rsidRPr="005D21A8">
        <w:rPr>
          <w:sz w:val="22"/>
          <w:szCs w:val="22"/>
          <w:lang w:val="pl-PL"/>
        </w:rPr>
        <w:t>t.j.: Dz. U. 2021 poz. 1129</w:t>
      </w:r>
      <w:bookmarkEnd w:id="1"/>
      <w:r w:rsidR="005D21A8" w:rsidRPr="005D21A8">
        <w:rPr>
          <w:sz w:val="22"/>
          <w:szCs w:val="22"/>
          <w:lang w:val="pl-PL"/>
        </w:rPr>
        <w:t>)</w:t>
      </w:r>
      <w:r w:rsidRPr="00DC6E09">
        <w:rPr>
          <w:sz w:val="22"/>
          <w:szCs w:val="22"/>
          <w:lang w:val="pl-PL"/>
        </w:rPr>
        <w:t>, zwanej dalej „ustawą Pzp”, w odniesieniu do usług</w:t>
      </w:r>
      <w:r w:rsidR="000D026C" w:rsidRPr="00DC6E09">
        <w:rPr>
          <w:sz w:val="22"/>
          <w:szCs w:val="22"/>
          <w:lang w:val="pl-PL"/>
        </w:rPr>
        <w:t>.</w:t>
      </w:r>
    </w:p>
    <w:p w14:paraId="0A1A8393" w14:textId="2D5CC161" w:rsidR="002C758C" w:rsidRPr="00AB0B1F" w:rsidRDefault="002C758C" w:rsidP="00125CD7">
      <w:pPr>
        <w:pStyle w:val="Tytu"/>
        <w:ind w:right="-1"/>
        <w:jc w:val="both"/>
        <w:rPr>
          <w:sz w:val="22"/>
          <w:szCs w:val="22"/>
          <w:lang w:val="pl-PL"/>
        </w:rPr>
      </w:pPr>
      <w:r w:rsidRPr="00DC6E09">
        <w:rPr>
          <w:sz w:val="22"/>
          <w:szCs w:val="22"/>
        </w:rPr>
        <w:t xml:space="preserve">Postępowanie o udzielenie zamówienia publicznego prowadzone jest w trybie </w:t>
      </w:r>
      <w:r w:rsidR="006F74C2" w:rsidRPr="00DC6E09">
        <w:rPr>
          <w:sz w:val="22"/>
          <w:szCs w:val="22"/>
          <w:lang w:val="pl-PL"/>
        </w:rPr>
        <w:t xml:space="preserve">zamówienia na usługi społeczne </w:t>
      </w:r>
      <w:r w:rsidR="00A42AF1" w:rsidRPr="00DC6E09">
        <w:rPr>
          <w:sz w:val="22"/>
          <w:szCs w:val="22"/>
        </w:rPr>
        <w:t>(</w:t>
      </w:r>
      <w:r w:rsidR="00A42AF1" w:rsidRPr="00DC6E09">
        <w:rPr>
          <w:sz w:val="22"/>
          <w:szCs w:val="22"/>
          <w:lang w:val="pl-PL"/>
        </w:rPr>
        <w:t xml:space="preserve">zgodnie z </w:t>
      </w:r>
      <w:r w:rsidR="00A42AF1" w:rsidRPr="00DC6E09">
        <w:rPr>
          <w:sz w:val="22"/>
          <w:szCs w:val="22"/>
        </w:rPr>
        <w:t xml:space="preserve">art. </w:t>
      </w:r>
      <w:r w:rsidR="006F74C2" w:rsidRPr="00DC6E09">
        <w:rPr>
          <w:sz w:val="22"/>
          <w:szCs w:val="22"/>
          <w:lang w:val="pl-PL"/>
        </w:rPr>
        <w:t>359 pkt 2</w:t>
      </w:r>
      <w:r w:rsidR="00A42AF1" w:rsidRPr="00DC6E09">
        <w:rPr>
          <w:sz w:val="22"/>
          <w:szCs w:val="22"/>
        </w:rPr>
        <w:t xml:space="preserve"> ustawy</w:t>
      </w:r>
      <w:r w:rsidR="00A42AF1" w:rsidRPr="00DC6E09">
        <w:rPr>
          <w:sz w:val="22"/>
          <w:szCs w:val="22"/>
          <w:lang w:val="pl-PL"/>
        </w:rPr>
        <w:t xml:space="preserve"> Pzp</w:t>
      </w:r>
      <w:r w:rsidR="00AC0626">
        <w:rPr>
          <w:sz w:val="22"/>
          <w:szCs w:val="22"/>
          <w:lang w:val="pl-PL"/>
        </w:rPr>
        <w:t xml:space="preserve">) </w:t>
      </w:r>
      <w:r w:rsidR="00335158">
        <w:rPr>
          <w:sz w:val="22"/>
          <w:szCs w:val="22"/>
          <w:lang w:val="pl-PL"/>
        </w:rPr>
        <w:t xml:space="preserve">według </w:t>
      </w:r>
      <w:r w:rsidR="00335158" w:rsidRPr="00AB0B1F">
        <w:rPr>
          <w:sz w:val="22"/>
          <w:szCs w:val="22"/>
          <w:lang w:val="pl-PL"/>
        </w:rPr>
        <w:t xml:space="preserve">przepisów właściwych dla zamówień klasycznych </w:t>
      </w:r>
      <w:r w:rsidR="00AC0626" w:rsidRPr="00AB0B1F">
        <w:rPr>
          <w:sz w:val="22"/>
          <w:szCs w:val="22"/>
          <w:lang w:val="pl-PL"/>
        </w:rPr>
        <w:t xml:space="preserve">w trybie podstawowym bez negocjacji </w:t>
      </w:r>
      <w:r w:rsidR="00335158" w:rsidRPr="00AB0B1F">
        <w:rPr>
          <w:sz w:val="22"/>
          <w:szCs w:val="22"/>
          <w:lang w:val="pl-PL"/>
        </w:rPr>
        <w:t>(</w:t>
      </w:r>
      <w:r w:rsidR="00830AF0" w:rsidRPr="00AB0B1F">
        <w:rPr>
          <w:sz w:val="22"/>
          <w:szCs w:val="22"/>
          <w:lang w:val="pl-PL"/>
        </w:rPr>
        <w:t>zgodnie</w:t>
      </w:r>
      <w:r w:rsidR="00AC0626" w:rsidRPr="00AB0B1F">
        <w:rPr>
          <w:sz w:val="22"/>
          <w:szCs w:val="22"/>
          <w:lang w:val="pl-PL"/>
        </w:rPr>
        <w:t xml:space="preserve"> art. 275 pkt 1 ustawy Pzp</w:t>
      </w:r>
      <w:r w:rsidR="00A42AF1" w:rsidRPr="00AB0B1F">
        <w:rPr>
          <w:sz w:val="22"/>
          <w:szCs w:val="22"/>
          <w:lang w:val="pl-PL"/>
        </w:rPr>
        <w:t>).</w:t>
      </w:r>
    </w:p>
    <w:p w14:paraId="4A2C5F67" w14:textId="77777777" w:rsidR="00184845" w:rsidRPr="00AB0B1F" w:rsidRDefault="00184845" w:rsidP="00125CD7">
      <w:pPr>
        <w:pStyle w:val="Tytu"/>
        <w:ind w:right="-1"/>
        <w:jc w:val="both"/>
        <w:rPr>
          <w:sz w:val="22"/>
          <w:szCs w:val="22"/>
          <w:lang w:val="pl-PL"/>
        </w:rPr>
      </w:pPr>
    </w:p>
    <w:p w14:paraId="36365C5E" w14:textId="77777777" w:rsidR="002C758C" w:rsidRPr="00DC6E09" w:rsidRDefault="002C758C" w:rsidP="00361357">
      <w:pPr>
        <w:rPr>
          <w:b/>
          <w:i/>
          <w:sz w:val="16"/>
          <w:szCs w:val="16"/>
        </w:rPr>
      </w:pPr>
    </w:p>
    <w:p w14:paraId="5E82644E" w14:textId="77777777" w:rsidR="002C758C" w:rsidRPr="00DC6E09" w:rsidRDefault="002C758C" w:rsidP="00361357">
      <w:pPr>
        <w:jc w:val="right"/>
        <w:rPr>
          <w:b/>
          <w:i/>
          <w:sz w:val="10"/>
          <w:szCs w:val="10"/>
        </w:rPr>
      </w:pPr>
    </w:p>
    <w:p w14:paraId="4B4EDC3A" w14:textId="77777777" w:rsidR="002C758C" w:rsidRPr="00DC6E09" w:rsidRDefault="002C758C" w:rsidP="00361357">
      <w:pPr>
        <w:jc w:val="right"/>
        <w:rPr>
          <w:b/>
          <w:i/>
          <w:sz w:val="10"/>
          <w:szCs w:val="10"/>
        </w:rPr>
      </w:pPr>
    </w:p>
    <w:p w14:paraId="2B637962" w14:textId="77777777" w:rsidR="002C758C" w:rsidRPr="00DC6E09" w:rsidRDefault="002C758C" w:rsidP="00361357">
      <w:pPr>
        <w:ind w:right="851"/>
        <w:jc w:val="right"/>
        <w:rPr>
          <w:b/>
          <w:sz w:val="24"/>
          <w:szCs w:val="24"/>
        </w:rPr>
      </w:pPr>
      <w:r w:rsidRPr="00DC6E09">
        <w:rPr>
          <w:b/>
          <w:sz w:val="24"/>
          <w:szCs w:val="24"/>
        </w:rPr>
        <w:t>ZATWIERDZAM</w:t>
      </w:r>
    </w:p>
    <w:p w14:paraId="2234760D" w14:textId="77777777" w:rsidR="002C758C" w:rsidRPr="00DC6E09" w:rsidRDefault="002C758C" w:rsidP="00361357">
      <w:pPr>
        <w:ind w:right="851"/>
        <w:jc w:val="right"/>
        <w:rPr>
          <w:i/>
          <w:sz w:val="22"/>
          <w:szCs w:val="22"/>
        </w:rPr>
      </w:pPr>
    </w:p>
    <w:p w14:paraId="1079E1B6" w14:textId="77777777" w:rsidR="00AB6683" w:rsidRPr="00C4774A" w:rsidRDefault="00AB6683" w:rsidP="00AB6683">
      <w:pPr>
        <w:pStyle w:val="NormalnyWeb"/>
        <w:spacing w:before="0" w:beforeAutospacing="0" w:after="0" w:afterAutospacing="0"/>
        <w:ind w:right="708"/>
        <w:jc w:val="right"/>
        <w:rPr>
          <w:b/>
          <w:sz w:val="21"/>
          <w:szCs w:val="21"/>
        </w:rPr>
      </w:pPr>
      <w:bookmarkStart w:id="2"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DC6E09" w:rsidRDefault="002C758C" w:rsidP="00361357">
      <w:pPr>
        <w:tabs>
          <w:tab w:val="left" w:pos="567"/>
        </w:tabs>
        <w:ind w:right="849"/>
        <w:jc w:val="right"/>
        <w:rPr>
          <w:b/>
          <w:i/>
          <w:sz w:val="22"/>
          <w:szCs w:val="22"/>
        </w:rPr>
      </w:pPr>
    </w:p>
    <w:bookmarkEnd w:id="2"/>
    <w:p w14:paraId="15BBE51A" w14:textId="77777777" w:rsidR="002C758C" w:rsidRPr="00DC6E09" w:rsidRDefault="002C758C" w:rsidP="00361357">
      <w:pPr>
        <w:tabs>
          <w:tab w:val="left" w:pos="567"/>
        </w:tabs>
        <w:rPr>
          <w:b/>
          <w:sz w:val="22"/>
          <w:szCs w:val="22"/>
          <w:u w:val="double"/>
        </w:rPr>
      </w:pPr>
      <w:r w:rsidRPr="00DC6E09">
        <w:rPr>
          <w:sz w:val="24"/>
          <w:szCs w:val="24"/>
        </w:rPr>
        <w:br w:type="page"/>
      </w:r>
      <w:r w:rsidRPr="00DC6E09">
        <w:rPr>
          <w:b/>
          <w:sz w:val="22"/>
          <w:szCs w:val="22"/>
          <w:u w:val="double"/>
        </w:rPr>
        <w:lastRenderedPageBreak/>
        <w:t>I. INFORMACJE O ZAMAWIAJĄCYM</w:t>
      </w:r>
    </w:p>
    <w:p w14:paraId="6450C69F" w14:textId="77777777" w:rsidR="002C758C" w:rsidRPr="00DC6E09" w:rsidRDefault="002C758C" w:rsidP="00361357">
      <w:pPr>
        <w:pStyle w:val="Tytu"/>
        <w:jc w:val="both"/>
        <w:rPr>
          <w:sz w:val="22"/>
          <w:szCs w:val="22"/>
          <w:lang w:val="pl-PL"/>
        </w:rPr>
      </w:pPr>
      <w:r w:rsidRPr="00DC6E09">
        <w:rPr>
          <w:b w:val="0"/>
          <w:sz w:val="22"/>
          <w:szCs w:val="22"/>
        </w:rPr>
        <w:t>Zamawiającym jest</w:t>
      </w:r>
      <w:r w:rsidRPr="00DC6E09">
        <w:rPr>
          <w:sz w:val="22"/>
          <w:szCs w:val="22"/>
        </w:rPr>
        <w:t xml:space="preserve">: Miejskie Centrum Medyczne im. dr. Karola Jonschera w Łodzi </w:t>
      </w:r>
    </w:p>
    <w:p w14:paraId="09E0BA1A" w14:textId="77777777" w:rsidR="002C758C" w:rsidRPr="00DC6E09" w:rsidRDefault="002C758C" w:rsidP="00361357">
      <w:pPr>
        <w:pStyle w:val="Tytu"/>
        <w:jc w:val="both"/>
        <w:rPr>
          <w:sz w:val="22"/>
          <w:szCs w:val="22"/>
        </w:rPr>
      </w:pPr>
      <w:r w:rsidRPr="00DC6E09">
        <w:rPr>
          <w:b w:val="0"/>
          <w:sz w:val="22"/>
          <w:szCs w:val="22"/>
        </w:rPr>
        <w:t xml:space="preserve">Adres: </w:t>
      </w:r>
      <w:r w:rsidRPr="00DC6E09">
        <w:rPr>
          <w:sz w:val="22"/>
          <w:szCs w:val="22"/>
        </w:rPr>
        <w:t>ul. Milionowa 14, 93-113 Łódź</w:t>
      </w:r>
    </w:p>
    <w:p w14:paraId="0D501FFC" w14:textId="77777777" w:rsidR="002C758C" w:rsidRPr="00DC6E09" w:rsidRDefault="002C758C" w:rsidP="00361357">
      <w:pPr>
        <w:pStyle w:val="Tytu"/>
        <w:jc w:val="left"/>
        <w:rPr>
          <w:sz w:val="22"/>
          <w:szCs w:val="22"/>
        </w:rPr>
      </w:pPr>
      <w:r w:rsidRPr="00DC6E09">
        <w:rPr>
          <w:b w:val="0"/>
          <w:sz w:val="22"/>
          <w:szCs w:val="22"/>
        </w:rPr>
        <w:t>NIP</w:t>
      </w:r>
      <w:r w:rsidRPr="00DC6E09">
        <w:rPr>
          <w:sz w:val="22"/>
          <w:szCs w:val="22"/>
        </w:rPr>
        <w:t xml:space="preserve">: 728–22–89–592, </w:t>
      </w:r>
      <w:r w:rsidRPr="00DC6E09">
        <w:rPr>
          <w:b w:val="0"/>
          <w:sz w:val="22"/>
          <w:szCs w:val="22"/>
        </w:rPr>
        <w:t>Regon:</w:t>
      </w:r>
      <w:r w:rsidRPr="00DC6E09">
        <w:rPr>
          <w:sz w:val="22"/>
          <w:szCs w:val="22"/>
        </w:rPr>
        <w:t xml:space="preserve"> 472237185</w:t>
      </w:r>
    </w:p>
    <w:p w14:paraId="55E7C449" w14:textId="77777777" w:rsidR="002C758C" w:rsidRPr="00DC6E09" w:rsidRDefault="002C758C" w:rsidP="00361357">
      <w:pPr>
        <w:pStyle w:val="Tytu"/>
        <w:jc w:val="left"/>
        <w:rPr>
          <w:sz w:val="22"/>
          <w:szCs w:val="22"/>
          <w:lang w:val="de-DE"/>
        </w:rPr>
      </w:pPr>
      <w:r w:rsidRPr="00DC6E09">
        <w:rPr>
          <w:b w:val="0"/>
          <w:sz w:val="22"/>
          <w:szCs w:val="22"/>
        </w:rPr>
        <w:t>Faks:</w:t>
      </w:r>
      <w:r w:rsidRPr="00DC6E09">
        <w:rPr>
          <w:sz w:val="22"/>
          <w:szCs w:val="22"/>
        </w:rPr>
        <w:t xml:space="preserve"> (042) 67-61-785, </w:t>
      </w:r>
      <w:r w:rsidRPr="00DC6E09">
        <w:rPr>
          <w:b w:val="0"/>
          <w:sz w:val="22"/>
          <w:szCs w:val="22"/>
        </w:rPr>
        <w:t>tel.</w:t>
      </w:r>
      <w:r w:rsidRPr="00DC6E09">
        <w:rPr>
          <w:sz w:val="22"/>
          <w:szCs w:val="22"/>
        </w:rPr>
        <w:t xml:space="preserve"> (042) 67-61-790, </w:t>
      </w:r>
      <w:r w:rsidRPr="00DC6E09">
        <w:rPr>
          <w:b w:val="0"/>
          <w:sz w:val="22"/>
          <w:szCs w:val="22"/>
        </w:rPr>
        <w:t>adres e-</w:t>
      </w:r>
      <w:r w:rsidRPr="00DC6E09">
        <w:rPr>
          <w:b w:val="0"/>
          <w:sz w:val="22"/>
          <w:szCs w:val="22"/>
          <w:lang w:val="de-DE"/>
        </w:rPr>
        <w:t>mail:</w:t>
      </w:r>
      <w:r w:rsidRPr="00DC6E09">
        <w:rPr>
          <w:sz w:val="22"/>
          <w:szCs w:val="22"/>
          <w:lang w:val="de-DE"/>
        </w:rPr>
        <w:t xml:space="preserve"> przetargi@jonscher.pl</w:t>
      </w:r>
    </w:p>
    <w:p w14:paraId="37621822" w14:textId="77777777" w:rsidR="00737F5F" w:rsidRPr="00DC6E09" w:rsidRDefault="00B52E89" w:rsidP="001B3553">
      <w:pPr>
        <w:pStyle w:val="Tytu"/>
        <w:jc w:val="left"/>
        <w:rPr>
          <w:b w:val="0"/>
          <w:sz w:val="22"/>
          <w:szCs w:val="22"/>
          <w:lang w:val="pl-PL"/>
        </w:rPr>
      </w:pPr>
      <w:r w:rsidRPr="00DC6E09">
        <w:rPr>
          <w:b w:val="0"/>
          <w:bCs/>
          <w:sz w:val="21"/>
          <w:szCs w:val="21"/>
          <w:lang w:val="pl-PL"/>
        </w:rPr>
        <w:t>A</w:t>
      </w:r>
      <w:r w:rsidR="00737F5F" w:rsidRPr="00DC6E09">
        <w:rPr>
          <w:b w:val="0"/>
          <w:bCs/>
          <w:sz w:val="21"/>
          <w:szCs w:val="21"/>
          <w:lang w:val="pl-PL"/>
        </w:rPr>
        <w:t>dres skrzynki ePUAP:</w:t>
      </w:r>
      <w:r w:rsidR="00737F5F" w:rsidRPr="00DC6E09">
        <w:rPr>
          <w:bCs/>
          <w:sz w:val="21"/>
          <w:szCs w:val="21"/>
          <w:lang w:val="pl-PL"/>
        </w:rPr>
        <w:t xml:space="preserve"> /szpital_jonschera/SkrytkaESP; /c0173qaagr/SkrytkaESP</w:t>
      </w:r>
      <w:r w:rsidR="00737F5F" w:rsidRPr="00DC6E09">
        <w:rPr>
          <w:b w:val="0"/>
          <w:sz w:val="22"/>
          <w:szCs w:val="22"/>
        </w:rPr>
        <w:t xml:space="preserve"> </w:t>
      </w:r>
    </w:p>
    <w:p w14:paraId="4944B49B" w14:textId="530C60D1" w:rsidR="001B3553" w:rsidRPr="00DC6E09" w:rsidRDefault="00F55B70" w:rsidP="00F55B70">
      <w:pPr>
        <w:pStyle w:val="Tytu"/>
        <w:jc w:val="both"/>
        <w:rPr>
          <w:sz w:val="22"/>
          <w:szCs w:val="22"/>
        </w:rPr>
      </w:pPr>
      <w:r w:rsidRPr="00DC6E09">
        <w:rPr>
          <w:b w:val="0"/>
          <w:sz w:val="22"/>
          <w:szCs w:val="22"/>
        </w:rPr>
        <w:t>Strona internetowa, na której Zamawiający umieści SWZ</w:t>
      </w:r>
      <w:r w:rsidRPr="00DC6E09">
        <w:rPr>
          <w:b w:val="0"/>
          <w:sz w:val="22"/>
          <w:szCs w:val="22"/>
          <w:lang w:val="pl-PL"/>
        </w:rPr>
        <w:t>, zmiany i wyjaśnienia do SWZ oraz inne dokumenty</w:t>
      </w:r>
      <w:r w:rsidRPr="00DC6E09">
        <w:rPr>
          <w:b w:val="0"/>
          <w:sz w:val="22"/>
          <w:szCs w:val="22"/>
        </w:rPr>
        <w:t>:</w:t>
      </w:r>
      <w:r w:rsidRPr="00DC6E09">
        <w:rPr>
          <w:sz w:val="22"/>
          <w:szCs w:val="22"/>
        </w:rPr>
        <w:t xml:space="preserve"> </w:t>
      </w:r>
      <w:hyperlink r:id="rId9" w:history="1">
        <w:r w:rsidRPr="00DC6E09">
          <w:rPr>
            <w:rStyle w:val="Hipercze"/>
            <w:color w:val="auto"/>
            <w:sz w:val="22"/>
            <w:szCs w:val="22"/>
          </w:rPr>
          <w:t>http://www.bip.jonscher.pl/</w:t>
        </w:r>
      </w:hyperlink>
    </w:p>
    <w:p w14:paraId="6BD1797E" w14:textId="77777777" w:rsidR="001B3553" w:rsidRPr="00DC6E09" w:rsidRDefault="001B3553" w:rsidP="001B3553">
      <w:pPr>
        <w:jc w:val="both"/>
        <w:rPr>
          <w:sz w:val="22"/>
          <w:szCs w:val="22"/>
        </w:rPr>
      </w:pPr>
      <w:r w:rsidRPr="00DC6E09">
        <w:rPr>
          <w:sz w:val="22"/>
          <w:szCs w:val="22"/>
        </w:rPr>
        <w:t xml:space="preserve">Godziny urzędowania administracji: </w:t>
      </w:r>
      <w:r w:rsidRPr="00DC6E09">
        <w:rPr>
          <w:b/>
          <w:sz w:val="22"/>
          <w:szCs w:val="22"/>
        </w:rPr>
        <w:t>7</w:t>
      </w:r>
      <w:r w:rsidRPr="00DC6E09">
        <w:rPr>
          <w:b/>
          <w:sz w:val="22"/>
          <w:szCs w:val="22"/>
          <w:u w:val="single"/>
          <w:vertAlign w:val="superscript"/>
        </w:rPr>
        <w:t>30</w:t>
      </w:r>
      <w:r w:rsidRPr="00DC6E09">
        <w:rPr>
          <w:b/>
          <w:sz w:val="22"/>
          <w:szCs w:val="22"/>
        </w:rPr>
        <w:t xml:space="preserve"> - 15</w:t>
      </w:r>
      <w:r w:rsidRPr="00DC6E09">
        <w:rPr>
          <w:b/>
          <w:sz w:val="22"/>
          <w:szCs w:val="22"/>
          <w:u w:val="single"/>
          <w:vertAlign w:val="superscript"/>
        </w:rPr>
        <w:t>00</w:t>
      </w:r>
      <w:r w:rsidRPr="00DC6E09">
        <w:rPr>
          <w:sz w:val="22"/>
          <w:szCs w:val="22"/>
        </w:rPr>
        <w:t>.</w:t>
      </w:r>
    </w:p>
    <w:p w14:paraId="21D1E7FF" w14:textId="2085AA52" w:rsidR="001B3553" w:rsidRPr="00DC6E09" w:rsidRDefault="001B3553" w:rsidP="001B3553">
      <w:pPr>
        <w:jc w:val="both"/>
        <w:rPr>
          <w:sz w:val="22"/>
          <w:szCs w:val="22"/>
        </w:rPr>
      </w:pPr>
      <w:r w:rsidRPr="00DC6E09">
        <w:rPr>
          <w:sz w:val="22"/>
          <w:szCs w:val="22"/>
        </w:rPr>
        <w:t xml:space="preserve">Numer postępowania: Postępowanie, którego dotyczy niniejsza specyfikacja oznaczone jest znakiem: </w:t>
      </w:r>
      <w:r w:rsidR="002F1A20">
        <w:rPr>
          <w:b/>
          <w:sz w:val="22"/>
          <w:szCs w:val="22"/>
        </w:rPr>
        <w:t>34</w:t>
      </w:r>
      <w:r w:rsidRPr="00DC6E09">
        <w:rPr>
          <w:b/>
          <w:sz w:val="22"/>
          <w:szCs w:val="22"/>
        </w:rPr>
        <w:t>/20</w:t>
      </w:r>
      <w:r w:rsidR="00D915D8" w:rsidRPr="00DC6E09">
        <w:rPr>
          <w:b/>
          <w:sz w:val="22"/>
          <w:szCs w:val="22"/>
        </w:rPr>
        <w:t>2</w:t>
      </w:r>
      <w:r w:rsidR="00AE2FBF" w:rsidRPr="00DC6E09">
        <w:rPr>
          <w:b/>
          <w:sz w:val="22"/>
          <w:szCs w:val="22"/>
        </w:rPr>
        <w:t>1</w:t>
      </w:r>
      <w:r w:rsidRPr="00DC6E09">
        <w:rPr>
          <w:b/>
          <w:sz w:val="22"/>
          <w:szCs w:val="22"/>
        </w:rPr>
        <w:t xml:space="preserve">. </w:t>
      </w:r>
      <w:r w:rsidRPr="00DC6E09">
        <w:rPr>
          <w:sz w:val="22"/>
          <w:szCs w:val="22"/>
        </w:rPr>
        <w:t>Wykonawcy powinni powoływać się na ten znak we wszystkich kontaktach z Zamawiającym.</w:t>
      </w:r>
    </w:p>
    <w:p w14:paraId="0CBDD45E" w14:textId="77777777" w:rsidR="002C758C" w:rsidRPr="00AD493A" w:rsidRDefault="002C758C" w:rsidP="00361357">
      <w:pPr>
        <w:pStyle w:val="Tytu"/>
        <w:jc w:val="left"/>
        <w:rPr>
          <w:b w:val="0"/>
          <w:sz w:val="10"/>
          <w:szCs w:val="10"/>
          <w:lang w:val="pl-PL"/>
        </w:rPr>
      </w:pPr>
    </w:p>
    <w:p w14:paraId="6988CC7F"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II. OPIS PRZEDMIOTU ZAMÓWIENIA</w:t>
      </w:r>
    </w:p>
    <w:p w14:paraId="6B03B46A" w14:textId="77777777" w:rsidR="002F1A20" w:rsidRPr="002F1A20" w:rsidRDefault="002F1A20" w:rsidP="002F1A20">
      <w:pPr>
        <w:ind w:left="142" w:hanging="142"/>
        <w:jc w:val="both"/>
        <w:rPr>
          <w:sz w:val="22"/>
          <w:szCs w:val="22"/>
          <w:lang w:val="x-none" w:eastAsia="x-none"/>
        </w:rPr>
      </w:pPr>
      <w:r w:rsidRPr="002F1A20">
        <w:rPr>
          <w:b/>
          <w:sz w:val="22"/>
          <w:szCs w:val="22"/>
          <w:lang w:val="x-none" w:eastAsia="x-none"/>
        </w:rPr>
        <w:t>1.</w:t>
      </w:r>
      <w:r w:rsidRPr="002F1A20">
        <w:rPr>
          <w:sz w:val="22"/>
          <w:szCs w:val="22"/>
          <w:lang w:val="x-none" w:eastAsia="x-none"/>
        </w:rPr>
        <w:t xml:space="preserve"> Przedmiotem zamówienia jest wykonywanie usługi żywienia pacjentów i personelu Miejskiego Centrum Medycznego im. dr. Karola Jonschera w Łodzi w lokalizacji przy ul. Milionowej 14 i ul. Przyrodniczej 7/9 w</w:t>
      </w:r>
      <w:r w:rsidRPr="002F1A20">
        <w:rPr>
          <w:sz w:val="22"/>
          <w:szCs w:val="22"/>
          <w:lang w:eastAsia="x-none"/>
        </w:rPr>
        <w:t> </w:t>
      </w:r>
      <w:r w:rsidRPr="002F1A20">
        <w:rPr>
          <w:sz w:val="22"/>
          <w:szCs w:val="22"/>
          <w:lang w:val="x-none" w:eastAsia="x-none"/>
        </w:rPr>
        <w:t>tym:</w:t>
      </w:r>
    </w:p>
    <w:p w14:paraId="082D322F" w14:textId="77777777" w:rsidR="002F1A20" w:rsidRPr="002F1A20" w:rsidRDefault="002F1A20" w:rsidP="002F1A20">
      <w:pPr>
        <w:ind w:left="284" w:hanging="142"/>
        <w:jc w:val="both"/>
        <w:rPr>
          <w:sz w:val="22"/>
          <w:szCs w:val="22"/>
          <w:lang w:val="x-none" w:eastAsia="x-none"/>
        </w:rPr>
      </w:pPr>
      <w:r w:rsidRPr="002F1A20">
        <w:rPr>
          <w:sz w:val="22"/>
          <w:szCs w:val="22"/>
          <w:lang w:val="x-none" w:eastAsia="x-none"/>
        </w:rPr>
        <w:t>1) zapewnienie całodziennego wyżywienia pacjentów poprzez przygotowywanie oraz dystrybucję posiłków do</w:t>
      </w:r>
      <w:r w:rsidRPr="002F1A20">
        <w:rPr>
          <w:sz w:val="22"/>
          <w:szCs w:val="22"/>
          <w:lang w:eastAsia="x-none"/>
        </w:rPr>
        <w:t> </w:t>
      </w:r>
      <w:r w:rsidRPr="002F1A20">
        <w:rPr>
          <w:sz w:val="22"/>
          <w:szCs w:val="22"/>
          <w:lang w:val="x-none" w:eastAsia="x-none"/>
        </w:rPr>
        <w:t xml:space="preserve">oddziałów oraz do łóżek pacjentów z podziałem na diety według zamówień; </w:t>
      </w:r>
    </w:p>
    <w:p w14:paraId="48EAE94D" w14:textId="77777777" w:rsidR="002F1A20" w:rsidRPr="002F1A20" w:rsidRDefault="002F1A20" w:rsidP="002F1A20">
      <w:pPr>
        <w:ind w:left="284" w:hanging="142"/>
        <w:jc w:val="both"/>
        <w:rPr>
          <w:sz w:val="22"/>
          <w:szCs w:val="22"/>
          <w:lang w:val="x-none" w:eastAsia="x-none"/>
        </w:rPr>
      </w:pPr>
      <w:r w:rsidRPr="002F1A20">
        <w:rPr>
          <w:sz w:val="22"/>
          <w:szCs w:val="22"/>
          <w:lang w:val="x-none" w:eastAsia="x-none"/>
        </w:rPr>
        <w:t>2) zapewnienie posiłków regeneracyjnych pracownikom Zamawiającego, zgodnie z rozporządzeniem Rady Ministrów z dnia 28 maja 1996r. w sprawie profilaktycznych posiłków i napojów (Dz. U. 1996 nr 60 poz. 279 ze zm.);</w:t>
      </w:r>
    </w:p>
    <w:p w14:paraId="7704F999" w14:textId="77777777" w:rsidR="002F1A20" w:rsidRPr="002F1A20" w:rsidRDefault="002F1A20" w:rsidP="002F1A20">
      <w:pPr>
        <w:ind w:left="284" w:hanging="142"/>
        <w:jc w:val="both"/>
        <w:rPr>
          <w:sz w:val="22"/>
          <w:szCs w:val="22"/>
          <w:lang w:val="x-none" w:eastAsia="x-none"/>
        </w:rPr>
      </w:pPr>
      <w:r w:rsidRPr="002F1A20">
        <w:rPr>
          <w:sz w:val="22"/>
          <w:szCs w:val="22"/>
          <w:lang w:val="x-none" w:eastAsia="x-none"/>
        </w:rPr>
        <w:t>3) odbiór oraz mycie naczyń będących własnością Wykonawcy po zakończonym posiłku;</w:t>
      </w:r>
    </w:p>
    <w:p w14:paraId="14E85F7E" w14:textId="77777777" w:rsidR="002F1A20" w:rsidRPr="002F1A20" w:rsidRDefault="002F1A20" w:rsidP="002F1A20">
      <w:pPr>
        <w:ind w:left="284" w:hanging="142"/>
        <w:jc w:val="both"/>
        <w:rPr>
          <w:sz w:val="22"/>
          <w:szCs w:val="22"/>
          <w:lang w:val="x-none" w:eastAsia="x-none"/>
        </w:rPr>
      </w:pPr>
      <w:r w:rsidRPr="002F1A20">
        <w:rPr>
          <w:sz w:val="22"/>
          <w:szCs w:val="22"/>
          <w:lang w:val="x-none" w:eastAsia="x-none"/>
        </w:rPr>
        <w:t>4) mycie, dezynfekcja oraz sterylizacja pojemników transportowych;</w:t>
      </w:r>
    </w:p>
    <w:p w14:paraId="31A41075" w14:textId="77777777" w:rsidR="002F1A20" w:rsidRPr="002F1A20" w:rsidRDefault="002F1A20" w:rsidP="002F1A20">
      <w:pPr>
        <w:ind w:left="284" w:hanging="142"/>
        <w:jc w:val="both"/>
        <w:rPr>
          <w:sz w:val="22"/>
          <w:szCs w:val="22"/>
          <w:lang w:val="x-none" w:eastAsia="x-none"/>
        </w:rPr>
      </w:pPr>
      <w:r w:rsidRPr="002F1A20">
        <w:rPr>
          <w:sz w:val="22"/>
          <w:szCs w:val="22"/>
          <w:lang w:val="x-none" w:eastAsia="x-none"/>
        </w:rPr>
        <w:t>5) utylizacja odpadów pokonsumpcyjnych;</w:t>
      </w:r>
    </w:p>
    <w:p w14:paraId="7E182E5E" w14:textId="77777777" w:rsidR="002F1A20" w:rsidRPr="002F1A20" w:rsidRDefault="002F1A20" w:rsidP="002F1A20">
      <w:pPr>
        <w:ind w:left="284" w:hanging="142"/>
        <w:jc w:val="both"/>
        <w:rPr>
          <w:sz w:val="22"/>
          <w:szCs w:val="22"/>
          <w:lang w:val="x-none" w:eastAsia="x-none"/>
        </w:rPr>
      </w:pPr>
      <w:r w:rsidRPr="002F1A20">
        <w:rPr>
          <w:sz w:val="22"/>
          <w:szCs w:val="22"/>
          <w:lang w:val="x-none" w:eastAsia="x-none"/>
        </w:rPr>
        <w:t>6) poza posiłkami objętymi umową o zamówienie publiczne, zapewnienie dodatkowego zestawu obiadowego, z</w:t>
      </w:r>
      <w:r w:rsidRPr="002F1A20">
        <w:rPr>
          <w:sz w:val="22"/>
          <w:szCs w:val="22"/>
          <w:lang w:eastAsia="x-none"/>
        </w:rPr>
        <w:t> </w:t>
      </w:r>
      <w:r w:rsidRPr="002F1A20">
        <w:rPr>
          <w:sz w:val="22"/>
          <w:szCs w:val="22"/>
          <w:lang w:val="x-none" w:eastAsia="x-none"/>
        </w:rPr>
        <w:t xml:space="preserve">którego będą mogli skorzystać pacjenci hospitalizowani oraz personel </w:t>
      </w:r>
      <w:r w:rsidRPr="002F1A20">
        <w:rPr>
          <w:sz w:val="22"/>
          <w:szCs w:val="22"/>
          <w:lang w:eastAsia="x-none"/>
        </w:rPr>
        <w:t>Zamawiającego</w:t>
      </w:r>
      <w:r w:rsidRPr="002F1A20">
        <w:rPr>
          <w:sz w:val="22"/>
          <w:szCs w:val="22"/>
          <w:lang w:val="x-none" w:eastAsia="x-none"/>
        </w:rPr>
        <w:t xml:space="preserve"> - za dodatkową, wnoszoną indywidualnie opłatą.</w:t>
      </w:r>
    </w:p>
    <w:p w14:paraId="00B7D280" w14:textId="6F2CD160" w:rsidR="002F1A20" w:rsidRPr="002F1A20" w:rsidRDefault="002F1A20" w:rsidP="002F1A20">
      <w:pPr>
        <w:ind w:left="142"/>
        <w:jc w:val="both"/>
        <w:rPr>
          <w:sz w:val="22"/>
          <w:szCs w:val="22"/>
          <w:lang w:eastAsia="x-none"/>
        </w:rPr>
      </w:pPr>
      <w:r w:rsidRPr="002F1A20">
        <w:rPr>
          <w:sz w:val="22"/>
          <w:szCs w:val="22"/>
          <w:lang w:val="x-none" w:eastAsia="x-none"/>
        </w:rPr>
        <w:t xml:space="preserve">Szczegółowy opis przedmiotu zamówienia określa </w:t>
      </w:r>
      <w:r w:rsidRPr="002F1A20">
        <w:rPr>
          <w:sz w:val="22"/>
          <w:szCs w:val="22"/>
          <w:lang w:eastAsia="x-none"/>
        </w:rPr>
        <w:t>załącznik</w:t>
      </w:r>
      <w:r w:rsidRPr="002F1A20">
        <w:rPr>
          <w:sz w:val="22"/>
          <w:szCs w:val="22"/>
          <w:lang w:val="x-none" w:eastAsia="x-none"/>
        </w:rPr>
        <w:t xml:space="preserve"> nr </w:t>
      </w:r>
      <w:r w:rsidRPr="002F1A20">
        <w:rPr>
          <w:sz w:val="22"/>
          <w:szCs w:val="22"/>
          <w:lang w:eastAsia="x-none"/>
        </w:rPr>
        <w:t xml:space="preserve">2 (formularz asortymentowo-cenowy), załącznik nr 3 (szczegółowy opis przedmiotu zamówienia) oraz załącznik nr </w:t>
      </w:r>
      <w:r w:rsidR="00340B86">
        <w:rPr>
          <w:sz w:val="22"/>
          <w:szCs w:val="22"/>
          <w:lang w:eastAsia="x-none"/>
        </w:rPr>
        <w:t>9</w:t>
      </w:r>
      <w:r w:rsidRPr="002F1A20">
        <w:rPr>
          <w:sz w:val="22"/>
          <w:szCs w:val="22"/>
          <w:lang w:val="x-none" w:eastAsia="x-none"/>
        </w:rPr>
        <w:t xml:space="preserve"> </w:t>
      </w:r>
      <w:r w:rsidRPr="002F1A20">
        <w:rPr>
          <w:sz w:val="22"/>
          <w:szCs w:val="22"/>
          <w:lang w:eastAsia="x-none"/>
        </w:rPr>
        <w:t>(</w:t>
      </w:r>
      <w:r w:rsidRPr="002F1A20">
        <w:rPr>
          <w:sz w:val="22"/>
          <w:szCs w:val="22"/>
          <w:lang w:val="x-none" w:eastAsia="x-none"/>
        </w:rPr>
        <w:t>wzór umowy</w:t>
      </w:r>
      <w:r w:rsidRPr="002F1A20">
        <w:rPr>
          <w:sz w:val="22"/>
          <w:szCs w:val="22"/>
          <w:lang w:eastAsia="x-none"/>
        </w:rPr>
        <w:t xml:space="preserve">) </w:t>
      </w:r>
      <w:r w:rsidRPr="002F1A20">
        <w:rPr>
          <w:sz w:val="22"/>
          <w:szCs w:val="22"/>
          <w:lang w:val="x-none" w:eastAsia="x-none"/>
        </w:rPr>
        <w:t xml:space="preserve">do </w:t>
      </w:r>
      <w:r>
        <w:rPr>
          <w:sz w:val="22"/>
          <w:szCs w:val="22"/>
          <w:lang w:eastAsia="x-none"/>
        </w:rPr>
        <w:t>SWZ.</w:t>
      </w:r>
    </w:p>
    <w:p w14:paraId="27131FD7" w14:textId="2ED4E43D" w:rsidR="002F1A20" w:rsidRPr="002F1A20" w:rsidRDefault="002F1A20" w:rsidP="002F1A20">
      <w:pPr>
        <w:ind w:left="142" w:hanging="141"/>
        <w:jc w:val="both"/>
        <w:rPr>
          <w:sz w:val="22"/>
          <w:szCs w:val="22"/>
        </w:rPr>
      </w:pPr>
      <w:r w:rsidRPr="002F1A20">
        <w:rPr>
          <w:b/>
          <w:sz w:val="22"/>
          <w:szCs w:val="22"/>
        </w:rPr>
        <w:t>2.</w:t>
      </w:r>
      <w:r w:rsidRPr="002F1A20">
        <w:rPr>
          <w:sz w:val="22"/>
          <w:szCs w:val="22"/>
        </w:rPr>
        <w:t xml:space="preserve"> Zamawiający udostępni odpłatnie pomieszczenia, w których Wykonawca może zorganizować zmywalnię, szatnię dla personelu Wykonawcy oraz magazyn dla sprzętu niezbędnego do realizacji usługi, użytkowanych wyłącznie w celu świadczenia usługi żywienia pacjentów. Zamawiający udostępni Wykonawcy w/w pomieszczenia, na podstawie umowy najmu</w:t>
      </w:r>
      <w:r w:rsidRPr="002F1A20">
        <w:t xml:space="preserve"> </w:t>
      </w:r>
      <w:r w:rsidRPr="002F1A20">
        <w:rPr>
          <w:sz w:val="22"/>
          <w:szCs w:val="22"/>
        </w:rPr>
        <w:t>(wg zał. nr 1</w:t>
      </w:r>
      <w:r w:rsidR="006F1EA7">
        <w:rPr>
          <w:sz w:val="22"/>
          <w:szCs w:val="22"/>
        </w:rPr>
        <w:t xml:space="preserve">1 </w:t>
      </w:r>
      <w:r w:rsidRPr="002F1A20">
        <w:rPr>
          <w:sz w:val="22"/>
          <w:szCs w:val="22"/>
        </w:rPr>
        <w:t xml:space="preserve">do </w:t>
      </w:r>
      <w:r w:rsidR="00C811D8">
        <w:rPr>
          <w:sz w:val="22"/>
          <w:szCs w:val="22"/>
        </w:rPr>
        <w:t>SWZ</w:t>
      </w:r>
      <w:r w:rsidRPr="002F1A20">
        <w:rPr>
          <w:sz w:val="22"/>
          <w:szCs w:val="22"/>
        </w:rPr>
        <w:t xml:space="preserve">). </w:t>
      </w:r>
    </w:p>
    <w:p w14:paraId="23B93C72" w14:textId="77777777" w:rsidR="002F1A20" w:rsidRPr="002F1A20" w:rsidRDefault="002F1A20" w:rsidP="002F1A20">
      <w:pPr>
        <w:ind w:left="142" w:hanging="141"/>
        <w:jc w:val="both"/>
        <w:rPr>
          <w:sz w:val="22"/>
          <w:szCs w:val="22"/>
        </w:rPr>
      </w:pPr>
      <w:r w:rsidRPr="002F1A20">
        <w:rPr>
          <w:b/>
          <w:bCs/>
          <w:sz w:val="22"/>
          <w:szCs w:val="22"/>
        </w:rPr>
        <w:t>3.</w:t>
      </w:r>
      <w:r w:rsidRPr="002F1A20">
        <w:rPr>
          <w:sz w:val="22"/>
          <w:szCs w:val="22"/>
        </w:rPr>
        <w:t xml:space="preserve"> W przypadku zaadaptowania pomieszczenia jako zmywalnia (które leży po stronie Wykonawcy), Wykonawca zobowiązany będzie do wyposażenia go w odpowiedni sprzęt, który pozwoli uzyskać pozytywną opinię dotyczącą spełnienia warunków sanitarnych, koniecznych dla tego typu pomieszczeń (wydaną przez właściwy Państwowy Inspektorat Sanitarny). Uzyskanie w/w opinii leży po stronie Wykonawcy.</w:t>
      </w:r>
    </w:p>
    <w:p w14:paraId="1450AF61" w14:textId="77777777" w:rsidR="002F1A20" w:rsidRPr="002F1A20" w:rsidRDefault="002F1A20" w:rsidP="002F1A20">
      <w:pPr>
        <w:ind w:left="142" w:hanging="142"/>
        <w:jc w:val="both"/>
        <w:rPr>
          <w:bCs/>
          <w:sz w:val="22"/>
          <w:szCs w:val="22"/>
          <w:lang w:eastAsia="x-none"/>
        </w:rPr>
      </w:pPr>
      <w:r w:rsidRPr="002F1A20">
        <w:rPr>
          <w:b/>
          <w:sz w:val="22"/>
          <w:szCs w:val="22"/>
          <w:lang w:eastAsia="x-none"/>
        </w:rPr>
        <w:t>4.</w:t>
      </w:r>
      <w:r w:rsidRPr="002F1A20">
        <w:rPr>
          <w:sz w:val="22"/>
          <w:szCs w:val="22"/>
          <w:lang w:eastAsia="x-none"/>
        </w:rPr>
        <w:t xml:space="preserve"> </w:t>
      </w:r>
      <w:r w:rsidRPr="002F1A20">
        <w:rPr>
          <w:bCs/>
          <w:sz w:val="22"/>
          <w:szCs w:val="22"/>
          <w:lang w:val="x-none" w:eastAsia="x-none"/>
        </w:rPr>
        <w:t>Zamawiający zaleca wykonanie wizji lokalnej terenu objętego przedmiotem zamówienia</w:t>
      </w:r>
      <w:r w:rsidRPr="002F1A20">
        <w:rPr>
          <w:sz w:val="22"/>
          <w:szCs w:val="22"/>
          <w:lang w:val="x-none" w:eastAsia="x-none"/>
        </w:rPr>
        <w:t xml:space="preserve">. </w:t>
      </w:r>
      <w:r w:rsidRPr="002F1A20">
        <w:rPr>
          <w:bCs/>
          <w:sz w:val="22"/>
          <w:szCs w:val="22"/>
          <w:lang w:val="x-none" w:eastAsia="x-none"/>
        </w:rPr>
        <w:t xml:space="preserve">Termin wyznaczenia wizji lokalnej Wykonawca ustala z Zamawiającym (przed upływem terminu składania ofert) telefonicznie, </w:t>
      </w:r>
      <w:r w:rsidRPr="002F1A20">
        <w:rPr>
          <w:bCs/>
          <w:sz w:val="22"/>
          <w:szCs w:val="22"/>
          <w:lang w:eastAsia="x-none"/>
        </w:rPr>
        <w:br/>
      </w:r>
      <w:r w:rsidRPr="002F1A20">
        <w:rPr>
          <w:bCs/>
          <w:sz w:val="22"/>
          <w:szCs w:val="22"/>
          <w:lang w:val="x-none" w:eastAsia="x-none"/>
        </w:rPr>
        <w:t xml:space="preserve">z </w:t>
      </w:r>
      <w:r w:rsidRPr="002F1A20">
        <w:rPr>
          <w:bCs/>
          <w:sz w:val="22"/>
          <w:szCs w:val="22"/>
          <w:lang w:eastAsia="x-none"/>
        </w:rPr>
        <w:t xml:space="preserve">pracownikiem Działu Techniczno-Administracyjnego </w:t>
      </w:r>
      <w:r w:rsidRPr="002F1A20">
        <w:rPr>
          <w:bCs/>
          <w:sz w:val="22"/>
          <w:szCs w:val="22"/>
          <w:lang w:val="x-none" w:eastAsia="x-none"/>
        </w:rPr>
        <w:t>- tel. (42) 676 18 00.</w:t>
      </w:r>
      <w:r w:rsidRPr="002F1A20">
        <w:rPr>
          <w:bCs/>
          <w:sz w:val="22"/>
          <w:szCs w:val="22"/>
          <w:lang w:eastAsia="x-none"/>
        </w:rPr>
        <w:t xml:space="preserve"> </w:t>
      </w:r>
    </w:p>
    <w:p w14:paraId="6162966C" w14:textId="2F2FF9A4" w:rsidR="002F1A20" w:rsidRPr="00221F1E" w:rsidRDefault="002F1A20" w:rsidP="00221F1E">
      <w:pPr>
        <w:ind w:left="142" w:hanging="142"/>
        <w:jc w:val="both"/>
        <w:rPr>
          <w:sz w:val="22"/>
          <w:szCs w:val="22"/>
          <w:lang w:eastAsia="x-none"/>
        </w:rPr>
      </w:pPr>
      <w:r w:rsidRPr="002F1A20">
        <w:rPr>
          <w:b/>
          <w:sz w:val="22"/>
          <w:szCs w:val="22"/>
          <w:lang w:eastAsia="x-none"/>
        </w:rPr>
        <w:t>5.</w:t>
      </w:r>
      <w:r w:rsidRPr="002F1A20">
        <w:rPr>
          <w:sz w:val="22"/>
          <w:szCs w:val="22"/>
          <w:lang w:eastAsia="x-none"/>
        </w:rPr>
        <w:t xml:space="preserve"> W dniu podpisania umowy na przedmiot zamówienia Wykonawca jest zobowiązany do zawarcia umowy powierzenia przetwarzania danych osobowych, według wzoru stanowiącego Załącznik nr 1</w:t>
      </w:r>
      <w:r w:rsidR="003C3B70">
        <w:rPr>
          <w:sz w:val="22"/>
          <w:szCs w:val="22"/>
          <w:lang w:eastAsia="x-none"/>
        </w:rPr>
        <w:t>3</w:t>
      </w:r>
      <w:r w:rsidRPr="002F1A20">
        <w:rPr>
          <w:sz w:val="22"/>
          <w:szCs w:val="22"/>
          <w:lang w:eastAsia="x-none"/>
        </w:rPr>
        <w:t xml:space="preserve"> do </w:t>
      </w:r>
      <w:r w:rsidR="00CE6D07">
        <w:rPr>
          <w:sz w:val="22"/>
          <w:szCs w:val="22"/>
          <w:lang w:eastAsia="x-none"/>
        </w:rPr>
        <w:t>SWZ</w:t>
      </w:r>
      <w:r w:rsidRPr="002F1A20">
        <w:rPr>
          <w:sz w:val="22"/>
          <w:szCs w:val="22"/>
          <w:lang w:eastAsia="x-none"/>
        </w:rPr>
        <w:t>.</w:t>
      </w:r>
    </w:p>
    <w:p w14:paraId="70C99C66" w14:textId="7B1799D8" w:rsidR="00B97698" w:rsidRDefault="00B97698" w:rsidP="00B97698">
      <w:pPr>
        <w:ind w:left="142" w:right="-1" w:hanging="142"/>
        <w:contextualSpacing/>
        <w:jc w:val="both"/>
        <w:rPr>
          <w:bCs/>
          <w:sz w:val="22"/>
          <w:szCs w:val="22"/>
        </w:rPr>
      </w:pPr>
      <w:r>
        <w:rPr>
          <w:b/>
          <w:bCs/>
          <w:sz w:val="22"/>
          <w:szCs w:val="22"/>
        </w:rPr>
        <w:t>6</w:t>
      </w:r>
      <w:r w:rsidRPr="00B97698">
        <w:rPr>
          <w:b/>
          <w:bCs/>
          <w:sz w:val="22"/>
          <w:szCs w:val="22"/>
        </w:rPr>
        <w:t>.</w:t>
      </w:r>
      <w:r w:rsidRPr="00B97698">
        <w:rPr>
          <w:bCs/>
          <w:sz w:val="22"/>
          <w:szCs w:val="22"/>
        </w:rPr>
        <w:t xml:space="preserve"> </w:t>
      </w:r>
      <w:r w:rsidRPr="006361EF">
        <w:rPr>
          <w:bCs/>
          <w:sz w:val="22"/>
          <w:szCs w:val="22"/>
        </w:rPr>
        <w:t>Zamawiający na podstawie art. 95 ust. 1 ustawy Pzp wymaga zatrudnienia przez Wykonawcę lub Podwykonawcę na podstawie umowy o pracę w rozumieniu przepisów ustawy z dnia 26 czerwca 1974 r. - Kodeks pracy (t.j. Dz.U. 2020 poz. 1320</w:t>
      </w:r>
      <w:r w:rsidR="005423D6">
        <w:rPr>
          <w:bCs/>
          <w:sz w:val="22"/>
          <w:szCs w:val="22"/>
        </w:rPr>
        <w:t xml:space="preserve"> </w:t>
      </w:r>
      <w:r w:rsidR="003C3B70">
        <w:rPr>
          <w:bCs/>
          <w:sz w:val="22"/>
          <w:szCs w:val="22"/>
        </w:rPr>
        <w:t>ze zm.</w:t>
      </w:r>
      <w:r w:rsidRPr="006361EF">
        <w:rPr>
          <w:bCs/>
          <w:sz w:val="22"/>
          <w:szCs w:val="22"/>
        </w:rPr>
        <w:t>) z uwzględnieniem minimalnego wynagrodzenia za pracę ustalonego na podstawie art. 2 ust 3-5 ustawy z dnia 10 października 2002 r. o minimalnym wynagrodzeniu za pracę (t.j. Dz.U. 2020 poz. 2207) osób wykonujących</w:t>
      </w:r>
      <w:r>
        <w:rPr>
          <w:bCs/>
          <w:sz w:val="22"/>
          <w:szCs w:val="22"/>
        </w:rPr>
        <w:t xml:space="preserve"> następujące</w:t>
      </w:r>
      <w:r w:rsidRPr="006361EF">
        <w:rPr>
          <w:bCs/>
          <w:sz w:val="22"/>
          <w:szCs w:val="22"/>
        </w:rPr>
        <w:t xml:space="preserve"> czynności w ramach niniejszej usługi</w:t>
      </w:r>
      <w:r>
        <w:rPr>
          <w:bCs/>
          <w:sz w:val="22"/>
          <w:szCs w:val="22"/>
        </w:rPr>
        <w:t>:</w:t>
      </w:r>
    </w:p>
    <w:p w14:paraId="2860414F" w14:textId="77777777" w:rsidR="00B97698" w:rsidRPr="00D47232" w:rsidRDefault="00B97698" w:rsidP="00B97698">
      <w:pPr>
        <w:ind w:left="426" w:right="-1" w:hanging="142"/>
        <w:contextualSpacing/>
        <w:jc w:val="both"/>
        <w:rPr>
          <w:sz w:val="22"/>
          <w:szCs w:val="22"/>
        </w:rPr>
      </w:pPr>
      <w:r w:rsidRPr="00D47232">
        <w:rPr>
          <w:sz w:val="22"/>
          <w:szCs w:val="22"/>
        </w:rPr>
        <w:t>1) przygotowywanie oraz dystrybucja posiłków do oddziałów oraz do łóżek pacjentów z podziałem na diety według zamówień z poszczególnych oddziałów;</w:t>
      </w:r>
    </w:p>
    <w:p w14:paraId="0FB62B26" w14:textId="77777777" w:rsidR="00B97698" w:rsidRPr="00D47232" w:rsidRDefault="00B97698" w:rsidP="00B97698">
      <w:pPr>
        <w:ind w:left="426" w:right="-1" w:hanging="142"/>
        <w:contextualSpacing/>
        <w:jc w:val="both"/>
        <w:rPr>
          <w:sz w:val="22"/>
          <w:szCs w:val="22"/>
        </w:rPr>
      </w:pPr>
      <w:r w:rsidRPr="00D47232">
        <w:rPr>
          <w:sz w:val="22"/>
          <w:szCs w:val="22"/>
        </w:rPr>
        <w:t>2) odbiór oraz mycie naczyń będących własnością Wykonawcy po zakończonym posiłku;</w:t>
      </w:r>
    </w:p>
    <w:p w14:paraId="5AA2142A" w14:textId="77777777" w:rsidR="00B97698" w:rsidRDefault="00B97698" w:rsidP="00B97698">
      <w:pPr>
        <w:ind w:left="426" w:right="-1" w:hanging="142"/>
        <w:contextualSpacing/>
        <w:jc w:val="both"/>
        <w:rPr>
          <w:sz w:val="22"/>
          <w:szCs w:val="22"/>
        </w:rPr>
      </w:pPr>
      <w:r w:rsidRPr="00D47232">
        <w:rPr>
          <w:sz w:val="22"/>
          <w:szCs w:val="22"/>
        </w:rPr>
        <w:t>3) mycie, dezynfekcję oraz sterylizację pojemników transportowych</w:t>
      </w:r>
      <w:r>
        <w:rPr>
          <w:sz w:val="22"/>
          <w:szCs w:val="22"/>
        </w:rPr>
        <w:t>,</w:t>
      </w:r>
      <w:r w:rsidRPr="00D47232">
        <w:rPr>
          <w:sz w:val="22"/>
          <w:szCs w:val="22"/>
        </w:rPr>
        <w:t xml:space="preserve"> </w:t>
      </w:r>
    </w:p>
    <w:p w14:paraId="0645371F" w14:textId="0778FB31" w:rsidR="00B97698" w:rsidRPr="00B97698" w:rsidRDefault="00B97698" w:rsidP="00B97698">
      <w:pPr>
        <w:ind w:left="142" w:right="-1"/>
        <w:contextualSpacing/>
        <w:jc w:val="both"/>
        <w:rPr>
          <w:sz w:val="22"/>
          <w:szCs w:val="22"/>
        </w:rPr>
      </w:pPr>
      <w:r w:rsidRPr="00981E3E">
        <w:rPr>
          <w:sz w:val="22"/>
          <w:szCs w:val="22"/>
        </w:rPr>
        <w:t xml:space="preserve">przy czym zatrudnienie osób na podstawie umowy o pracę powinno trwać nieprzerwanie przez cały okres realizacji </w:t>
      </w:r>
      <w:r w:rsidRPr="003C61B5">
        <w:rPr>
          <w:sz w:val="22"/>
          <w:szCs w:val="22"/>
        </w:rPr>
        <w:t>niniejszego zamówieni</w:t>
      </w:r>
      <w:r>
        <w:rPr>
          <w:sz w:val="22"/>
          <w:szCs w:val="22"/>
        </w:rPr>
        <w:t>a.</w:t>
      </w:r>
    </w:p>
    <w:p w14:paraId="15E70EFF" w14:textId="62BE10CE" w:rsidR="00B97698" w:rsidRPr="006361EF" w:rsidRDefault="00B97698" w:rsidP="00B97698">
      <w:pPr>
        <w:ind w:left="142" w:right="-1" w:hanging="142"/>
        <w:contextualSpacing/>
        <w:jc w:val="both"/>
        <w:rPr>
          <w:bCs/>
          <w:sz w:val="22"/>
          <w:szCs w:val="22"/>
        </w:rPr>
      </w:pPr>
      <w:r>
        <w:rPr>
          <w:b/>
          <w:sz w:val="22"/>
          <w:szCs w:val="22"/>
        </w:rPr>
        <w:t>7</w:t>
      </w:r>
      <w:r w:rsidRPr="006361EF">
        <w:rPr>
          <w:b/>
          <w:sz w:val="22"/>
          <w:szCs w:val="22"/>
        </w:rPr>
        <w:t>.</w:t>
      </w:r>
      <w:r w:rsidRPr="006361EF">
        <w:rPr>
          <w:bCs/>
          <w:sz w:val="22"/>
          <w:szCs w:val="22"/>
        </w:rPr>
        <w:t xml:space="preserve"> Zamawiający wymaga, aby Wykonawca przed podpisaniem umowy, przedłożył oświadczenie potwierdzające zatrudnienie na podstawie umowy o pracę osób wykonujących czynności określone w pkt </w:t>
      </w:r>
      <w:r w:rsidR="00712CB7">
        <w:rPr>
          <w:bCs/>
          <w:sz w:val="22"/>
          <w:szCs w:val="22"/>
        </w:rPr>
        <w:t>6</w:t>
      </w:r>
      <w:r w:rsidRPr="006361EF">
        <w:rPr>
          <w:bCs/>
          <w:sz w:val="22"/>
          <w:szCs w:val="22"/>
        </w:rPr>
        <w:t>.</w:t>
      </w:r>
    </w:p>
    <w:p w14:paraId="2A3F22C6" w14:textId="5C37061B" w:rsidR="00B97698" w:rsidRPr="00B97698" w:rsidRDefault="00B97698" w:rsidP="00B97698">
      <w:pPr>
        <w:ind w:right="-1"/>
        <w:contextualSpacing/>
        <w:jc w:val="both"/>
        <w:rPr>
          <w:b/>
          <w:bCs/>
          <w:sz w:val="22"/>
          <w:szCs w:val="22"/>
        </w:rPr>
      </w:pPr>
    </w:p>
    <w:p w14:paraId="7452EFC9" w14:textId="77777777" w:rsidR="002C758C" w:rsidRPr="00DC6E09" w:rsidRDefault="002C758C" w:rsidP="001A39E3">
      <w:pPr>
        <w:pStyle w:val="Tytu"/>
        <w:tabs>
          <w:tab w:val="left" w:pos="567"/>
        </w:tabs>
        <w:ind w:right="-1"/>
        <w:jc w:val="left"/>
        <w:rPr>
          <w:sz w:val="22"/>
          <w:szCs w:val="22"/>
          <w:u w:val="double"/>
        </w:rPr>
      </w:pPr>
      <w:r w:rsidRPr="00DC6E09">
        <w:rPr>
          <w:sz w:val="22"/>
          <w:szCs w:val="22"/>
          <w:u w:val="double"/>
        </w:rPr>
        <w:t>III. WYMAGANY TERMIN WYKONANIA ZAMÓWIENIA</w:t>
      </w:r>
    </w:p>
    <w:p w14:paraId="3F29DAA1" w14:textId="4B4902C0" w:rsidR="005C675F" w:rsidRPr="00DC6E09" w:rsidRDefault="005C675F" w:rsidP="005C675F">
      <w:pPr>
        <w:pStyle w:val="Tytu"/>
        <w:jc w:val="both"/>
        <w:rPr>
          <w:b w:val="0"/>
          <w:sz w:val="22"/>
          <w:szCs w:val="22"/>
          <w:lang w:val="pl-PL"/>
        </w:rPr>
      </w:pPr>
      <w:r w:rsidRPr="00DC6E09">
        <w:rPr>
          <w:b w:val="0"/>
          <w:sz w:val="22"/>
          <w:szCs w:val="22"/>
          <w:u w:val="single"/>
        </w:rPr>
        <w:t>Termin realizacji:</w:t>
      </w:r>
      <w:r w:rsidRPr="00DC6E09">
        <w:rPr>
          <w:b w:val="0"/>
          <w:sz w:val="22"/>
          <w:szCs w:val="22"/>
        </w:rPr>
        <w:t xml:space="preserve"> Umowa zostanie zawarta </w:t>
      </w:r>
      <w:r w:rsidR="00F05199" w:rsidRPr="00DC6E09">
        <w:rPr>
          <w:b w:val="0"/>
          <w:sz w:val="22"/>
          <w:szCs w:val="22"/>
          <w:lang w:val="pl-PL"/>
        </w:rPr>
        <w:t>na okres</w:t>
      </w:r>
      <w:r w:rsidR="00F05199" w:rsidRPr="00DC6E09">
        <w:rPr>
          <w:bCs/>
          <w:sz w:val="22"/>
          <w:szCs w:val="22"/>
          <w:lang w:val="pl-PL"/>
        </w:rPr>
        <w:t xml:space="preserve"> </w:t>
      </w:r>
      <w:r w:rsidR="002247FC">
        <w:rPr>
          <w:bCs/>
          <w:sz w:val="22"/>
          <w:szCs w:val="22"/>
          <w:lang w:val="pl-PL"/>
        </w:rPr>
        <w:t xml:space="preserve">24 </w:t>
      </w:r>
      <w:r w:rsidR="00F05199" w:rsidRPr="00DC6E09">
        <w:rPr>
          <w:bCs/>
          <w:sz w:val="22"/>
          <w:szCs w:val="22"/>
          <w:lang w:val="pl-PL"/>
        </w:rPr>
        <w:t>m-cy.</w:t>
      </w:r>
      <w:r w:rsidR="000D5685">
        <w:rPr>
          <w:bCs/>
          <w:sz w:val="22"/>
          <w:szCs w:val="22"/>
          <w:lang w:val="pl-PL"/>
        </w:rPr>
        <w:t xml:space="preserve"> </w:t>
      </w:r>
    </w:p>
    <w:p w14:paraId="43B5298E" w14:textId="77777777" w:rsidR="003804DB" w:rsidRPr="00AD493A" w:rsidRDefault="003804DB" w:rsidP="001A39E3">
      <w:pPr>
        <w:pStyle w:val="Tytu"/>
        <w:ind w:right="-1"/>
        <w:jc w:val="both"/>
        <w:rPr>
          <w:b w:val="0"/>
          <w:sz w:val="16"/>
          <w:szCs w:val="16"/>
        </w:rPr>
      </w:pPr>
    </w:p>
    <w:p w14:paraId="180808FA" w14:textId="77777777" w:rsidR="00EC4759" w:rsidRPr="00DC6E09" w:rsidRDefault="00EC4759" w:rsidP="001A39E3">
      <w:pPr>
        <w:pStyle w:val="Tytu"/>
        <w:tabs>
          <w:tab w:val="left" w:pos="567"/>
        </w:tabs>
        <w:ind w:right="-1"/>
        <w:jc w:val="both"/>
        <w:rPr>
          <w:sz w:val="22"/>
          <w:szCs w:val="22"/>
          <w:u w:val="double"/>
          <w:lang w:val="pl-PL"/>
        </w:rPr>
      </w:pPr>
      <w:r w:rsidRPr="00DC6E09">
        <w:rPr>
          <w:sz w:val="22"/>
          <w:szCs w:val="22"/>
          <w:u w:val="double"/>
        </w:rPr>
        <w:lastRenderedPageBreak/>
        <w:t xml:space="preserve">IV. </w:t>
      </w:r>
      <w:r w:rsidR="00BA63AA" w:rsidRPr="00DC6E09">
        <w:rPr>
          <w:sz w:val="22"/>
          <w:szCs w:val="22"/>
          <w:u w:val="double"/>
          <w:lang w:val="pl-PL"/>
        </w:rPr>
        <w:t>PODSTAWY WYKLUCZENIA Z POSTĘPOWANIA O UDZIELENIE ZAMÓWIENIA ORA</w:t>
      </w:r>
      <w:r w:rsidR="00E0187C" w:rsidRPr="00DC6E09">
        <w:rPr>
          <w:sz w:val="22"/>
          <w:szCs w:val="22"/>
          <w:u w:val="double"/>
          <w:lang w:val="pl-PL"/>
        </w:rPr>
        <w:t>Z </w:t>
      </w:r>
      <w:r w:rsidR="00BA63AA" w:rsidRPr="00DC6E09">
        <w:rPr>
          <w:sz w:val="22"/>
          <w:szCs w:val="22"/>
          <w:u w:val="double"/>
          <w:lang w:val="pl-PL"/>
        </w:rPr>
        <w:t xml:space="preserve">WARUNKI UDZIAŁU W POSTĘPOWANIU </w:t>
      </w:r>
    </w:p>
    <w:p w14:paraId="074D10E0" w14:textId="77777777" w:rsidR="002F5E43" w:rsidRPr="00DC6E09" w:rsidRDefault="002F5E43" w:rsidP="002F5E43">
      <w:pPr>
        <w:pStyle w:val="Tytu"/>
        <w:ind w:left="142" w:hanging="142"/>
        <w:jc w:val="left"/>
        <w:rPr>
          <w:b w:val="0"/>
          <w:sz w:val="22"/>
          <w:szCs w:val="22"/>
        </w:rPr>
      </w:pPr>
      <w:r w:rsidRPr="00DC6E09">
        <w:rPr>
          <w:sz w:val="22"/>
          <w:szCs w:val="22"/>
        </w:rPr>
        <w:t>1.</w:t>
      </w:r>
      <w:r w:rsidRPr="00DC6E09">
        <w:rPr>
          <w:b w:val="0"/>
          <w:sz w:val="22"/>
          <w:szCs w:val="22"/>
        </w:rPr>
        <w:t xml:space="preserve"> O udzielenie zamówienia mogą ubiegać się Wykonawcy, którzy:</w:t>
      </w:r>
    </w:p>
    <w:p w14:paraId="328D21BD" w14:textId="729D8EF3" w:rsidR="002F5E43" w:rsidRPr="00DC6E09" w:rsidRDefault="002F5E43" w:rsidP="009E44A7">
      <w:pPr>
        <w:pStyle w:val="Tytu"/>
        <w:ind w:left="284" w:hanging="142"/>
        <w:jc w:val="both"/>
        <w:rPr>
          <w:b w:val="0"/>
          <w:sz w:val="22"/>
          <w:szCs w:val="22"/>
          <w:u w:val="single"/>
          <w:lang w:val="pl-PL"/>
        </w:rPr>
      </w:pPr>
      <w:r w:rsidRPr="00DC6E09">
        <w:rPr>
          <w:sz w:val="22"/>
          <w:szCs w:val="22"/>
        </w:rPr>
        <w:t>1)</w:t>
      </w:r>
      <w:r w:rsidRPr="00DC6E09">
        <w:rPr>
          <w:b w:val="0"/>
          <w:sz w:val="22"/>
          <w:szCs w:val="22"/>
        </w:rPr>
        <w:t xml:space="preserve"> </w:t>
      </w:r>
      <w:r w:rsidRPr="00DC6E09">
        <w:rPr>
          <w:b w:val="0"/>
          <w:sz w:val="22"/>
          <w:szCs w:val="22"/>
          <w:u w:val="single"/>
        </w:rPr>
        <w:t xml:space="preserve">nie podlegają wykluczeniu z postępowania o udzielenie zamówienia publicznego na podstawie art. </w:t>
      </w:r>
      <w:r w:rsidR="00356E2F" w:rsidRPr="00DC6E09">
        <w:rPr>
          <w:b w:val="0"/>
          <w:sz w:val="22"/>
          <w:szCs w:val="22"/>
          <w:u w:val="single"/>
          <w:lang w:val="pl-PL"/>
        </w:rPr>
        <w:t>108</w:t>
      </w:r>
      <w:r w:rsidRPr="00DC6E09">
        <w:rPr>
          <w:b w:val="0"/>
          <w:sz w:val="22"/>
          <w:szCs w:val="22"/>
          <w:u w:val="single"/>
        </w:rPr>
        <w:t xml:space="preserve"> ust. 1</w:t>
      </w:r>
      <w:r w:rsidR="00F92B14" w:rsidRPr="00DC6E09">
        <w:rPr>
          <w:b w:val="0"/>
          <w:sz w:val="22"/>
          <w:szCs w:val="22"/>
          <w:u w:val="single"/>
          <w:lang w:val="pl-PL"/>
        </w:rPr>
        <w:t>, z</w:t>
      </w:r>
      <w:r w:rsidR="00B73AEC" w:rsidRPr="00DC6E09">
        <w:rPr>
          <w:b w:val="0"/>
          <w:sz w:val="22"/>
          <w:szCs w:val="22"/>
          <w:u w:val="single"/>
          <w:lang w:val="pl-PL"/>
        </w:rPr>
        <w:t> </w:t>
      </w:r>
      <w:r w:rsidR="00F92B14" w:rsidRPr="00DC6E09">
        <w:rPr>
          <w:b w:val="0"/>
          <w:sz w:val="22"/>
          <w:szCs w:val="22"/>
          <w:u w:val="single"/>
          <w:lang w:val="pl-PL"/>
        </w:rPr>
        <w:t>zastrzeżeniem art. 110 ust. 2 ustawy Pzp</w:t>
      </w:r>
      <w:r w:rsidR="00F71554" w:rsidRPr="00DC79FD">
        <w:rPr>
          <w:b w:val="0"/>
          <w:sz w:val="22"/>
          <w:szCs w:val="22"/>
          <w:u w:val="single"/>
        </w:rPr>
        <w:t xml:space="preserve"> oraz na podstawie art. </w:t>
      </w:r>
      <w:bookmarkStart w:id="3" w:name="_Hlk61871432"/>
      <w:r w:rsidR="00F71554" w:rsidRPr="00DC79FD">
        <w:rPr>
          <w:b w:val="0"/>
          <w:sz w:val="22"/>
          <w:szCs w:val="22"/>
          <w:u w:val="single"/>
          <w:lang w:val="pl-PL"/>
        </w:rPr>
        <w:t>109</w:t>
      </w:r>
      <w:r w:rsidR="00F71554" w:rsidRPr="00DC79FD">
        <w:rPr>
          <w:b w:val="0"/>
          <w:sz w:val="22"/>
          <w:szCs w:val="22"/>
          <w:u w:val="single"/>
        </w:rPr>
        <w:t xml:space="preserve"> ust. </w:t>
      </w:r>
      <w:r w:rsidR="00F71554" w:rsidRPr="00DC79FD">
        <w:rPr>
          <w:b w:val="0"/>
          <w:sz w:val="22"/>
          <w:szCs w:val="22"/>
          <w:u w:val="single"/>
          <w:lang w:val="pl-PL"/>
        </w:rPr>
        <w:t>1</w:t>
      </w:r>
      <w:r w:rsidR="00F71554" w:rsidRPr="00DC79FD">
        <w:rPr>
          <w:b w:val="0"/>
          <w:sz w:val="22"/>
          <w:szCs w:val="22"/>
          <w:u w:val="single"/>
        </w:rPr>
        <w:t xml:space="preserve"> pkt </w:t>
      </w:r>
      <w:bookmarkEnd w:id="3"/>
      <w:r w:rsidR="00F71554" w:rsidRPr="00DC79FD">
        <w:rPr>
          <w:b w:val="0"/>
          <w:sz w:val="22"/>
          <w:szCs w:val="22"/>
          <w:u w:val="single"/>
          <w:lang w:val="pl-PL"/>
        </w:rPr>
        <w:t>4</w:t>
      </w:r>
      <w:r w:rsidR="00F71554" w:rsidRPr="00DC79FD">
        <w:rPr>
          <w:b w:val="0"/>
          <w:sz w:val="22"/>
          <w:szCs w:val="22"/>
          <w:u w:val="single"/>
        </w:rPr>
        <w:t xml:space="preserve"> ustawy</w:t>
      </w:r>
      <w:r w:rsidR="00F71554" w:rsidRPr="00DC79FD">
        <w:rPr>
          <w:b w:val="0"/>
          <w:sz w:val="22"/>
          <w:szCs w:val="22"/>
          <w:u w:val="single"/>
          <w:lang w:val="pl-PL"/>
        </w:rPr>
        <w:t xml:space="preserve"> Pzp</w:t>
      </w:r>
      <w:r w:rsidR="00F71554" w:rsidRPr="00DC79FD">
        <w:rPr>
          <w:b w:val="0"/>
          <w:i/>
          <w:iCs/>
          <w:sz w:val="22"/>
          <w:szCs w:val="22"/>
          <w:u w:val="single"/>
          <w:lang w:val="pl-PL"/>
        </w:rPr>
        <w:t>.</w:t>
      </w:r>
    </w:p>
    <w:p w14:paraId="6B542A9F" w14:textId="77777777" w:rsidR="002F5E43" w:rsidRPr="00DC6E09" w:rsidRDefault="002F5E43" w:rsidP="009E44A7">
      <w:pPr>
        <w:pStyle w:val="Tytu"/>
        <w:ind w:left="284" w:hanging="142"/>
        <w:jc w:val="both"/>
        <w:rPr>
          <w:b w:val="0"/>
          <w:sz w:val="22"/>
          <w:szCs w:val="22"/>
          <w:u w:val="single"/>
        </w:rPr>
      </w:pPr>
      <w:r w:rsidRPr="00DC6E09">
        <w:rPr>
          <w:sz w:val="22"/>
          <w:szCs w:val="22"/>
        </w:rPr>
        <w:t>2)</w:t>
      </w:r>
      <w:r w:rsidRPr="00DC6E09">
        <w:rPr>
          <w:b w:val="0"/>
          <w:sz w:val="22"/>
          <w:szCs w:val="22"/>
        </w:rPr>
        <w:t xml:space="preserve"> </w:t>
      </w:r>
      <w:r w:rsidRPr="00DC6E09">
        <w:rPr>
          <w:b w:val="0"/>
          <w:sz w:val="22"/>
          <w:szCs w:val="22"/>
          <w:u w:val="single"/>
        </w:rPr>
        <w:t>spełniają następujące warunki udziału w postępowaniu:</w:t>
      </w:r>
    </w:p>
    <w:p w14:paraId="16F4033C" w14:textId="77777777" w:rsidR="00356E2F" w:rsidRPr="00DC6E09" w:rsidRDefault="00356E2F" w:rsidP="00356E2F">
      <w:pPr>
        <w:pStyle w:val="Tytu"/>
        <w:ind w:left="284"/>
        <w:jc w:val="both"/>
        <w:rPr>
          <w:sz w:val="22"/>
          <w:szCs w:val="22"/>
          <w:lang w:val="pl-PL"/>
        </w:rPr>
      </w:pPr>
      <w:r w:rsidRPr="00DC6E09">
        <w:rPr>
          <w:sz w:val="22"/>
          <w:szCs w:val="22"/>
          <w:lang w:val="pl-PL"/>
        </w:rPr>
        <w:t>a)</w:t>
      </w:r>
      <w:r w:rsidR="007041CF" w:rsidRPr="00DC6E09">
        <w:rPr>
          <w:b w:val="0"/>
          <w:sz w:val="20"/>
          <w:lang w:val="pl-PL" w:eastAsia="pl-PL"/>
        </w:rPr>
        <w:t xml:space="preserve"> </w:t>
      </w:r>
      <w:r w:rsidR="007041CF" w:rsidRPr="00DC6E09">
        <w:rPr>
          <w:sz w:val="22"/>
          <w:szCs w:val="22"/>
          <w:lang w:val="pl-PL"/>
        </w:rPr>
        <w:t>zdolności do występowania w obrocie gospodarczym</w:t>
      </w:r>
      <w:r w:rsidR="00117268" w:rsidRPr="00DC6E09">
        <w:rPr>
          <w:sz w:val="22"/>
          <w:szCs w:val="22"/>
          <w:lang w:val="pl-PL"/>
        </w:rPr>
        <w:t xml:space="preserve"> (art. 112. ust 2 pkt 1 ustawy Pzp):</w:t>
      </w:r>
    </w:p>
    <w:p w14:paraId="2A2CD6CF" w14:textId="42D8462D" w:rsidR="007041CF" w:rsidRPr="00DC6E09" w:rsidRDefault="007041CF" w:rsidP="007041CF">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6833D7" w:rsidRPr="00DC6E09">
        <w:rPr>
          <w:b w:val="0"/>
          <w:sz w:val="22"/>
          <w:szCs w:val="22"/>
        </w:rPr>
        <w:t>Zamawiający odstępuje od opisu warunku określonego w tym punkcie</w:t>
      </w:r>
      <w:r w:rsidR="00F05199" w:rsidRPr="00DC6E09">
        <w:rPr>
          <w:b w:val="0"/>
          <w:sz w:val="22"/>
          <w:szCs w:val="22"/>
          <w:lang w:val="pl-PL"/>
        </w:rPr>
        <w:t>;</w:t>
      </w:r>
    </w:p>
    <w:p w14:paraId="15399E04" w14:textId="77777777" w:rsidR="002F5E43" w:rsidRPr="00DC6E09" w:rsidRDefault="007041CF" w:rsidP="00BF18AA">
      <w:pPr>
        <w:pStyle w:val="Tytu"/>
        <w:ind w:left="426" w:hanging="142"/>
        <w:jc w:val="both"/>
        <w:rPr>
          <w:sz w:val="22"/>
          <w:szCs w:val="22"/>
        </w:rPr>
      </w:pPr>
      <w:r w:rsidRPr="00DC6E09">
        <w:rPr>
          <w:sz w:val="22"/>
          <w:szCs w:val="22"/>
          <w:lang w:val="pl-PL"/>
        </w:rPr>
        <w:t>b</w:t>
      </w:r>
      <w:r w:rsidR="002F5E43" w:rsidRPr="00DC6E09">
        <w:rPr>
          <w:sz w:val="22"/>
          <w:szCs w:val="22"/>
        </w:rPr>
        <w:t xml:space="preserve">) </w:t>
      </w:r>
      <w:r w:rsidR="000E0127" w:rsidRPr="00DC6E09">
        <w:rPr>
          <w:sz w:val="22"/>
          <w:szCs w:val="22"/>
          <w:lang w:val="pl-PL"/>
        </w:rPr>
        <w:t>uprawnienia do prowadzenia określonej działalności gospodarczej lub zawodowej, o ile wynika to z</w:t>
      </w:r>
      <w:r w:rsidR="00423415" w:rsidRPr="00DC6E09">
        <w:rPr>
          <w:sz w:val="22"/>
          <w:szCs w:val="22"/>
          <w:lang w:val="pl-PL"/>
        </w:rPr>
        <w:t> </w:t>
      </w:r>
      <w:r w:rsidR="000E0127" w:rsidRPr="00DC6E09">
        <w:rPr>
          <w:sz w:val="22"/>
          <w:szCs w:val="22"/>
          <w:lang w:val="pl-PL"/>
        </w:rPr>
        <w:t>odrębnych przepisów</w:t>
      </w:r>
      <w:r w:rsidR="00117268" w:rsidRPr="00DC6E09">
        <w:rPr>
          <w:sz w:val="22"/>
          <w:szCs w:val="22"/>
          <w:lang w:val="pl-PL"/>
        </w:rPr>
        <w:t xml:space="preserve"> (art. 112. ust 2 pkt 2 ustawy Pzp):</w:t>
      </w:r>
    </w:p>
    <w:p w14:paraId="5E6FB89F" w14:textId="67DCE61D" w:rsidR="00F06BF8" w:rsidRPr="009C7FA4" w:rsidRDefault="002F5E43" w:rsidP="009C7FA4">
      <w:pPr>
        <w:pStyle w:val="Tytu"/>
        <w:ind w:left="426"/>
        <w:jc w:val="both"/>
        <w:rPr>
          <w:b w:val="0"/>
          <w:bCs/>
          <w:sz w:val="22"/>
          <w:szCs w:val="22"/>
          <w:lang w:val="pl-PL"/>
        </w:rPr>
      </w:pPr>
      <w:r w:rsidRPr="00DC6E09">
        <w:rPr>
          <w:b w:val="0"/>
          <w:bCs/>
          <w:sz w:val="22"/>
          <w:szCs w:val="22"/>
          <w:u w:val="single"/>
        </w:rPr>
        <w:t>Opis warunku</w:t>
      </w:r>
      <w:r w:rsidRPr="00DC6E09">
        <w:rPr>
          <w:b w:val="0"/>
          <w:bCs/>
          <w:sz w:val="22"/>
          <w:szCs w:val="22"/>
        </w:rPr>
        <w:t>:</w:t>
      </w:r>
      <w:r w:rsidR="009C7FA4">
        <w:rPr>
          <w:b w:val="0"/>
          <w:bCs/>
          <w:sz w:val="22"/>
          <w:szCs w:val="22"/>
          <w:lang w:val="pl-PL"/>
        </w:rPr>
        <w:t xml:space="preserve"> </w:t>
      </w:r>
      <w:r w:rsidR="003215D3" w:rsidRPr="003215D3">
        <w:rPr>
          <w:b w:val="0"/>
          <w:sz w:val="22"/>
          <w:szCs w:val="22"/>
        </w:rPr>
        <w:t xml:space="preserve">W </w:t>
      </w:r>
      <w:r w:rsidR="009C7FA4" w:rsidRPr="009C7FA4">
        <w:rPr>
          <w:b w:val="0"/>
          <w:sz w:val="22"/>
          <w:szCs w:val="22"/>
        </w:rPr>
        <w:t>ramach tego warunku, Wykonawca zobowiązany jest przedłożyć dokument</w:t>
      </w:r>
      <w:r w:rsidR="009C7FA4">
        <w:rPr>
          <w:b w:val="0"/>
          <w:sz w:val="22"/>
          <w:szCs w:val="22"/>
          <w:lang w:val="pl-PL"/>
        </w:rPr>
        <w:t>y</w:t>
      </w:r>
      <w:r w:rsidR="009C7FA4" w:rsidRPr="009C7FA4">
        <w:rPr>
          <w:b w:val="0"/>
          <w:sz w:val="22"/>
          <w:szCs w:val="22"/>
        </w:rPr>
        <w:t>, o który</w:t>
      </w:r>
      <w:r w:rsidR="009C7FA4">
        <w:rPr>
          <w:b w:val="0"/>
          <w:sz w:val="22"/>
          <w:szCs w:val="22"/>
          <w:lang w:val="pl-PL"/>
        </w:rPr>
        <w:t>ch</w:t>
      </w:r>
      <w:r w:rsidR="009C7FA4" w:rsidRPr="009C7FA4">
        <w:rPr>
          <w:b w:val="0"/>
          <w:sz w:val="22"/>
          <w:szCs w:val="22"/>
        </w:rPr>
        <w:t xml:space="preserve"> mowa w rozdz.</w:t>
      </w:r>
      <w:r w:rsidR="003215D3" w:rsidRPr="003215D3">
        <w:rPr>
          <w:b w:val="0"/>
          <w:sz w:val="22"/>
          <w:szCs w:val="22"/>
        </w:rPr>
        <w:t xml:space="preserve"> V.</w:t>
      </w:r>
      <w:r w:rsidR="009C7FA4">
        <w:rPr>
          <w:b w:val="0"/>
          <w:sz w:val="22"/>
          <w:szCs w:val="22"/>
          <w:lang w:val="pl-PL"/>
        </w:rPr>
        <w:t>3</w:t>
      </w:r>
      <w:r w:rsidR="003215D3" w:rsidRPr="003215D3">
        <w:rPr>
          <w:b w:val="0"/>
          <w:sz w:val="22"/>
          <w:szCs w:val="22"/>
        </w:rPr>
        <w:t xml:space="preserve"> (pkt 1, 2 tabeli)</w:t>
      </w:r>
      <w:r w:rsidR="009C7FA4">
        <w:rPr>
          <w:b w:val="0"/>
          <w:sz w:val="22"/>
          <w:szCs w:val="22"/>
          <w:lang w:val="pl-PL"/>
        </w:rPr>
        <w:t>;</w:t>
      </w:r>
    </w:p>
    <w:p w14:paraId="7F0A9C4D" w14:textId="77777777" w:rsidR="002F5E43" w:rsidRPr="00DC6E09" w:rsidRDefault="007041CF" w:rsidP="00A572CE">
      <w:pPr>
        <w:ind w:left="284" w:right="1"/>
        <w:contextualSpacing/>
        <w:jc w:val="both"/>
        <w:rPr>
          <w:b/>
          <w:bCs/>
          <w:sz w:val="22"/>
          <w:szCs w:val="22"/>
        </w:rPr>
      </w:pPr>
      <w:r w:rsidRPr="00DC6E09">
        <w:rPr>
          <w:b/>
          <w:bCs/>
          <w:sz w:val="22"/>
          <w:szCs w:val="22"/>
        </w:rPr>
        <w:t>c</w:t>
      </w:r>
      <w:r w:rsidR="002F5E43" w:rsidRPr="00DC6E09">
        <w:rPr>
          <w:b/>
          <w:bCs/>
          <w:sz w:val="22"/>
          <w:szCs w:val="22"/>
        </w:rPr>
        <w:t>) w zakresie sytuacji ekonomicznej lub finansowej</w:t>
      </w:r>
      <w:r w:rsidR="00117268" w:rsidRPr="00DC6E09">
        <w:rPr>
          <w:b/>
          <w:bCs/>
          <w:sz w:val="22"/>
          <w:szCs w:val="22"/>
        </w:rPr>
        <w:t xml:space="preserve"> (art. 112. </w:t>
      </w:r>
      <w:r w:rsidR="00E453A6" w:rsidRPr="00DC6E09">
        <w:rPr>
          <w:b/>
          <w:bCs/>
          <w:sz w:val="22"/>
          <w:szCs w:val="22"/>
        </w:rPr>
        <w:t>u</w:t>
      </w:r>
      <w:r w:rsidR="00117268" w:rsidRPr="00DC6E09">
        <w:rPr>
          <w:b/>
          <w:bCs/>
          <w:sz w:val="22"/>
          <w:szCs w:val="22"/>
        </w:rPr>
        <w:t xml:space="preserve">st. 2 pkt </w:t>
      </w:r>
      <w:r w:rsidR="00615170" w:rsidRPr="00DC6E09">
        <w:rPr>
          <w:b/>
          <w:bCs/>
          <w:sz w:val="22"/>
          <w:szCs w:val="22"/>
        </w:rPr>
        <w:t>3</w:t>
      </w:r>
      <w:r w:rsidR="00117268" w:rsidRPr="00DC6E09">
        <w:rPr>
          <w:b/>
          <w:bCs/>
          <w:sz w:val="22"/>
          <w:szCs w:val="22"/>
        </w:rPr>
        <w:t xml:space="preserve"> ustawy Pzp)</w:t>
      </w:r>
      <w:r w:rsidR="00221B3B" w:rsidRPr="00DC6E09">
        <w:rPr>
          <w:b/>
          <w:bCs/>
          <w:sz w:val="22"/>
          <w:szCs w:val="22"/>
        </w:rPr>
        <w:t>:</w:t>
      </w:r>
    </w:p>
    <w:p w14:paraId="551B2F6E" w14:textId="7CAE0DFA"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1153FE">
        <w:rPr>
          <w:b w:val="0"/>
          <w:bCs/>
          <w:sz w:val="22"/>
          <w:szCs w:val="22"/>
          <w:lang w:val="pl-PL"/>
        </w:rPr>
        <w:t>3</w:t>
      </w:r>
      <w:r w:rsidR="00F06BF8" w:rsidRPr="00DC6E09">
        <w:rPr>
          <w:b w:val="0"/>
          <w:bCs/>
          <w:sz w:val="22"/>
          <w:szCs w:val="22"/>
        </w:rPr>
        <w:t xml:space="preserve"> tabeli)</w:t>
      </w:r>
      <w:r w:rsidR="00F05199" w:rsidRPr="00DC6E09">
        <w:rPr>
          <w:b w:val="0"/>
          <w:bCs/>
          <w:sz w:val="22"/>
          <w:szCs w:val="22"/>
          <w:lang w:val="pl-PL"/>
        </w:rPr>
        <w:t>;</w:t>
      </w:r>
    </w:p>
    <w:p w14:paraId="0EF779BD" w14:textId="77777777" w:rsidR="002F5E43" w:rsidRPr="00DC6E09" w:rsidRDefault="007041CF" w:rsidP="00BF18AA">
      <w:pPr>
        <w:pStyle w:val="Tytu"/>
        <w:ind w:left="426" w:hanging="142"/>
        <w:jc w:val="both"/>
        <w:rPr>
          <w:sz w:val="22"/>
          <w:szCs w:val="22"/>
          <w:lang w:val="pl-PL"/>
        </w:rPr>
      </w:pPr>
      <w:r w:rsidRPr="00DC6E09">
        <w:rPr>
          <w:sz w:val="22"/>
          <w:szCs w:val="22"/>
          <w:lang w:val="pl-PL"/>
        </w:rPr>
        <w:t>d</w:t>
      </w:r>
      <w:r w:rsidR="002F5E43" w:rsidRPr="00DC6E09">
        <w:rPr>
          <w:sz w:val="22"/>
          <w:szCs w:val="22"/>
        </w:rPr>
        <w:t>) w zakresie zdolności technicznej lub zawodowej</w:t>
      </w:r>
      <w:r w:rsidR="00221B3B" w:rsidRPr="00DC6E09">
        <w:rPr>
          <w:sz w:val="22"/>
          <w:szCs w:val="22"/>
          <w:lang w:val="pl-PL"/>
        </w:rPr>
        <w:t xml:space="preserve"> (art. 112. </w:t>
      </w:r>
      <w:r w:rsidR="00336C24" w:rsidRPr="00DC6E09">
        <w:rPr>
          <w:sz w:val="22"/>
          <w:szCs w:val="22"/>
          <w:lang w:val="pl-PL"/>
        </w:rPr>
        <w:t>u</w:t>
      </w:r>
      <w:r w:rsidR="00221B3B" w:rsidRPr="00DC6E09">
        <w:rPr>
          <w:sz w:val="22"/>
          <w:szCs w:val="22"/>
          <w:lang w:val="pl-PL"/>
        </w:rPr>
        <w:t xml:space="preserve">st. 2 pkt </w:t>
      </w:r>
      <w:r w:rsidR="00615170" w:rsidRPr="00DC6E09">
        <w:rPr>
          <w:sz w:val="22"/>
          <w:szCs w:val="22"/>
          <w:lang w:val="pl-PL"/>
        </w:rPr>
        <w:t>4</w:t>
      </w:r>
      <w:r w:rsidR="00221B3B" w:rsidRPr="00DC6E09">
        <w:rPr>
          <w:sz w:val="22"/>
          <w:szCs w:val="22"/>
          <w:lang w:val="pl-PL"/>
        </w:rPr>
        <w:t xml:space="preserve"> ustawy Pzp):</w:t>
      </w:r>
    </w:p>
    <w:p w14:paraId="4705F4EB" w14:textId="25D4785F" w:rsidR="002F5E43" w:rsidRPr="00DC6E09" w:rsidRDefault="002F5E43" w:rsidP="005C2F16">
      <w:pPr>
        <w:pStyle w:val="Tytu"/>
        <w:ind w:left="426"/>
        <w:jc w:val="both"/>
        <w:rPr>
          <w:b w:val="0"/>
          <w:bCs/>
          <w:sz w:val="22"/>
          <w:szCs w:val="22"/>
          <w:lang w:val="pl-PL"/>
        </w:rPr>
      </w:pPr>
      <w:r w:rsidRPr="00DC6E09">
        <w:rPr>
          <w:b w:val="0"/>
          <w:bCs/>
          <w:sz w:val="22"/>
          <w:szCs w:val="22"/>
          <w:u w:val="single"/>
        </w:rPr>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w:t>
      </w:r>
      <w:r w:rsidR="00D43C1A">
        <w:rPr>
          <w:b w:val="0"/>
          <w:bCs/>
          <w:sz w:val="22"/>
          <w:szCs w:val="22"/>
          <w:lang w:val="pl-PL"/>
        </w:rPr>
        <w:t>y</w:t>
      </w:r>
      <w:r w:rsidR="00F06BF8" w:rsidRPr="00DC6E09">
        <w:rPr>
          <w:b w:val="0"/>
          <w:bCs/>
          <w:sz w:val="22"/>
          <w:szCs w:val="22"/>
        </w:rPr>
        <w:t>, o który</w:t>
      </w:r>
      <w:r w:rsidR="00D43C1A">
        <w:rPr>
          <w:b w:val="0"/>
          <w:bCs/>
          <w:sz w:val="22"/>
          <w:szCs w:val="22"/>
          <w:lang w:val="pl-PL"/>
        </w:rPr>
        <w:t>ch</w:t>
      </w:r>
      <w:r w:rsidR="00F06BF8" w:rsidRPr="00DC6E09">
        <w:rPr>
          <w:b w:val="0"/>
          <w:bCs/>
          <w:sz w:val="22"/>
          <w:szCs w:val="22"/>
        </w:rPr>
        <w:t xml:space="preserve"> mowa w rozdz. V.</w:t>
      </w:r>
      <w:r w:rsidR="0019200C" w:rsidRPr="00DC6E09">
        <w:rPr>
          <w:b w:val="0"/>
          <w:bCs/>
          <w:sz w:val="22"/>
          <w:szCs w:val="22"/>
          <w:lang w:val="pl-PL"/>
        </w:rPr>
        <w:t>3</w:t>
      </w:r>
      <w:r w:rsidR="00F06BF8" w:rsidRPr="00DC6E09">
        <w:rPr>
          <w:b w:val="0"/>
          <w:bCs/>
          <w:sz w:val="22"/>
          <w:szCs w:val="22"/>
        </w:rPr>
        <w:t xml:space="preserve"> (pkt </w:t>
      </w:r>
      <w:r w:rsidR="00D43C1A">
        <w:rPr>
          <w:b w:val="0"/>
          <w:bCs/>
          <w:sz w:val="22"/>
          <w:szCs w:val="22"/>
          <w:lang w:val="pl-PL"/>
        </w:rPr>
        <w:t>4</w:t>
      </w:r>
      <w:r w:rsidR="00F05199" w:rsidRPr="00DC6E09">
        <w:rPr>
          <w:b w:val="0"/>
          <w:bCs/>
          <w:sz w:val="22"/>
          <w:szCs w:val="22"/>
          <w:lang w:val="pl-PL"/>
        </w:rPr>
        <w:t xml:space="preserve">, </w:t>
      </w:r>
      <w:r w:rsidR="00D43C1A">
        <w:rPr>
          <w:b w:val="0"/>
          <w:bCs/>
          <w:sz w:val="22"/>
          <w:szCs w:val="22"/>
          <w:lang w:val="pl-PL"/>
        </w:rPr>
        <w:t>5</w:t>
      </w:r>
      <w:r w:rsidR="002D0C0E">
        <w:rPr>
          <w:b w:val="0"/>
          <w:bCs/>
          <w:sz w:val="22"/>
          <w:szCs w:val="22"/>
          <w:lang w:val="pl-PL"/>
        </w:rPr>
        <w:t xml:space="preserve"> </w:t>
      </w:r>
      <w:r w:rsidR="00F06BF8" w:rsidRPr="00DC6E09">
        <w:rPr>
          <w:b w:val="0"/>
          <w:bCs/>
          <w:sz w:val="22"/>
          <w:szCs w:val="22"/>
        </w:rPr>
        <w:t>tabeli)</w:t>
      </w:r>
      <w:r w:rsidR="00C53E0C" w:rsidRPr="00DC6E09">
        <w:rPr>
          <w:b w:val="0"/>
          <w:bCs/>
          <w:sz w:val="22"/>
          <w:szCs w:val="22"/>
          <w:lang w:val="pl-PL"/>
        </w:rPr>
        <w:t>.</w:t>
      </w:r>
    </w:p>
    <w:p w14:paraId="4A91AA1F" w14:textId="77777777" w:rsidR="005C2F16" w:rsidRPr="00AD493A" w:rsidRDefault="005C2F16" w:rsidP="002F5E43">
      <w:pPr>
        <w:pStyle w:val="Tytu"/>
        <w:jc w:val="both"/>
        <w:rPr>
          <w:sz w:val="10"/>
          <w:szCs w:val="10"/>
          <w:u w:val="double"/>
        </w:rPr>
      </w:pPr>
    </w:p>
    <w:p w14:paraId="51383D6E" w14:textId="77777777" w:rsidR="002F5E43" w:rsidRPr="00DC6E09" w:rsidRDefault="002F5E43" w:rsidP="002F5E43">
      <w:pPr>
        <w:pStyle w:val="Tytu"/>
        <w:jc w:val="both"/>
        <w:rPr>
          <w:sz w:val="22"/>
          <w:szCs w:val="22"/>
          <w:u w:val="double"/>
          <w:lang w:val="pl-PL"/>
        </w:rPr>
      </w:pPr>
      <w:r w:rsidRPr="00DC6E09">
        <w:rPr>
          <w:sz w:val="22"/>
          <w:szCs w:val="22"/>
          <w:u w:val="double"/>
        </w:rPr>
        <w:t>V. WYKAZ OŚWIADCZEŃ LUB DOKUMENTÓW JAKIE MAJĄ DOSTARCZYĆ WYKONAWCY</w:t>
      </w:r>
      <w:r w:rsidRPr="00DC6E09">
        <w:rPr>
          <w:sz w:val="22"/>
          <w:szCs w:val="22"/>
          <w:u w:val="double"/>
          <w:lang w:val="pl-PL"/>
        </w:rPr>
        <w:t>:</w:t>
      </w:r>
    </w:p>
    <w:p w14:paraId="75997A74" w14:textId="77777777" w:rsidR="002F5E43" w:rsidRPr="00AD493A" w:rsidRDefault="002F5E43" w:rsidP="002F5E43">
      <w:pPr>
        <w:pStyle w:val="Tytu"/>
        <w:jc w:val="both"/>
        <w:rPr>
          <w:sz w:val="10"/>
          <w:szCs w:val="10"/>
          <w:u w:val="double"/>
          <w:lang w:val="pl-PL"/>
        </w:rPr>
      </w:pPr>
    </w:p>
    <w:p w14:paraId="1BFB97A6" w14:textId="77777777" w:rsidR="002F5E43" w:rsidRPr="00DC6E09" w:rsidRDefault="002F5E43" w:rsidP="002F5E43">
      <w:pPr>
        <w:pStyle w:val="Tytu"/>
        <w:jc w:val="both"/>
        <w:rPr>
          <w:sz w:val="22"/>
          <w:szCs w:val="22"/>
          <w:u w:val="double"/>
        </w:rPr>
      </w:pPr>
      <w:r w:rsidRPr="00DC6E09">
        <w:rPr>
          <w:sz w:val="22"/>
          <w:szCs w:val="22"/>
          <w:lang w:val="pl-PL"/>
        </w:rPr>
        <w:t xml:space="preserve">1. Ofertę </w:t>
      </w:r>
      <w:r w:rsidRPr="00DC6E09">
        <w:rPr>
          <w:b w:val="0"/>
          <w:sz w:val="22"/>
          <w:szCs w:val="22"/>
          <w:lang w:val="pl-PL"/>
        </w:rPr>
        <w:t>stanowią:</w:t>
      </w:r>
    </w:p>
    <w:p w14:paraId="1DF5772D" w14:textId="77777777" w:rsidR="002F5E43" w:rsidRPr="00DC6E09"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4ABFBC4A" w14:textId="77777777" w:rsidTr="00762477">
        <w:tc>
          <w:tcPr>
            <w:tcW w:w="567" w:type="dxa"/>
            <w:shd w:val="clear" w:color="auto" w:fill="C0C0C0"/>
            <w:vAlign w:val="center"/>
          </w:tcPr>
          <w:p w14:paraId="6CE9B1D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5C5883A8"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4D15BB47" w14:textId="77777777" w:rsidTr="00762477">
        <w:tc>
          <w:tcPr>
            <w:tcW w:w="567" w:type="dxa"/>
            <w:vAlign w:val="center"/>
          </w:tcPr>
          <w:p w14:paraId="38A7512E"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05E21394" w14:textId="77777777" w:rsidR="002F5E43" w:rsidRPr="00DC6E09" w:rsidRDefault="002F5E43" w:rsidP="001A4CC9">
            <w:pPr>
              <w:pStyle w:val="Tekstpodstawowy"/>
              <w:rPr>
                <w:sz w:val="21"/>
                <w:szCs w:val="21"/>
                <w:lang w:val="pl-PL" w:eastAsia="pl-PL"/>
              </w:rPr>
            </w:pPr>
            <w:r w:rsidRPr="00DC6E09">
              <w:rPr>
                <w:b/>
                <w:sz w:val="22"/>
                <w:szCs w:val="22"/>
                <w:lang w:val="pl-PL" w:eastAsia="pl-PL"/>
              </w:rPr>
              <w:t>Formularz ofertowy</w:t>
            </w:r>
            <w:r w:rsidRPr="00DC6E09">
              <w:rPr>
                <w:sz w:val="22"/>
                <w:szCs w:val="22"/>
                <w:lang w:val="pl-PL" w:eastAsia="pl-PL"/>
              </w:rPr>
              <w:t xml:space="preserve"> </w:t>
            </w:r>
            <w:r w:rsidRPr="00DC6E09">
              <w:rPr>
                <w:sz w:val="22"/>
                <w:szCs w:val="22"/>
                <w:lang w:val="pl-PL"/>
              </w:rPr>
              <w:t>(wg zał. nr 1 do SWZ)</w:t>
            </w:r>
          </w:p>
        </w:tc>
      </w:tr>
      <w:tr w:rsidR="002F5E43" w:rsidRPr="00DC6E09" w14:paraId="149261BC" w14:textId="77777777" w:rsidTr="00762477">
        <w:tc>
          <w:tcPr>
            <w:tcW w:w="567" w:type="dxa"/>
            <w:vAlign w:val="center"/>
          </w:tcPr>
          <w:p w14:paraId="55BE7A91"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0770FC79" w14:textId="77777777" w:rsidR="002F5E43" w:rsidRPr="00DC6E09" w:rsidRDefault="002F5E43" w:rsidP="001A4CC9">
            <w:pPr>
              <w:pStyle w:val="Tekstpodstawowy"/>
              <w:rPr>
                <w:sz w:val="21"/>
                <w:szCs w:val="21"/>
                <w:lang w:val="pl-PL" w:eastAsia="pl-PL"/>
              </w:rPr>
            </w:pPr>
            <w:r w:rsidRPr="00DC6E09">
              <w:rPr>
                <w:b/>
                <w:sz w:val="22"/>
                <w:szCs w:val="22"/>
                <w:lang w:val="pl-PL"/>
              </w:rPr>
              <w:t>Formularz asortymentowo-cenowy</w:t>
            </w:r>
            <w:r w:rsidRPr="00DC6E09">
              <w:rPr>
                <w:sz w:val="22"/>
                <w:szCs w:val="22"/>
                <w:lang w:val="pl-PL"/>
              </w:rPr>
              <w:t xml:space="preserve"> (wg zał. nr 2 do SWZ)</w:t>
            </w:r>
          </w:p>
        </w:tc>
      </w:tr>
    </w:tbl>
    <w:p w14:paraId="4EBC307A" w14:textId="77777777" w:rsidR="002F5E43" w:rsidRPr="00DC6E09" w:rsidRDefault="002F5E43" w:rsidP="002F5E43">
      <w:pPr>
        <w:pStyle w:val="Tytu"/>
        <w:jc w:val="both"/>
        <w:rPr>
          <w:b w:val="0"/>
          <w:sz w:val="6"/>
          <w:szCs w:val="6"/>
          <w:u w:val="single"/>
          <w:lang w:val="pl-PL"/>
        </w:rPr>
      </w:pPr>
    </w:p>
    <w:p w14:paraId="249CA797" w14:textId="77777777" w:rsidR="002F5E43" w:rsidRPr="00DC6E09" w:rsidRDefault="002F5E43" w:rsidP="002F5E43">
      <w:pPr>
        <w:pStyle w:val="Tytu"/>
        <w:jc w:val="both"/>
        <w:rPr>
          <w:b w:val="0"/>
          <w:sz w:val="22"/>
          <w:szCs w:val="22"/>
          <w:u w:val="single"/>
          <w:lang w:val="pl-PL"/>
        </w:rPr>
      </w:pPr>
      <w:r w:rsidRPr="00DC6E09">
        <w:rPr>
          <w:b w:val="0"/>
          <w:sz w:val="22"/>
          <w:szCs w:val="22"/>
          <w:u w:val="single"/>
          <w:lang w:val="pl-PL"/>
        </w:rPr>
        <w:t>Ofertę należy złożyć w formie określonej w rozdz. VIII SWZ</w:t>
      </w:r>
    </w:p>
    <w:p w14:paraId="28D61B95" w14:textId="77777777" w:rsidR="002F5E43" w:rsidRPr="00DC6E09" w:rsidRDefault="002F5E43" w:rsidP="002F5E43">
      <w:pPr>
        <w:pStyle w:val="Tytu"/>
        <w:jc w:val="both"/>
        <w:rPr>
          <w:sz w:val="8"/>
          <w:szCs w:val="8"/>
          <w:u w:val="double"/>
        </w:rPr>
      </w:pPr>
    </w:p>
    <w:p w14:paraId="38ECE0CC" w14:textId="77777777" w:rsidR="00327732" w:rsidRPr="00DC6E09" w:rsidRDefault="00327732" w:rsidP="002F5E43">
      <w:pPr>
        <w:pStyle w:val="Tytu"/>
        <w:jc w:val="both"/>
        <w:rPr>
          <w:sz w:val="22"/>
          <w:szCs w:val="22"/>
          <w:u w:val="double"/>
        </w:rPr>
      </w:pPr>
    </w:p>
    <w:p w14:paraId="7278B864" w14:textId="77777777" w:rsidR="002F5E43" w:rsidRPr="00DC6E09" w:rsidRDefault="002F5E43" w:rsidP="002F5E43">
      <w:pPr>
        <w:pStyle w:val="Tytu"/>
        <w:jc w:val="both"/>
        <w:rPr>
          <w:b w:val="0"/>
          <w:sz w:val="22"/>
          <w:szCs w:val="22"/>
        </w:rPr>
      </w:pPr>
      <w:r w:rsidRPr="00DC6E09">
        <w:rPr>
          <w:sz w:val="22"/>
          <w:szCs w:val="22"/>
          <w:lang w:val="pl-PL"/>
        </w:rPr>
        <w:t xml:space="preserve">2. </w:t>
      </w:r>
      <w:r w:rsidRPr="00DC6E09">
        <w:rPr>
          <w:b w:val="0"/>
          <w:sz w:val="22"/>
          <w:szCs w:val="22"/>
        </w:rPr>
        <w:t>Wykonawca jest zobowiązany dołączyć do oferty</w:t>
      </w:r>
      <w:r w:rsidRPr="00DC6E09">
        <w:rPr>
          <w:b w:val="0"/>
          <w:sz w:val="22"/>
          <w:szCs w:val="22"/>
          <w:lang w:val="pl-PL"/>
        </w:rPr>
        <w:t xml:space="preserve"> dokumenty:</w:t>
      </w:r>
    </w:p>
    <w:p w14:paraId="1C46BCB5" w14:textId="77777777" w:rsidR="002F5E43" w:rsidRPr="00DC6E09"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B2C6BAB" w14:textId="77777777" w:rsidTr="00762477">
        <w:tc>
          <w:tcPr>
            <w:tcW w:w="567" w:type="dxa"/>
            <w:shd w:val="clear" w:color="auto" w:fill="C0C0C0"/>
            <w:vAlign w:val="center"/>
          </w:tcPr>
          <w:p w14:paraId="60C2204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125D2A4C"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2AB3DB51" w14:textId="77777777" w:rsidTr="00762477">
        <w:tc>
          <w:tcPr>
            <w:tcW w:w="567" w:type="dxa"/>
            <w:vAlign w:val="center"/>
          </w:tcPr>
          <w:p w14:paraId="122B5298"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230C5209" w14:textId="0E77AB1A" w:rsidR="002F5E43" w:rsidRPr="00DC6E09" w:rsidRDefault="005C2F16" w:rsidP="001A4CC9">
            <w:pPr>
              <w:pStyle w:val="Tekstpodstawowy"/>
              <w:rPr>
                <w:sz w:val="22"/>
                <w:szCs w:val="22"/>
                <w:lang w:val="pl-PL" w:eastAsia="pl-PL"/>
              </w:rPr>
            </w:pPr>
            <w:r w:rsidRPr="007A1C1D">
              <w:rPr>
                <w:b/>
                <w:bCs/>
                <w:sz w:val="22"/>
                <w:szCs w:val="22"/>
                <w:lang w:val="pl-PL" w:eastAsia="pl-PL"/>
              </w:rPr>
              <w:t>Oświadczenie Wykonawcy</w:t>
            </w:r>
            <w:r w:rsidRPr="00DC6E09">
              <w:rPr>
                <w:sz w:val="22"/>
                <w:szCs w:val="22"/>
                <w:lang w:val="pl-PL" w:eastAsia="pl-PL"/>
              </w:rPr>
              <w:t xml:space="preserve"> składane na podstawie art. 125 ust. 1 ustawy Pzp, </w:t>
            </w:r>
            <w:r w:rsidRPr="007A1C1D">
              <w:rPr>
                <w:b/>
                <w:bCs/>
                <w:sz w:val="22"/>
                <w:szCs w:val="22"/>
                <w:lang w:val="pl-PL" w:eastAsia="pl-PL"/>
              </w:rPr>
              <w:t>dotyczące przesłanek wykluczenia z postępowania</w:t>
            </w:r>
            <w:r w:rsidRPr="00DC6E09">
              <w:rPr>
                <w:sz w:val="22"/>
                <w:szCs w:val="22"/>
                <w:lang w:val="pl-PL" w:eastAsia="pl-PL"/>
              </w:rPr>
              <w:t xml:space="preserve"> (wg zał. nr </w:t>
            </w:r>
            <w:r w:rsidR="00F05199" w:rsidRPr="00DC6E09">
              <w:rPr>
                <w:sz w:val="22"/>
                <w:szCs w:val="22"/>
                <w:lang w:val="pl-PL" w:eastAsia="pl-PL"/>
              </w:rPr>
              <w:t>4</w:t>
            </w:r>
            <w:r w:rsidRPr="00DC6E09">
              <w:rPr>
                <w:sz w:val="22"/>
                <w:szCs w:val="22"/>
                <w:lang w:val="pl-PL" w:eastAsia="pl-PL"/>
              </w:rPr>
              <w:t xml:space="preserve"> do SWZ).</w:t>
            </w:r>
          </w:p>
        </w:tc>
      </w:tr>
      <w:tr w:rsidR="005C2F16" w:rsidRPr="00DC6E09" w14:paraId="6811C1B2" w14:textId="77777777" w:rsidTr="00762477">
        <w:tc>
          <w:tcPr>
            <w:tcW w:w="567" w:type="dxa"/>
            <w:vAlign w:val="center"/>
          </w:tcPr>
          <w:p w14:paraId="50F1872B" w14:textId="77777777" w:rsidR="005C2F16" w:rsidRPr="00DC6E09" w:rsidRDefault="00334F50"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5CDB672B" w14:textId="32BEF61A" w:rsidR="005C2F16" w:rsidRPr="00DC6E09" w:rsidRDefault="008F2C30" w:rsidP="001A4CC9">
            <w:pPr>
              <w:pStyle w:val="Tekstpodstawowy"/>
              <w:rPr>
                <w:b/>
                <w:sz w:val="22"/>
                <w:szCs w:val="22"/>
                <w:lang w:val="pl-PL" w:eastAsia="pl-PL"/>
              </w:rPr>
            </w:pPr>
            <w:r w:rsidRPr="00DC6E09">
              <w:rPr>
                <w:b/>
                <w:sz w:val="21"/>
                <w:szCs w:val="21"/>
                <w:lang w:val="pl-PL" w:eastAsia="pl-PL"/>
              </w:rPr>
              <w:t>Oświadczenie Wykonawcy</w:t>
            </w:r>
            <w:r w:rsidRPr="00DC6E09">
              <w:rPr>
                <w:sz w:val="21"/>
                <w:szCs w:val="21"/>
                <w:lang w:val="pl-PL" w:eastAsia="pl-PL"/>
              </w:rPr>
              <w:t xml:space="preserve"> składane na podstawie art. </w:t>
            </w:r>
            <w:r w:rsidR="00B53DAA" w:rsidRPr="00DC6E09">
              <w:rPr>
                <w:sz w:val="21"/>
                <w:szCs w:val="21"/>
                <w:lang w:val="pl-PL" w:eastAsia="pl-PL"/>
              </w:rPr>
              <w:t>1</w:t>
            </w:r>
            <w:r w:rsidRPr="00DC6E09">
              <w:rPr>
                <w:sz w:val="21"/>
                <w:szCs w:val="21"/>
                <w:lang w:val="pl-PL" w:eastAsia="pl-PL"/>
              </w:rPr>
              <w:t>25</w:t>
            </w:r>
            <w:r w:rsidR="00B53DAA" w:rsidRPr="00DC6E09">
              <w:rPr>
                <w:sz w:val="21"/>
                <w:szCs w:val="21"/>
                <w:lang w:val="pl-PL" w:eastAsia="pl-PL"/>
              </w:rPr>
              <w:t xml:space="preserve"> </w:t>
            </w:r>
            <w:r w:rsidRPr="00DC6E09">
              <w:rPr>
                <w:sz w:val="21"/>
                <w:szCs w:val="21"/>
                <w:lang w:val="pl-PL" w:eastAsia="pl-PL"/>
              </w:rPr>
              <w:t xml:space="preserve">ust. 1 ustawy Pzp, </w:t>
            </w:r>
            <w:r w:rsidRPr="00DC6E09">
              <w:rPr>
                <w:b/>
                <w:sz w:val="21"/>
                <w:szCs w:val="21"/>
                <w:lang w:val="pl-PL" w:eastAsia="pl-PL"/>
              </w:rPr>
              <w:t>dotyczące spełniania warunków udziału w postępowaniu</w:t>
            </w:r>
            <w:r w:rsidRPr="00DC6E09">
              <w:rPr>
                <w:sz w:val="21"/>
                <w:szCs w:val="21"/>
                <w:lang w:val="pl-PL" w:eastAsia="pl-PL"/>
              </w:rPr>
              <w:t xml:space="preserve"> (wg zał. nr </w:t>
            </w:r>
            <w:r w:rsidR="00F05199" w:rsidRPr="00DC6E09">
              <w:rPr>
                <w:sz w:val="21"/>
                <w:szCs w:val="21"/>
                <w:lang w:val="pl-PL" w:eastAsia="pl-PL"/>
              </w:rPr>
              <w:t>5</w:t>
            </w:r>
            <w:r w:rsidRPr="00DC6E09">
              <w:rPr>
                <w:sz w:val="21"/>
                <w:szCs w:val="21"/>
                <w:lang w:val="pl-PL" w:eastAsia="pl-PL"/>
              </w:rPr>
              <w:t xml:space="preserve"> do SWZ).</w:t>
            </w:r>
          </w:p>
        </w:tc>
      </w:tr>
      <w:tr w:rsidR="00392EAA" w:rsidRPr="00DC6E09" w14:paraId="7F0FD0DF" w14:textId="77777777" w:rsidTr="003F07C5">
        <w:tc>
          <w:tcPr>
            <w:tcW w:w="567" w:type="dxa"/>
            <w:vAlign w:val="center"/>
          </w:tcPr>
          <w:p w14:paraId="5D7A15DD" w14:textId="2F1929C4" w:rsidR="00392EAA" w:rsidRPr="00DC6E09" w:rsidRDefault="00D95871" w:rsidP="00B41C02">
            <w:pPr>
              <w:pStyle w:val="Tytu"/>
              <w:rPr>
                <w:b w:val="0"/>
                <w:sz w:val="22"/>
                <w:szCs w:val="22"/>
                <w:lang w:val="pl-PL" w:eastAsia="pl-PL"/>
              </w:rPr>
            </w:pPr>
            <w:r>
              <w:rPr>
                <w:b w:val="0"/>
                <w:sz w:val="22"/>
                <w:szCs w:val="22"/>
                <w:lang w:val="pl-PL" w:eastAsia="pl-PL"/>
              </w:rPr>
              <w:t>3</w:t>
            </w:r>
            <w:r w:rsidR="00392EAA" w:rsidRPr="00DC6E09">
              <w:rPr>
                <w:b w:val="0"/>
                <w:sz w:val="22"/>
                <w:szCs w:val="22"/>
                <w:lang w:val="pl-PL" w:eastAsia="pl-PL"/>
              </w:rPr>
              <w:t>.</w:t>
            </w:r>
          </w:p>
        </w:tc>
        <w:tc>
          <w:tcPr>
            <w:tcW w:w="9639" w:type="dxa"/>
          </w:tcPr>
          <w:p w14:paraId="2FA599F3" w14:textId="36F2FDD0" w:rsidR="00392EAA" w:rsidRPr="00DC6E09" w:rsidRDefault="00392EAA" w:rsidP="00B41C02">
            <w:pPr>
              <w:pStyle w:val="Tekstpodstawowy"/>
              <w:rPr>
                <w:b/>
                <w:sz w:val="21"/>
                <w:szCs w:val="21"/>
                <w:lang w:val="pl-PL"/>
              </w:rPr>
            </w:pPr>
            <w:r w:rsidRPr="00DC6E09">
              <w:rPr>
                <w:b/>
                <w:bCs/>
                <w:sz w:val="21"/>
                <w:szCs w:val="21"/>
                <w:lang w:val="pl-PL"/>
              </w:rPr>
              <w:t xml:space="preserve">Zobowiązanie podmiotu trzeciego </w:t>
            </w:r>
            <w:r w:rsidRPr="00DC6E09">
              <w:rPr>
                <w:sz w:val="21"/>
                <w:szCs w:val="21"/>
                <w:lang w:val="pl-PL"/>
              </w:rPr>
              <w:t xml:space="preserve">(wg. zał. nr 5a do SWZ), składane na podstawie art. 118 ust. 3 ustawy Pzp, jeśli Wykonawca, w celu wykazania spełniania warunków udziału w postępowaniu, polega na zasobach podmiotu trzeciego, wraz z </w:t>
            </w:r>
            <w:r w:rsidRPr="00DC6E09">
              <w:rPr>
                <w:b/>
                <w:bCs/>
                <w:sz w:val="21"/>
                <w:szCs w:val="21"/>
                <w:lang w:val="pl-PL"/>
              </w:rPr>
              <w:t>oświadczeniem podmiotu trzeciego,</w:t>
            </w:r>
            <w:r w:rsidRPr="00DC6E09">
              <w:rPr>
                <w:sz w:val="21"/>
                <w:szCs w:val="21"/>
                <w:lang w:val="pl-PL"/>
              </w:rPr>
              <w:t xml:space="preserve"> składanym na podstawie art. 125 ust. 1 ustawy Pzp, </w:t>
            </w:r>
            <w:r w:rsidRPr="00DC6E09">
              <w:rPr>
                <w:b/>
                <w:bCs/>
                <w:sz w:val="21"/>
                <w:szCs w:val="21"/>
                <w:lang w:val="pl-PL"/>
              </w:rPr>
              <w:t xml:space="preserve">dotyczącym przesłanek wykluczenia z postępowania oraz spełniania warunków udziału w postępowaniu w odpowiednim zakresie </w:t>
            </w:r>
            <w:r w:rsidRPr="00DC6E09">
              <w:rPr>
                <w:sz w:val="21"/>
                <w:szCs w:val="21"/>
                <w:lang w:val="pl-PL"/>
              </w:rPr>
              <w:t>(wg. zał. nr 5b do SWZ)</w:t>
            </w:r>
            <w:r w:rsidRPr="00DC6E09">
              <w:rPr>
                <w:b/>
                <w:bCs/>
                <w:sz w:val="21"/>
                <w:szCs w:val="21"/>
                <w:lang w:val="pl-PL"/>
              </w:rPr>
              <w:t>.</w:t>
            </w:r>
          </w:p>
        </w:tc>
      </w:tr>
      <w:tr w:rsidR="00B41C02" w:rsidRPr="00DC6E09" w14:paraId="2B4450F0" w14:textId="77777777" w:rsidTr="00762477">
        <w:tc>
          <w:tcPr>
            <w:tcW w:w="567" w:type="dxa"/>
            <w:vAlign w:val="center"/>
          </w:tcPr>
          <w:p w14:paraId="3331F062" w14:textId="00C53F5B" w:rsidR="00B41C02" w:rsidRPr="00DC6E09" w:rsidRDefault="00EC4C84" w:rsidP="00B41C02">
            <w:pPr>
              <w:pStyle w:val="Tytu"/>
              <w:rPr>
                <w:b w:val="0"/>
                <w:sz w:val="22"/>
                <w:szCs w:val="22"/>
                <w:lang w:val="pl-PL" w:eastAsia="pl-PL"/>
              </w:rPr>
            </w:pPr>
            <w:r>
              <w:rPr>
                <w:b w:val="0"/>
                <w:sz w:val="22"/>
                <w:szCs w:val="22"/>
                <w:lang w:val="pl-PL" w:eastAsia="pl-PL"/>
              </w:rPr>
              <w:t>4</w:t>
            </w:r>
            <w:r w:rsidR="00B41C02" w:rsidRPr="00DC6E09">
              <w:rPr>
                <w:b w:val="0"/>
                <w:sz w:val="22"/>
                <w:szCs w:val="22"/>
                <w:lang w:val="pl-PL" w:eastAsia="pl-PL"/>
              </w:rPr>
              <w:t>.</w:t>
            </w:r>
          </w:p>
        </w:tc>
        <w:tc>
          <w:tcPr>
            <w:tcW w:w="9639" w:type="dxa"/>
            <w:vAlign w:val="center"/>
          </w:tcPr>
          <w:p w14:paraId="1DDFBC37" w14:textId="2387F640" w:rsidR="005D71E1" w:rsidRPr="00DC6E09" w:rsidRDefault="005D71E1" w:rsidP="00B41C02">
            <w:pPr>
              <w:pStyle w:val="Tekstpodstawowy"/>
              <w:rPr>
                <w:sz w:val="22"/>
                <w:szCs w:val="22"/>
                <w:u w:val="single"/>
              </w:rPr>
            </w:pPr>
            <w:r w:rsidRPr="00DC6E09">
              <w:rPr>
                <w:b/>
                <w:sz w:val="22"/>
                <w:szCs w:val="22"/>
                <w:lang w:val="pl-PL" w:eastAsia="pl-PL"/>
              </w:rPr>
              <w:t xml:space="preserve">Oryginał pełnomocnictwa w wersji elektronicznej lub elektroniczna kopia pełnomocnictwa poświadczona notarialnie za zgodność z oryginałem, </w:t>
            </w:r>
            <w:r w:rsidRPr="00DC6E09">
              <w:rPr>
                <w:sz w:val="22"/>
                <w:szCs w:val="22"/>
                <w:lang w:val="pl-PL" w:eastAsia="pl-PL"/>
              </w:rPr>
              <w:t>jeżeli osobą podpisującą ofertę nie będzie osoba upoważniona na podstawie dokumentu określającego status prawny Wykonawcy.</w:t>
            </w:r>
          </w:p>
        </w:tc>
      </w:tr>
      <w:tr w:rsidR="00396FF8" w:rsidRPr="00882B5D" w14:paraId="19719650" w14:textId="77777777" w:rsidTr="00762477">
        <w:tc>
          <w:tcPr>
            <w:tcW w:w="567" w:type="dxa"/>
            <w:vAlign w:val="center"/>
          </w:tcPr>
          <w:p w14:paraId="69308EAC" w14:textId="1628E1D8" w:rsidR="00396FF8" w:rsidRPr="00D95871" w:rsidRDefault="00EC4C84" w:rsidP="00B41C02">
            <w:pPr>
              <w:pStyle w:val="Tytu"/>
              <w:rPr>
                <w:b w:val="0"/>
                <w:sz w:val="22"/>
                <w:szCs w:val="22"/>
                <w:lang w:val="pl-PL" w:eastAsia="pl-PL"/>
              </w:rPr>
            </w:pPr>
            <w:r>
              <w:rPr>
                <w:b w:val="0"/>
                <w:sz w:val="22"/>
                <w:szCs w:val="22"/>
                <w:lang w:val="pl-PL" w:eastAsia="pl-PL"/>
              </w:rPr>
              <w:t>5</w:t>
            </w:r>
            <w:r w:rsidR="00396FF8" w:rsidRPr="00D95871">
              <w:rPr>
                <w:b w:val="0"/>
                <w:sz w:val="22"/>
                <w:szCs w:val="22"/>
                <w:lang w:val="pl-PL" w:eastAsia="pl-PL"/>
              </w:rPr>
              <w:t>.</w:t>
            </w:r>
          </w:p>
        </w:tc>
        <w:tc>
          <w:tcPr>
            <w:tcW w:w="9639" w:type="dxa"/>
            <w:vAlign w:val="center"/>
          </w:tcPr>
          <w:p w14:paraId="06DE4E61" w14:textId="0B49F996" w:rsidR="00396FF8" w:rsidRPr="00D95871" w:rsidRDefault="00396FF8" w:rsidP="00B41C02">
            <w:pPr>
              <w:pStyle w:val="Tekstpodstawowy"/>
              <w:rPr>
                <w:b/>
                <w:sz w:val="22"/>
                <w:szCs w:val="22"/>
                <w:lang w:val="pl-PL" w:eastAsia="pl-PL"/>
              </w:rPr>
            </w:pPr>
            <w:r w:rsidRPr="00D95871">
              <w:rPr>
                <w:b/>
                <w:sz w:val="22"/>
                <w:szCs w:val="22"/>
                <w:lang w:val="pl-PL" w:eastAsia="pl-PL"/>
              </w:rPr>
              <w:t>Oświadczenie</w:t>
            </w:r>
            <w:r w:rsidRPr="00D95871">
              <w:rPr>
                <w:b/>
                <w:sz w:val="21"/>
                <w:szCs w:val="21"/>
                <w:lang w:val="pl-PL" w:eastAsia="pl-PL"/>
              </w:rPr>
              <w:t xml:space="preserve"> Wykonawcy</w:t>
            </w:r>
            <w:r w:rsidRPr="00D95871">
              <w:rPr>
                <w:b/>
                <w:sz w:val="22"/>
                <w:szCs w:val="22"/>
                <w:lang w:val="pl-PL" w:eastAsia="pl-PL"/>
              </w:rPr>
              <w:t xml:space="preserve">, </w:t>
            </w:r>
            <w:r w:rsidRPr="00D95871">
              <w:rPr>
                <w:sz w:val="21"/>
                <w:szCs w:val="21"/>
                <w:lang w:val="pl-PL" w:eastAsia="pl-PL"/>
              </w:rPr>
              <w:t xml:space="preserve">składane na podstawie art. 117 ust. 4 ustawy Pzp, </w:t>
            </w:r>
            <w:r w:rsidRPr="00D95871">
              <w:rPr>
                <w:b/>
                <w:sz w:val="22"/>
                <w:szCs w:val="22"/>
                <w:lang w:val="pl-PL" w:eastAsia="pl-PL"/>
              </w:rPr>
              <w:t>z którego wynika, które usługi wykonają poszczególni Wykonawcy – dot. Wykonawców wspólnie ubiegających się o udzielenie zamówienia</w:t>
            </w:r>
            <w:r w:rsidR="00885C83" w:rsidRPr="00D95871">
              <w:rPr>
                <w:b/>
                <w:sz w:val="22"/>
                <w:szCs w:val="22"/>
                <w:lang w:val="pl-PL" w:eastAsia="pl-PL"/>
              </w:rPr>
              <w:t xml:space="preserve"> </w:t>
            </w:r>
            <w:r w:rsidR="00885C83" w:rsidRPr="00D95871">
              <w:rPr>
                <w:sz w:val="21"/>
                <w:szCs w:val="21"/>
                <w:lang w:val="pl-PL"/>
              </w:rPr>
              <w:t xml:space="preserve">(wg. zał. nr </w:t>
            </w:r>
            <w:r w:rsidR="007F5D59">
              <w:rPr>
                <w:sz w:val="21"/>
                <w:szCs w:val="21"/>
                <w:lang w:val="pl-PL"/>
              </w:rPr>
              <w:t>8</w:t>
            </w:r>
            <w:r w:rsidR="00885C83" w:rsidRPr="00D95871">
              <w:rPr>
                <w:sz w:val="21"/>
                <w:szCs w:val="21"/>
                <w:lang w:val="pl-PL"/>
              </w:rPr>
              <w:t xml:space="preserve"> do SWZ)</w:t>
            </w:r>
            <w:r w:rsidR="00885C83" w:rsidRPr="00D95871">
              <w:rPr>
                <w:b/>
                <w:bCs/>
                <w:sz w:val="21"/>
                <w:szCs w:val="21"/>
                <w:lang w:val="pl-PL"/>
              </w:rPr>
              <w:t>.</w:t>
            </w:r>
          </w:p>
        </w:tc>
      </w:tr>
    </w:tbl>
    <w:p w14:paraId="76E1E18C" w14:textId="77777777" w:rsidR="002F5E43" w:rsidRPr="00AD493A" w:rsidRDefault="002F5E43" w:rsidP="002F5E43">
      <w:pPr>
        <w:pStyle w:val="Tytu"/>
        <w:jc w:val="both"/>
        <w:rPr>
          <w:sz w:val="20"/>
          <w:u w:val="double"/>
        </w:rPr>
      </w:pPr>
    </w:p>
    <w:p w14:paraId="5358B9DF" w14:textId="639C91DD" w:rsidR="002F5E43" w:rsidRPr="00DC6E09" w:rsidRDefault="00F05199" w:rsidP="00EC349C">
      <w:pPr>
        <w:pStyle w:val="Tytu"/>
        <w:ind w:left="142" w:hanging="142"/>
        <w:jc w:val="both"/>
        <w:rPr>
          <w:b w:val="0"/>
          <w:sz w:val="22"/>
          <w:szCs w:val="22"/>
          <w:lang w:val="pl-PL"/>
        </w:rPr>
      </w:pPr>
      <w:r w:rsidRPr="00DC6E09">
        <w:rPr>
          <w:bCs/>
          <w:sz w:val="22"/>
          <w:szCs w:val="22"/>
          <w:lang w:val="pl-PL"/>
        </w:rPr>
        <w:t>3</w:t>
      </w:r>
      <w:r w:rsidR="002F5E43" w:rsidRPr="00DC6E09">
        <w:rPr>
          <w:bCs/>
          <w:sz w:val="22"/>
          <w:szCs w:val="22"/>
          <w:lang w:val="pl-PL"/>
        </w:rPr>
        <w:t>.</w:t>
      </w:r>
      <w:r w:rsidR="002F5E43" w:rsidRPr="00DC6E09">
        <w:rPr>
          <w:b w:val="0"/>
          <w:sz w:val="22"/>
          <w:szCs w:val="22"/>
          <w:lang w:val="pl-PL"/>
        </w:rPr>
        <w:t xml:space="preserve"> </w:t>
      </w:r>
      <w:r w:rsidR="00EC349C" w:rsidRPr="00DC6E09">
        <w:rPr>
          <w:b w:val="0"/>
          <w:sz w:val="22"/>
          <w:szCs w:val="22"/>
        </w:rPr>
        <w:t>Zamawiający przed wyborem najkorzystniejszej oferty w</w:t>
      </w:r>
      <w:r w:rsidR="00FC3CF4" w:rsidRPr="00DC6E09">
        <w:rPr>
          <w:b w:val="0"/>
          <w:sz w:val="22"/>
          <w:szCs w:val="22"/>
          <w:lang w:val="pl-PL"/>
        </w:rPr>
        <w:t>ezwie</w:t>
      </w:r>
      <w:r w:rsidR="00EC349C" w:rsidRPr="00DC6E09">
        <w:rPr>
          <w:b w:val="0"/>
          <w:sz w:val="22"/>
          <w:szCs w:val="22"/>
          <w:lang w:val="pl-PL"/>
        </w:rPr>
        <w:t xml:space="preserve"> </w:t>
      </w:r>
      <w:r w:rsidR="00FC3CF4" w:rsidRPr="00DC6E09">
        <w:rPr>
          <w:b w:val="0"/>
          <w:sz w:val="22"/>
          <w:szCs w:val="22"/>
          <w:lang w:val="pl-PL"/>
        </w:rPr>
        <w:t>Wykonawcę</w:t>
      </w:r>
      <w:r w:rsidR="00EC349C" w:rsidRPr="00DC6E09">
        <w:rPr>
          <w:b w:val="0"/>
          <w:sz w:val="22"/>
          <w:szCs w:val="22"/>
        </w:rPr>
        <w:t>, którego oferta zosta</w:t>
      </w:r>
      <w:r w:rsidR="00FC3CF4" w:rsidRPr="00DC6E09">
        <w:rPr>
          <w:b w:val="0"/>
          <w:sz w:val="22"/>
          <w:szCs w:val="22"/>
          <w:lang w:val="pl-PL"/>
        </w:rPr>
        <w:t>nie</w:t>
      </w:r>
      <w:r w:rsidR="00EC349C" w:rsidRPr="00DC6E09">
        <w:rPr>
          <w:b w:val="0"/>
          <w:sz w:val="22"/>
          <w:szCs w:val="22"/>
        </w:rPr>
        <w:t xml:space="preserve"> najwyżej oceniona, do złożenia w wyznaczonym</w:t>
      </w:r>
      <w:r w:rsidR="00EC349C" w:rsidRPr="00DC6E09">
        <w:rPr>
          <w:b w:val="0"/>
          <w:sz w:val="22"/>
          <w:szCs w:val="22"/>
          <w:lang w:val="pl-PL"/>
        </w:rPr>
        <w:t xml:space="preserve"> </w:t>
      </w:r>
      <w:r w:rsidR="00EC349C" w:rsidRPr="00DC6E09">
        <w:rPr>
          <w:b w:val="0"/>
          <w:sz w:val="22"/>
          <w:szCs w:val="22"/>
        </w:rPr>
        <w:t xml:space="preserve">terminie, nie krótszym niż </w:t>
      </w:r>
      <w:r w:rsidR="00FC3CF4" w:rsidRPr="00DC6E09">
        <w:rPr>
          <w:b w:val="0"/>
          <w:sz w:val="22"/>
          <w:szCs w:val="22"/>
          <w:lang w:val="pl-PL"/>
        </w:rPr>
        <w:t xml:space="preserve">5 </w:t>
      </w:r>
      <w:r w:rsidR="00EC349C" w:rsidRPr="00DC6E09">
        <w:rPr>
          <w:b w:val="0"/>
          <w:sz w:val="22"/>
          <w:szCs w:val="22"/>
        </w:rPr>
        <w:t>dni, aktualnych na dzień złożenia podmiotowych</w:t>
      </w:r>
      <w:r w:rsidR="00EC349C" w:rsidRPr="00DC6E09">
        <w:rPr>
          <w:b w:val="0"/>
          <w:sz w:val="22"/>
          <w:szCs w:val="22"/>
          <w:lang w:val="pl-PL"/>
        </w:rPr>
        <w:t xml:space="preserve"> </w:t>
      </w:r>
      <w:r w:rsidR="00EC349C" w:rsidRPr="00DC6E09">
        <w:rPr>
          <w:b w:val="0"/>
          <w:sz w:val="22"/>
          <w:szCs w:val="22"/>
        </w:rPr>
        <w:t>środków dowodowyc</w:t>
      </w:r>
      <w:r w:rsidR="00EC349C" w:rsidRPr="00DC6E09">
        <w:rPr>
          <w:b w:val="0"/>
          <w:sz w:val="22"/>
          <w:szCs w:val="22"/>
          <w:lang w:val="pl-PL"/>
        </w:rPr>
        <w:t>h:</w:t>
      </w:r>
    </w:p>
    <w:p w14:paraId="0DDF7E80" w14:textId="77777777" w:rsidR="002F0579" w:rsidRPr="00DC6E09" w:rsidRDefault="002F0579" w:rsidP="009E44A7">
      <w:pPr>
        <w:pStyle w:val="Tytu"/>
        <w:ind w:left="142" w:hanging="142"/>
        <w:jc w:val="both"/>
        <w:rPr>
          <w:b w:val="0"/>
          <w:sz w:val="10"/>
          <w:szCs w:val="10"/>
          <w:lang w:val="pl-PL"/>
        </w:rPr>
      </w:pPr>
    </w:p>
    <w:p w14:paraId="5204A9D9" w14:textId="77777777" w:rsidR="002F5E43" w:rsidRPr="00DC6E09"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101A88E" w14:textId="77777777" w:rsidTr="00762477">
        <w:trPr>
          <w:trHeight w:val="311"/>
        </w:trPr>
        <w:tc>
          <w:tcPr>
            <w:tcW w:w="567" w:type="dxa"/>
            <w:shd w:val="clear" w:color="auto" w:fill="C0C0C0"/>
            <w:vAlign w:val="center"/>
          </w:tcPr>
          <w:p w14:paraId="17F4D043"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25E6596E"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6EEF981C" w14:textId="77777777" w:rsidTr="00762477">
        <w:trPr>
          <w:trHeight w:val="77"/>
        </w:trPr>
        <w:tc>
          <w:tcPr>
            <w:tcW w:w="10206" w:type="dxa"/>
            <w:gridSpan w:val="2"/>
            <w:shd w:val="clear" w:color="auto" w:fill="D9D9D9"/>
            <w:vAlign w:val="center"/>
          </w:tcPr>
          <w:p w14:paraId="07AC1007" w14:textId="3C0FA96D" w:rsidR="002F5E43" w:rsidRPr="00DC6E09" w:rsidRDefault="002F5E43" w:rsidP="001A4CC9">
            <w:pPr>
              <w:pStyle w:val="Tytu"/>
              <w:rPr>
                <w:i/>
                <w:sz w:val="22"/>
                <w:szCs w:val="22"/>
                <w:lang w:val="pl-PL" w:eastAsia="pl-PL"/>
              </w:rPr>
            </w:pPr>
            <w:bookmarkStart w:id="4" w:name="_Hlk80870746"/>
            <w:r w:rsidRPr="00DC6E09">
              <w:rPr>
                <w:i/>
                <w:sz w:val="22"/>
                <w:szCs w:val="22"/>
                <w:lang w:val="pl-PL" w:eastAsia="pl-PL"/>
              </w:rPr>
              <w:t>W celu potwierdzenia spełniania przez Wykonawcę warunków udziału w postępowaniu</w:t>
            </w:r>
          </w:p>
        </w:tc>
      </w:tr>
      <w:tr w:rsidR="002F5E43" w:rsidRPr="00DC6E09" w14:paraId="7DB58969" w14:textId="77777777" w:rsidTr="00762477">
        <w:trPr>
          <w:trHeight w:val="56"/>
        </w:trPr>
        <w:tc>
          <w:tcPr>
            <w:tcW w:w="567" w:type="dxa"/>
            <w:vAlign w:val="center"/>
          </w:tcPr>
          <w:p w14:paraId="78AB5385" w14:textId="0E788593" w:rsidR="002F5E43" w:rsidRPr="00DC6E09" w:rsidRDefault="00760865"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5FAFFE24" w14:textId="0BE033F2" w:rsidR="002F5E43" w:rsidRPr="00DC6E09" w:rsidRDefault="008F4E81" w:rsidP="001A4CC9">
            <w:pPr>
              <w:pStyle w:val="Tytu"/>
              <w:ind w:left="2" w:hanging="2"/>
              <w:jc w:val="both"/>
              <w:rPr>
                <w:b w:val="0"/>
                <w:sz w:val="21"/>
                <w:szCs w:val="21"/>
                <w:lang w:val="pl-PL" w:eastAsia="pl-PL"/>
              </w:rPr>
            </w:pPr>
            <w:r w:rsidRPr="008F4E81">
              <w:rPr>
                <w:sz w:val="21"/>
                <w:szCs w:val="21"/>
                <w:lang w:val="pl-PL"/>
              </w:rPr>
              <w:t xml:space="preserve">Aktualna decyzja właściwego Państwowego Inspektora Sanitarnego, </w:t>
            </w:r>
            <w:r w:rsidRPr="008F4E81">
              <w:rPr>
                <w:b w:val="0"/>
                <w:bCs/>
                <w:sz w:val="21"/>
                <w:szCs w:val="21"/>
                <w:lang w:val="pl-PL"/>
              </w:rPr>
              <w:t>wydana na podstawie przepisów ustawy z dnia 25 sierpnia 2006 r. o bezpieczeństwie żywności i żywienia (</w:t>
            </w:r>
            <w:r>
              <w:rPr>
                <w:b w:val="0"/>
                <w:bCs/>
                <w:sz w:val="21"/>
                <w:szCs w:val="21"/>
                <w:lang w:val="pl-PL"/>
              </w:rPr>
              <w:t>t.j.</w:t>
            </w:r>
            <w:r w:rsidR="00842517">
              <w:rPr>
                <w:b w:val="0"/>
                <w:bCs/>
                <w:sz w:val="21"/>
                <w:szCs w:val="21"/>
                <w:lang w:val="pl-PL"/>
              </w:rPr>
              <w:t>:</w:t>
            </w:r>
            <w:r>
              <w:rPr>
                <w:b w:val="0"/>
                <w:bCs/>
                <w:sz w:val="21"/>
                <w:szCs w:val="21"/>
                <w:lang w:val="pl-PL"/>
              </w:rPr>
              <w:t xml:space="preserve"> </w:t>
            </w:r>
            <w:r w:rsidRPr="008F4E81">
              <w:rPr>
                <w:b w:val="0"/>
                <w:bCs/>
                <w:sz w:val="21"/>
                <w:szCs w:val="21"/>
                <w:lang w:val="pl-PL"/>
              </w:rPr>
              <w:t>Dz. U. 20</w:t>
            </w:r>
            <w:r>
              <w:rPr>
                <w:b w:val="0"/>
                <w:bCs/>
                <w:sz w:val="21"/>
                <w:szCs w:val="21"/>
                <w:lang w:val="pl-PL"/>
              </w:rPr>
              <w:t>20</w:t>
            </w:r>
            <w:r w:rsidRPr="008F4E81">
              <w:rPr>
                <w:b w:val="0"/>
                <w:bCs/>
                <w:sz w:val="21"/>
                <w:szCs w:val="21"/>
                <w:lang w:val="pl-PL"/>
              </w:rPr>
              <w:t xml:space="preserve"> poz. </w:t>
            </w:r>
            <w:r>
              <w:rPr>
                <w:b w:val="0"/>
                <w:bCs/>
                <w:sz w:val="21"/>
                <w:szCs w:val="21"/>
                <w:lang w:val="pl-PL"/>
              </w:rPr>
              <w:t>2021</w:t>
            </w:r>
            <w:r w:rsidRPr="008F4E81">
              <w:rPr>
                <w:b w:val="0"/>
                <w:bCs/>
                <w:sz w:val="21"/>
                <w:szCs w:val="21"/>
                <w:lang w:val="pl-PL"/>
              </w:rPr>
              <w:t xml:space="preserve">), stwierdzająca, </w:t>
            </w:r>
            <w:r w:rsidR="00842517">
              <w:rPr>
                <w:b w:val="0"/>
                <w:bCs/>
                <w:sz w:val="21"/>
                <w:szCs w:val="21"/>
                <w:lang w:val="pl-PL"/>
              </w:rPr>
              <w:br/>
            </w:r>
            <w:r w:rsidRPr="008F4E81">
              <w:rPr>
                <w:b w:val="0"/>
                <w:bCs/>
                <w:sz w:val="21"/>
                <w:szCs w:val="21"/>
                <w:lang w:val="pl-PL"/>
              </w:rPr>
              <w:t xml:space="preserve">że zakład (kuchnia, stołówka), </w:t>
            </w:r>
            <w:r w:rsidRPr="008F4E81">
              <w:rPr>
                <w:b w:val="0"/>
                <w:bCs/>
                <w:sz w:val="21"/>
                <w:szCs w:val="21"/>
                <w:u w:val="single"/>
                <w:lang w:val="pl-PL"/>
              </w:rPr>
              <w:t>w którym będą przygotowywane posiłki dla Zamawiającego</w:t>
            </w:r>
            <w:r w:rsidRPr="008F4E81">
              <w:rPr>
                <w:b w:val="0"/>
                <w:bCs/>
                <w:sz w:val="21"/>
                <w:szCs w:val="21"/>
                <w:lang w:val="pl-PL"/>
              </w:rPr>
              <w:t xml:space="preserve"> spełnia konieczne wymagania niezbędne do zapewnienia higieny i właściwej jakości zdrowotnej w zakresie produkcji posiłków </w:t>
            </w:r>
            <w:r w:rsidR="00842517">
              <w:rPr>
                <w:b w:val="0"/>
                <w:bCs/>
                <w:sz w:val="21"/>
                <w:szCs w:val="21"/>
                <w:lang w:val="pl-PL"/>
              </w:rPr>
              <w:br/>
            </w:r>
            <w:r w:rsidRPr="008F4E81">
              <w:rPr>
                <w:b w:val="0"/>
                <w:bCs/>
                <w:sz w:val="21"/>
                <w:szCs w:val="21"/>
                <w:lang w:val="pl-PL"/>
              </w:rPr>
              <w:t>oraz usług polegających na produkcji posiłków dla odbiorców z zewnątrz, zezwalająca na prowadzenie działalności w zakresie objętym przedmiotem zamówienia</w:t>
            </w:r>
            <w:r w:rsidR="00842517">
              <w:rPr>
                <w:b w:val="0"/>
                <w:bCs/>
                <w:sz w:val="21"/>
                <w:szCs w:val="21"/>
                <w:lang w:val="pl-PL"/>
              </w:rPr>
              <w:t>.</w:t>
            </w:r>
          </w:p>
        </w:tc>
      </w:tr>
      <w:bookmarkEnd w:id="4"/>
      <w:tr w:rsidR="00D77AE0" w:rsidRPr="00DC6E09" w14:paraId="29861A1D" w14:textId="77777777" w:rsidTr="00762477">
        <w:trPr>
          <w:trHeight w:val="56"/>
        </w:trPr>
        <w:tc>
          <w:tcPr>
            <w:tcW w:w="567" w:type="dxa"/>
            <w:vAlign w:val="center"/>
          </w:tcPr>
          <w:p w14:paraId="7F525DA2" w14:textId="3E80CB0F" w:rsidR="00D77AE0" w:rsidRPr="00DC6E09" w:rsidRDefault="00E75601" w:rsidP="001A4CC9">
            <w:pPr>
              <w:pStyle w:val="Tytu"/>
              <w:rPr>
                <w:b w:val="0"/>
                <w:sz w:val="22"/>
                <w:szCs w:val="22"/>
                <w:lang w:val="pl-PL" w:eastAsia="pl-PL"/>
              </w:rPr>
            </w:pPr>
            <w:r>
              <w:rPr>
                <w:b w:val="0"/>
                <w:sz w:val="22"/>
                <w:szCs w:val="22"/>
                <w:lang w:val="pl-PL" w:eastAsia="pl-PL"/>
              </w:rPr>
              <w:lastRenderedPageBreak/>
              <w:t>2.</w:t>
            </w:r>
          </w:p>
        </w:tc>
        <w:tc>
          <w:tcPr>
            <w:tcW w:w="9639" w:type="dxa"/>
            <w:vAlign w:val="center"/>
          </w:tcPr>
          <w:p w14:paraId="15DF106E" w14:textId="3FC2597A" w:rsidR="00D77AE0" w:rsidRPr="008F4E81" w:rsidRDefault="00D77AE0" w:rsidP="001A4CC9">
            <w:pPr>
              <w:pStyle w:val="Tytu"/>
              <w:ind w:left="2" w:hanging="2"/>
              <w:jc w:val="both"/>
              <w:rPr>
                <w:sz w:val="21"/>
                <w:szCs w:val="21"/>
                <w:lang w:val="pl-PL"/>
              </w:rPr>
            </w:pPr>
            <w:r w:rsidRPr="00D77AE0">
              <w:rPr>
                <w:sz w:val="21"/>
                <w:szCs w:val="21"/>
                <w:lang w:val="pl-PL"/>
              </w:rPr>
              <w:t xml:space="preserve">Wpis do rejestru zakładów podlegających urzędowej kontroli organów Państwowej Inspekcji Sanitarnej, </w:t>
            </w:r>
            <w:r w:rsidRPr="00D77AE0">
              <w:rPr>
                <w:b w:val="0"/>
                <w:bCs/>
                <w:sz w:val="21"/>
                <w:szCs w:val="21"/>
                <w:lang w:val="pl-PL"/>
              </w:rPr>
              <w:t>zgodnie z art. 62 ustawy z dnia 25 sierpnia 2006r. o bezpieczeństwie żywności i żywienia (t.j.: Dz. U. 2020 poz. 2021</w:t>
            </w:r>
            <w:r>
              <w:rPr>
                <w:b w:val="0"/>
                <w:bCs/>
                <w:sz w:val="21"/>
                <w:szCs w:val="21"/>
                <w:lang w:val="pl-PL"/>
              </w:rPr>
              <w:t>).</w:t>
            </w:r>
          </w:p>
        </w:tc>
      </w:tr>
      <w:tr w:rsidR="00E8621A" w:rsidRPr="00DC6E09" w14:paraId="7229F818" w14:textId="77777777" w:rsidTr="00760865">
        <w:trPr>
          <w:trHeight w:val="56"/>
        </w:trPr>
        <w:tc>
          <w:tcPr>
            <w:tcW w:w="567" w:type="dxa"/>
            <w:shd w:val="clear" w:color="auto" w:fill="auto"/>
            <w:vAlign w:val="center"/>
          </w:tcPr>
          <w:p w14:paraId="38657549" w14:textId="59777335" w:rsidR="00E8621A" w:rsidRPr="00DC6E09" w:rsidRDefault="00A17D1A" w:rsidP="001A4CC9">
            <w:pPr>
              <w:pStyle w:val="Tytu"/>
              <w:rPr>
                <w:b w:val="0"/>
                <w:sz w:val="22"/>
                <w:szCs w:val="22"/>
                <w:lang w:val="pl-PL" w:eastAsia="pl-PL"/>
              </w:rPr>
            </w:pPr>
            <w:r>
              <w:rPr>
                <w:b w:val="0"/>
                <w:sz w:val="22"/>
                <w:szCs w:val="22"/>
                <w:lang w:val="pl-PL" w:eastAsia="pl-PL"/>
              </w:rPr>
              <w:t>3</w:t>
            </w:r>
            <w:r w:rsidR="00760865" w:rsidRPr="00DC6E09">
              <w:rPr>
                <w:b w:val="0"/>
                <w:sz w:val="22"/>
                <w:szCs w:val="22"/>
                <w:lang w:val="pl-PL" w:eastAsia="pl-PL"/>
              </w:rPr>
              <w:t>.</w:t>
            </w:r>
          </w:p>
        </w:tc>
        <w:tc>
          <w:tcPr>
            <w:tcW w:w="9639" w:type="dxa"/>
            <w:shd w:val="clear" w:color="auto" w:fill="auto"/>
            <w:vAlign w:val="center"/>
          </w:tcPr>
          <w:p w14:paraId="275139FA" w14:textId="0D68BFE6" w:rsidR="00A17D1A" w:rsidRPr="00AF3988" w:rsidRDefault="00A17D1A" w:rsidP="00A17D1A">
            <w:pPr>
              <w:pStyle w:val="Tytu"/>
              <w:ind w:left="2" w:hanging="2"/>
              <w:jc w:val="both"/>
              <w:rPr>
                <w:b w:val="0"/>
                <w:bCs/>
                <w:sz w:val="21"/>
                <w:szCs w:val="21"/>
                <w:lang w:val="pl-PL" w:eastAsia="pl-PL"/>
              </w:rPr>
            </w:pPr>
            <w:r w:rsidRPr="00AF3988">
              <w:rPr>
                <w:sz w:val="21"/>
                <w:szCs w:val="21"/>
                <w:lang w:val="pl-PL" w:eastAsia="pl-PL"/>
              </w:rPr>
              <w:t>Dokument potwierdzający, że Wykonawca jest ubezpieczony od odpowiedzialności cywilnej</w:t>
            </w:r>
            <w:r w:rsidRPr="00AF3988">
              <w:rPr>
                <w:b w:val="0"/>
                <w:bCs/>
                <w:sz w:val="21"/>
                <w:szCs w:val="21"/>
                <w:lang w:val="pl-PL" w:eastAsia="pl-PL"/>
              </w:rPr>
              <w:t xml:space="preserve"> w zakresie prowadzonej działalności związanej z przedmiotem zamówienia na min. 1.000.000,00 zł sumy gwarancyjnej. Dokument ten musi zawierać klauzulę dotyczącą należytego wykonania usługi oraz ryzyka zakażenia ze strony przewodu pokarmowego i zatrucia pokarmowego.</w:t>
            </w:r>
          </w:p>
        </w:tc>
      </w:tr>
      <w:tr w:rsidR="00E94CD2" w:rsidRPr="00DC6E09" w14:paraId="1448E12A" w14:textId="77777777" w:rsidTr="00762477">
        <w:trPr>
          <w:trHeight w:val="56"/>
        </w:trPr>
        <w:tc>
          <w:tcPr>
            <w:tcW w:w="567" w:type="dxa"/>
            <w:vAlign w:val="center"/>
          </w:tcPr>
          <w:p w14:paraId="5D1810C5" w14:textId="07270114" w:rsidR="00E94CD2" w:rsidRPr="00DC6E09" w:rsidRDefault="00AF3F63" w:rsidP="00E94CD2">
            <w:pPr>
              <w:pStyle w:val="Tytu"/>
              <w:rPr>
                <w:b w:val="0"/>
                <w:sz w:val="22"/>
                <w:szCs w:val="22"/>
                <w:lang w:val="pl-PL" w:eastAsia="pl-PL"/>
              </w:rPr>
            </w:pPr>
            <w:r>
              <w:rPr>
                <w:b w:val="0"/>
                <w:sz w:val="22"/>
                <w:szCs w:val="22"/>
                <w:lang w:val="pl-PL" w:eastAsia="pl-PL"/>
              </w:rPr>
              <w:t>4</w:t>
            </w:r>
            <w:r w:rsidR="006C6783" w:rsidRPr="00DC6E09">
              <w:rPr>
                <w:b w:val="0"/>
                <w:sz w:val="22"/>
                <w:szCs w:val="22"/>
                <w:lang w:val="pl-PL" w:eastAsia="pl-PL"/>
              </w:rPr>
              <w:t>.</w:t>
            </w:r>
          </w:p>
        </w:tc>
        <w:tc>
          <w:tcPr>
            <w:tcW w:w="9639" w:type="dxa"/>
            <w:vAlign w:val="center"/>
          </w:tcPr>
          <w:p w14:paraId="7F485098" w14:textId="4631480F" w:rsidR="0033373F" w:rsidRPr="00AF3988" w:rsidRDefault="00EA4ABB" w:rsidP="00AF3F63">
            <w:pPr>
              <w:pStyle w:val="Tytu"/>
              <w:ind w:left="2" w:hanging="2"/>
              <w:jc w:val="both"/>
              <w:rPr>
                <w:b w:val="0"/>
                <w:bCs/>
                <w:sz w:val="21"/>
                <w:szCs w:val="21"/>
                <w:lang w:val="pl-PL"/>
              </w:rPr>
            </w:pPr>
            <w:bookmarkStart w:id="5" w:name="_Hlk80956568"/>
            <w:r w:rsidRPr="00AF3988">
              <w:rPr>
                <w:sz w:val="21"/>
                <w:szCs w:val="21"/>
                <w:lang w:val="pl-PL"/>
              </w:rPr>
              <w:t>Wykaz</w:t>
            </w:r>
            <w:r w:rsidR="00E94CD2" w:rsidRPr="00AF3988">
              <w:rPr>
                <w:sz w:val="21"/>
                <w:szCs w:val="21"/>
              </w:rPr>
              <w:t xml:space="preserve"> usług wykonanych, </w:t>
            </w:r>
            <w:r w:rsidR="00E94CD2" w:rsidRPr="00AF3988">
              <w:rPr>
                <w:b w:val="0"/>
                <w:bCs/>
                <w:sz w:val="21"/>
                <w:szCs w:val="21"/>
              </w:rPr>
              <w:t xml:space="preserve">a w przypadku świadczeń powtarzających się lub ciągłych również wykonywanych, w okresie ostatnich 3 lat, a jeżeli okres prowadzenia działalności jest krótszy – w tym okresie, </w:t>
            </w:r>
            <w:r w:rsidR="00BA762D" w:rsidRPr="00AF3988">
              <w:rPr>
                <w:b w:val="0"/>
                <w:bCs/>
                <w:sz w:val="21"/>
                <w:szCs w:val="21"/>
                <w:u w:val="single"/>
              </w:rPr>
              <w:t xml:space="preserve">co najmniej </w:t>
            </w:r>
            <w:r w:rsidR="00CC0AD2" w:rsidRPr="00AF3988">
              <w:rPr>
                <w:b w:val="0"/>
                <w:bCs/>
                <w:sz w:val="21"/>
                <w:szCs w:val="21"/>
                <w:u w:val="single"/>
                <w:lang w:val="pl-PL"/>
              </w:rPr>
              <w:t>2</w:t>
            </w:r>
            <w:r w:rsidR="006C6783" w:rsidRPr="00AF3988">
              <w:rPr>
                <w:b w:val="0"/>
                <w:bCs/>
                <w:sz w:val="21"/>
                <w:szCs w:val="21"/>
                <w:u w:val="single"/>
                <w:lang w:val="pl-PL"/>
              </w:rPr>
              <w:t xml:space="preserve"> usługi</w:t>
            </w:r>
            <w:r w:rsidR="006C6783" w:rsidRPr="00AF3988">
              <w:rPr>
                <w:b w:val="0"/>
                <w:bCs/>
                <w:sz w:val="21"/>
                <w:szCs w:val="21"/>
                <w:lang w:val="pl-PL"/>
              </w:rPr>
              <w:t xml:space="preserve"> </w:t>
            </w:r>
            <w:r w:rsidR="00BA762D" w:rsidRPr="00AF3988">
              <w:rPr>
                <w:b w:val="0"/>
                <w:bCs/>
                <w:sz w:val="21"/>
                <w:szCs w:val="21"/>
              </w:rPr>
              <w:t xml:space="preserve">o wartości brutto co najmniej </w:t>
            </w:r>
            <w:r w:rsidR="0033373F" w:rsidRPr="00AF3988">
              <w:rPr>
                <w:b w:val="0"/>
                <w:bCs/>
                <w:sz w:val="21"/>
                <w:szCs w:val="21"/>
                <w:lang w:val="pl-PL"/>
              </w:rPr>
              <w:t xml:space="preserve">każda z nich </w:t>
            </w:r>
            <w:r w:rsidR="00AF3F63" w:rsidRPr="00AF3988">
              <w:rPr>
                <w:b w:val="0"/>
                <w:bCs/>
                <w:sz w:val="21"/>
                <w:szCs w:val="21"/>
                <w:lang w:val="pl-PL"/>
              </w:rPr>
              <w:t>8</w:t>
            </w:r>
            <w:r w:rsidR="006C6783" w:rsidRPr="00AF3988">
              <w:rPr>
                <w:b w:val="0"/>
                <w:bCs/>
                <w:sz w:val="21"/>
                <w:szCs w:val="21"/>
                <w:lang w:val="pl-PL"/>
              </w:rPr>
              <w:t>00.000,00</w:t>
            </w:r>
            <w:r w:rsidR="00BA762D" w:rsidRPr="00AF3988">
              <w:rPr>
                <w:b w:val="0"/>
                <w:bCs/>
                <w:sz w:val="21"/>
                <w:szCs w:val="21"/>
              </w:rPr>
              <w:t xml:space="preserve"> zł każda z nich</w:t>
            </w:r>
            <w:r w:rsidR="006C6783" w:rsidRPr="00AF3988">
              <w:rPr>
                <w:b w:val="0"/>
                <w:bCs/>
                <w:sz w:val="21"/>
                <w:szCs w:val="21"/>
                <w:lang w:val="pl-PL"/>
              </w:rPr>
              <w:t xml:space="preserve"> (w skali roku)</w:t>
            </w:r>
            <w:r w:rsidR="00BA762D" w:rsidRPr="00AF3988">
              <w:rPr>
                <w:b w:val="0"/>
                <w:bCs/>
                <w:sz w:val="21"/>
                <w:szCs w:val="21"/>
              </w:rPr>
              <w:t xml:space="preserve">, </w:t>
            </w:r>
            <w:r w:rsidR="007A71F2" w:rsidRPr="00AF3988">
              <w:rPr>
                <w:b w:val="0"/>
                <w:bCs/>
                <w:sz w:val="21"/>
                <w:szCs w:val="21"/>
                <w:lang w:val="pl-PL" w:eastAsia="pl-PL"/>
              </w:rPr>
              <w:t>w zakresie zbiorowego żywienia pacjentów w placówkach służby zdrowia, zakładach opiekuńczo-leczniczych, zakładach pielęgnacyjno-opiekuńczych</w:t>
            </w:r>
            <w:r w:rsidR="006C6783" w:rsidRPr="00AF3988">
              <w:rPr>
                <w:b w:val="0"/>
                <w:bCs/>
                <w:sz w:val="21"/>
                <w:szCs w:val="21"/>
                <w:lang w:val="pl-PL"/>
              </w:rPr>
              <w:t> </w:t>
            </w:r>
            <w:r w:rsidR="00BA762D" w:rsidRPr="00AF3988">
              <w:rPr>
                <w:b w:val="0"/>
                <w:bCs/>
                <w:sz w:val="21"/>
                <w:szCs w:val="21"/>
              </w:rPr>
              <w:t xml:space="preserve"> (wg zał. nr </w:t>
            </w:r>
            <w:r w:rsidR="00EC4C84" w:rsidRPr="00AF3988">
              <w:rPr>
                <w:b w:val="0"/>
                <w:bCs/>
                <w:sz w:val="21"/>
                <w:szCs w:val="21"/>
                <w:lang w:val="pl-PL"/>
              </w:rPr>
              <w:t>6</w:t>
            </w:r>
            <w:r w:rsidR="00BA762D" w:rsidRPr="00AF3988">
              <w:rPr>
                <w:b w:val="0"/>
                <w:bCs/>
                <w:sz w:val="21"/>
                <w:szCs w:val="21"/>
              </w:rPr>
              <w:t xml:space="preserve"> do SWZ)</w:t>
            </w:r>
            <w:r w:rsidR="00BA762D" w:rsidRPr="00AF3988">
              <w:rPr>
                <w:b w:val="0"/>
                <w:bCs/>
                <w:sz w:val="21"/>
                <w:szCs w:val="21"/>
                <w:lang w:val="pl-PL"/>
              </w:rPr>
              <w:t xml:space="preserve">, </w:t>
            </w:r>
            <w:r w:rsidR="00BA762D" w:rsidRPr="00AF3988">
              <w:rPr>
                <w:b w:val="0"/>
                <w:bCs/>
                <w:sz w:val="21"/>
                <w:szCs w:val="21"/>
                <w:lang w:val="pl-PL" w:eastAsia="pl-PL"/>
              </w:rPr>
              <w:t>wraz z</w:t>
            </w:r>
            <w:r w:rsidR="00E94CD2" w:rsidRPr="00AF3988">
              <w:rPr>
                <w:b w:val="0"/>
                <w:bCs/>
                <w:sz w:val="21"/>
                <w:szCs w:val="21"/>
              </w:rPr>
              <w:t xml:space="preserve"> załączeniem dowodów określających, czy te</w:t>
            </w:r>
            <w:r w:rsidR="00BA762D" w:rsidRPr="00AF3988">
              <w:rPr>
                <w:b w:val="0"/>
                <w:bCs/>
                <w:sz w:val="21"/>
                <w:szCs w:val="21"/>
                <w:lang w:val="pl-PL"/>
              </w:rPr>
              <w:t xml:space="preserve"> </w:t>
            </w:r>
            <w:r w:rsidR="00E94CD2" w:rsidRPr="00AF3988">
              <w:rPr>
                <w:b w:val="0"/>
                <w:bCs/>
                <w:sz w:val="21"/>
                <w:szCs w:val="21"/>
              </w:rPr>
              <w:t>usługi zostały wykonane lub są wykonywane należycie</w:t>
            </w:r>
            <w:bookmarkEnd w:id="5"/>
            <w:r w:rsidR="00BA762D" w:rsidRPr="00AF3988">
              <w:rPr>
                <w:b w:val="0"/>
                <w:bCs/>
                <w:sz w:val="21"/>
                <w:szCs w:val="21"/>
                <w:lang w:val="pl-PL"/>
              </w:rPr>
              <w:t>.</w:t>
            </w:r>
          </w:p>
        </w:tc>
      </w:tr>
      <w:tr w:rsidR="00AF3F63" w:rsidRPr="00DC6E09" w14:paraId="085C1B84" w14:textId="77777777" w:rsidTr="00EC7226">
        <w:trPr>
          <w:trHeight w:val="56"/>
        </w:trPr>
        <w:tc>
          <w:tcPr>
            <w:tcW w:w="567" w:type="dxa"/>
            <w:vAlign w:val="center"/>
          </w:tcPr>
          <w:p w14:paraId="0AF41459" w14:textId="6E902194" w:rsidR="00AF3F63" w:rsidRDefault="00AF3F63" w:rsidP="00AF3F63">
            <w:pPr>
              <w:pStyle w:val="Tytu"/>
              <w:rPr>
                <w:b w:val="0"/>
                <w:sz w:val="22"/>
                <w:szCs w:val="22"/>
                <w:lang w:val="pl-PL" w:eastAsia="pl-PL"/>
              </w:rPr>
            </w:pPr>
            <w:r>
              <w:rPr>
                <w:b w:val="0"/>
                <w:sz w:val="22"/>
                <w:szCs w:val="22"/>
                <w:lang w:val="pl-PL" w:eastAsia="pl-PL"/>
              </w:rPr>
              <w:t>5.</w:t>
            </w:r>
          </w:p>
        </w:tc>
        <w:tc>
          <w:tcPr>
            <w:tcW w:w="9639" w:type="dxa"/>
          </w:tcPr>
          <w:p w14:paraId="50BD4710" w14:textId="65FDD037" w:rsidR="00AF3F63" w:rsidRPr="00AF3F63" w:rsidRDefault="00AF3F63" w:rsidP="00AF3F63">
            <w:pPr>
              <w:pStyle w:val="Tytu"/>
              <w:ind w:left="2" w:hanging="2"/>
              <w:jc w:val="both"/>
              <w:rPr>
                <w:b w:val="0"/>
                <w:bCs/>
                <w:sz w:val="21"/>
                <w:szCs w:val="21"/>
              </w:rPr>
            </w:pPr>
            <w:r w:rsidRPr="00AF3F63">
              <w:rPr>
                <w:sz w:val="21"/>
                <w:szCs w:val="21"/>
              </w:rPr>
              <w:t>Wykaz narzędzi, wyposażenia zakładu lub urządzeń technicznych</w:t>
            </w:r>
            <w:r w:rsidRPr="00AF3F63">
              <w:rPr>
                <w:sz w:val="21"/>
                <w:szCs w:val="21"/>
                <w:lang w:val="pl-PL"/>
              </w:rPr>
              <w:t xml:space="preserve"> dostępnych </w:t>
            </w:r>
            <w:r>
              <w:rPr>
                <w:sz w:val="21"/>
                <w:szCs w:val="21"/>
                <w:lang w:val="pl-PL"/>
              </w:rPr>
              <w:t>W</w:t>
            </w:r>
            <w:r w:rsidRPr="00AF3F63">
              <w:rPr>
                <w:sz w:val="21"/>
                <w:szCs w:val="21"/>
                <w:lang w:val="pl-PL"/>
              </w:rPr>
              <w:t>ykonawcy w celu wykonania zamówienia publicznego wraz z informacją o podstawie do dysponowania tymi zasobami</w:t>
            </w:r>
            <w:r w:rsidRPr="00AF3F63">
              <w:rPr>
                <w:b w:val="0"/>
                <w:bCs/>
                <w:sz w:val="21"/>
                <w:szCs w:val="21"/>
              </w:rPr>
              <w:t xml:space="preserve"> - </w:t>
            </w:r>
            <w:r w:rsidRPr="005C0E83">
              <w:rPr>
                <w:b w:val="0"/>
                <w:bCs/>
                <w:sz w:val="21"/>
                <w:szCs w:val="21"/>
                <w:u w:val="single"/>
              </w:rPr>
              <w:t>min. jeden środek transportu</w:t>
            </w:r>
            <w:r w:rsidRPr="005C0E83">
              <w:rPr>
                <w:b w:val="0"/>
                <w:bCs/>
                <w:sz w:val="21"/>
                <w:szCs w:val="21"/>
              </w:rPr>
              <w:t xml:space="preserve"> do przewożenia posiłków na zewnątrz zakładu</w:t>
            </w:r>
            <w:r w:rsidRPr="00AF3F63">
              <w:rPr>
                <w:b w:val="0"/>
                <w:bCs/>
                <w:sz w:val="21"/>
                <w:szCs w:val="21"/>
              </w:rPr>
              <w:t xml:space="preserve">, w którym będą przygotowywane posiłki dla Zamawiającego, spełniający wymagania określone w ustawie z dnia 25 sierpnia 2006 r. o bezpieczeństwie żywności i żywienia (t.j.: Dz. U. 2020 poz. 2021), zezwalający tym samym na transport nim żywności </w:t>
            </w:r>
            <w:r>
              <w:rPr>
                <w:b w:val="0"/>
                <w:bCs/>
                <w:sz w:val="21"/>
                <w:szCs w:val="21"/>
              </w:rPr>
              <w:br/>
            </w:r>
            <w:r w:rsidRPr="00AF3F63">
              <w:rPr>
                <w:b w:val="0"/>
                <w:bCs/>
                <w:sz w:val="21"/>
                <w:szCs w:val="21"/>
              </w:rPr>
              <w:t xml:space="preserve">(wg zał. nr </w:t>
            </w:r>
            <w:r w:rsidR="00EC4C84">
              <w:rPr>
                <w:b w:val="0"/>
                <w:bCs/>
                <w:sz w:val="21"/>
                <w:szCs w:val="21"/>
                <w:lang w:val="pl-PL"/>
              </w:rPr>
              <w:t>7</w:t>
            </w:r>
            <w:r w:rsidRPr="00AF3F63">
              <w:rPr>
                <w:b w:val="0"/>
                <w:bCs/>
                <w:sz w:val="21"/>
                <w:szCs w:val="21"/>
              </w:rPr>
              <w:t xml:space="preserve"> do SWZ).</w:t>
            </w:r>
          </w:p>
        </w:tc>
      </w:tr>
      <w:tr w:rsidR="001370B1" w:rsidRPr="001370B1" w14:paraId="4EE3E1F2" w14:textId="77777777" w:rsidTr="00EC7226">
        <w:trPr>
          <w:trHeight w:val="77"/>
        </w:trPr>
        <w:tc>
          <w:tcPr>
            <w:tcW w:w="10206" w:type="dxa"/>
            <w:gridSpan w:val="2"/>
            <w:shd w:val="clear" w:color="auto" w:fill="D9D9D9"/>
            <w:vAlign w:val="center"/>
          </w:tcPr>
          <w:p w14:paraId="798DC5A2" w14:textId="1F55DD18" w:rsidR="001370B1" w:rsidRPr="001370B1" w:rsidRDefault="001370B1" w:rsidP="001370B1">
            <w:pPr>
              <w:jc w:val="center"/>
              <w:rPr>
                <w:b/>
                <w:i/>
                <w:sz w:val="22"/>
                <w:szCs w:val="22"/>
              </w:rPr>
            </w:pPr>
            <w:r w:rsidRPr="001370B1">
              <w:rPr>
                <w:b/>
                <w:i/>
                <w:sz w:val="22"/>
                <w:szCs w:val="22"/>
              </w:rPr>
              <w:t>W celu potwierdzenia braku podstaw wykluczenia wykonawcy z udziału w postępowaniu</w:t>
            </w:r>
          </w:p>
        </w:tc>
      </w:tr>
      <w:tr w:rsidR="001370B1" w:rsidRPr="001370B1" w14:paraId="3E952888" w14:textId="77777777" w:rsidTr="00EC7226">
        <w:trPr>
          <w:trHeight w:val="56"/>
        </w:trPr>
        <w:tc>
          <w:tcPr>
            <w:tcW w:w="567" w:type="dxa"/>
            <w:vAlign w:val="center"/>
          </w:tcPr>
          <w:p w14:paraId="175FD1C4" w14:textId="52F3EE67" w:rsidR="001370B1" w:rsidRPr="001370B1" w:rsidRDefault="002D0C0E" w:rsidP="001370B1">
            <w:pPr>
              <w:jc w:val="center"/>
              <w:rPr>
                <w:sz w:val="22"/>
                <w:szCs w:val="22"/>
              </w:rPr>
            </w:pPr>
            <w:r>
              <w:rPr>
                <w:sz w:val="22"/>
                <w:szCs w:val="22"/>
              </w:rPr>
              <w:t>6</w:t>
            </w:r>
            <w:r w:rsidR="001370B1" w:rsidRPr="001370B1">
              <w:rPr>
                <w:sz w:val="22"/>
                <w:szCs w:val="22"/>
              </w:rPr>
              <w:t>.</w:t>
            </w:r>
          </w:p>
        </w:tc>
        <w:tc>
          <w:tcPr>
            <w:tcW w:w="9639" w:type="dxa"/>
            <w:vAlign w:val="center"/>
          </w:tcPr>
          <w:p w14:paraId="51FEFF4E" w14:textId="361C1CE2" w:rsidR="001370B1" w:rsidRPr="001370B1" w:rsidRDefault="001370B1" w:rsidP="001370B1">
            <w:pPr>
              <w:ind w:left="2" w:hanging="2"/>
              <w:jc w:val="both"/>
              <w:rPr>
                <w:sz w:val="21"/>
                <w:szCs w:val="21"/>
              </w:rPr>
            </w:pPr>
            <w:r w:rsidRPr="001370B1">
              <w:rPr>
                <w:b/>
                <w:sz w:val="21"/>
                <w:szCs w:val="21"/>
                <w:lang w:eastAsia="x-none"/>
              </w:rPr>
              <w:t xml:space="preserve">Odpis lub informacja z Krajowego Rejestru Sądowego lub z Centralnej Ewidencji i Informacji o Działalności Gospodarczej, </w:t>
            </w:r>
            <w:r w:rsidRPr="001370B1">
              <w:rPr>
                <w:bCs/>
                <w:sz w:val="21"/>
                <w:szCs w:val="21"/>
                <w:lang w:eastAsia="x-none"/>
              </w:rPr>
              <w:t>w zakresie art. 109 ust. 1 pkt 4 ustawy Pzp, sporządzone nie wcześniej niż 3 miesiące przed jej złożeniem, jeżeli odrębne przepisy wymagają wpisu do rejestru lub ewidencji (o ile nie można go uzyskać za pomocą bezpłatnych i ogólnodostępnych baz danych).</w:t>
            </w:r>
          </w:p>
        </w:tc>
      </w:tr>
    </w:tbl>
    <w:p w14:paraId="28BD63F0" w14:textId="77777777" w:rsidR="001370B1" w:rsidRDefault="001370B1" w:rsidP="009E44A7">
      <w:pPr>
        <w:pStyle w:val="Tytu"/>
        <w:ind w:left="142" w:hanging="142"/>
        <w:jc w:val="both"/>
        <w:rPr>
          <w:sz w:val="22"/>
          <w:szCs w:val="22"/>
          <w:lang w:val="pl-PL"/>
        </w:rPr>
      </w:pPr>
    </w:p>
    <w:p w14:paraId="5353DDD4" w14:textId="0F2440F4" w:rsidR="009E44A7" w:rsidRPr="00DC6E09" w:rsidRDefault="00A101CC" w:rsidP="009E44A7">
      <w:pPr>
        <w:pStyle w:val="Tytu"/>
        <w:ind w:left="142" w:hanging="142"/>
        <w:jc w:val="both"/>
        <w:rPr>
          <w:b w:val="0"/>
          <w:sz w:val="22"/>
          <w:szCs w:val="22"/>
          <w:lang w:val="pl-PL"/>
        </w:rPr>
      </w:pPr>
      <w:r w:rsidRPr="00DC6E09">
        <w:rPr>
          <w:sz w:val="22"/>
          <w:szCs w:val="22"/>
          <w:lang w:val="pl-PL"/>
        </w:rPr>
        <w:t>4</w:t>
      </w:r>
      <w:r w:rsidR="009E44A7" w:rsidRPr="00DC6E09">
        <w:rPr>
          <w:sz w:val="22"/>
          <w:szCs w:val="22"/>
        </w:rPr>
        <w:t xml:space="preserve">. </w:t>
      </w:r>
      <w:r w:rsidR="009E44A7" w:rsidRPr="00DC6E09">
        <w:rPr>
          <w:b w:val="0"/>
          <w:sz w:val="22"/>
          <w:szCs w:val="22"/>
          <w:lang w:val="pl-PL"/>
        </w:rPr>
        <w:t xml:space="preserve">W przypadku załączenia przez Wykonawcę do oferty (przed wezwaniem do ich złożenia) dokumentów określonych w pkt </w:t>
      </w:r>
      <w:r w:rsidRPr="00DC6E09">
        <w:rPr>
          <w:b w:val="0"/>
          <w:sz w:val="22"/>
          <w:szCs w:val="22"/>
          <w:lang w:val="pl-PL"/>
        </w:rPr>
        <w:t>3</w:t>
      </w:r>
      <w:r w:rsidR="0062573A" w:rsidRPr="00DC6E09">
        <w:rPr>
          <w:b w:val="0"/>
          <w:sz w:val="22"/>
          <w:szCs w:val="22"/>
          <w:lang w:val="pl-PL"/>
        </w:rPr>
        <w:t xml:space="preserve"> (l.p. </w:t>
      </w:r>
      <w:r w:rsidRPr="00DC6E09">
        <w:rPr>
          <w:b w:val="0"/>
          <w:sz w:val="22"/>
          <w:szCs w:val="22"/>
          <w:lang w:val="pl-PL"/>
        </w:rPr>
        <w:t>1-</w:t>
      </w:r>
      <w:r w:rsidR="002D0C0E">
        <w:rPr>
          <w:b w:val="0"/>
          <w:sz w:val="22"/>
          <w:szCs w:val="22"/>
          <w:lang w:val="pl-PL"/>
        </w:rPr>
        <w:t>6</w:t>
      </w:r>
      <w:r w:rsidR="0062573A" w:rsidRPr="00DC6E09">
        <w:rPr>
          <w:b w:val="0"/>
          <w:sz w:val="22"/>
          <w:szCs w:val="22"/>
          <w:lang w:val="pl-PL"/>
        </w:rPr>
        <w:t xml:space="preserve"> tabeli)</w:t>
      </w:r>
      <w:r w:rsidR="009E44A7" w:rsidRPr="00DC6E09">
        <w:rPr>
          <w:b w:val="0"/>
          <w:sz w:val="22"/>
          <w:szCs w:val="22"/>
          <w:lang w:val="pl-PL"/>
        </w:rPr>
        <w:t xml:space="preserve">, Zamawiający – dla zachowania terminów określonych w </w:t>
      </w:r>
      <w:r w:rsidR="008E519C" w:rsidRPr="00DC6E09">
        <w:rPr>
          <w:b w:val="0"/>
          <w:sz w:val="22"/>
          <w:szCs w:val="22"/>
          <w:lang w:val="pl-PL"/>
        </w:rPr>
        <w:t xml:space="preserve">art. </w:t>
      </w:r>
      <w:r w:rsidR="00B354E1" w:rsidRPr="00DC6E09">
        <w:rPr>
          <w:b w:val="0"/>
          <w:sz w:val="22"/>
          <w:szCs w:val="22"/>
          <w:lang w:val="pl-PL"/>
        </w:rPr>
        <w:t xml:space="preserve">274 ust. 1 </w:t>
      </w:r>
      <w:r w:rsidR="009E44A7" w:rsidRPr="00DC6E09">
        <w:rPr>
          <w:b w:val="0"/>
          <w:sz w:val="22"/>
          <w:szCs w:val="22"/>
          <w:lang w:val="pl-PL"/>
        </w:rPr>
        <w:t>ustawy Pzp</w:t>
      </w:r>
      <w:r w:rsidR="009E44A7" w:rsidRPr="00DC6E09">
        <w:rPr>
          <w:sz w:val="22"/>
          <w:szCs w:val="22"/>
          <w:lang w:val="pl-PL"/>
        </w:rPr>
        <w:t xml:space="preserve"> -</w:t>
      </w:r>
      <w:r w:rsidR="009E44A7" w:rsidRPr="00DC6E09">
        <w:rPr>
          <w:b w:val="0"/>
          <w:sz w:val="22"/>
          <w:szCs w:val="22"/>
          <w:lang w:val="pl-PL"/>
        </w:rPr>
        <w:t xml:space="preserve"> wezwie Wykonawcę do ich ponownego złożenia lub potwierdzenia ich aktualności.</w:t>
      </w:r>
    </w:p>
    <w:p w14:paraId="50493D6E" w14:textId="3135B68C" w:rsidR="009248AB" w:rsidRPr="00C61C3E" w:rsidRDefault="009248AB" w:rsidP="00C61C3E">
      <w:pPr>
        <w:pStyle w:val="Tytu"/>
        <w:tabs>
          <w:tab w:val="left" w:pos="7230"/>
        </w:tabs>
        <w:ind w:left="142" w:hanging="142"/>
        <w:jc w:val="both"/>
        <w:rPr>
          <w:sz w:val="22"/>
          <w:szCs w:val="22"/>
        </w:rPr>
      </w:pPr>
      <w:r w:rsidRPr="00DC6E09">
        <w:rPr>
          <w:sz w:val="22"/>
          <w:szCs w:val="22"/>
          <w:lang w:val="pl-PL"/>
        </w:rPr>
        <w:t xml:space="preserve">5. </w:t>
      </w:r>
      <w:bookmarkStart w:id="6" w:name="_Hlk31619946"/>
      <w:r w:rsidR="007E75AD" w:rsidRPr="007E75AD">
        <w:rPr>
          <w:b w:val="0"/>
          <w:bCs/>
          <w:sz w:val="22"/>
          <w:szCs w:val="22"/>
        </w:rPr>
        <w:t>Jeżeli Wykonawca ma siedzibę lub miejsce zamieszkania poza granicami Rzeczypospolitej Polskiej, zamiast dokument</w:t>
      </w:r>
      <w:r w:rsidR="007E75AD">
        <w:rPr>
          <w:b w:val="0"/>
          <w:bCs/>
          <w:sz w:val="22"/>
          <w:szCs w:val="22"/>
          <w:lang w:val="pl-PL"/>
        </w:rPr>
        <w:t>u</w:t>
      </w:r>
      <w:r w:rsidR="007E75AD" w:rsidRPr="007E75AD">
        <w:rPr>
          <w:b w:val="0"/>
          <w:bCs/>
          <w:sz w:val="22"/>
          <w:szCs w:val="22"/>
          <w:lang w:val="pl-PL"/>
        </w:rPr>
        <w:t>,</w:t>
      </w:r>
      <w:r w:rsidR="007E75AD" w:rsidRPr="007E75AD">
        <w:rPr>
          <w:b w:val="0"/>
          <w:bCs/>
          <w:sz w:val="22"/>
          <w:szCs w:val="22"/>
        </w:rPr>
        <w:t xml:space="preserve"> </w:t>
      </w:r>
      <w:r w:rsidR="007E75AD" w:rsidRPr="007E75AD">
        <w:rPr>
          <w:b w:val="0"/>
          <w:bCs/>
          <w:sz w:val="22"/>
          <w:szCs w:val="22"/>
          <w:u w:val="single"/>
        </w:rPr>
        <w:t>o który</w:t>
      </w:r>
      <w:r w:rsidR="007E75AD">
        <w:rPr>
          <w:b w:val="0"/>
          <w:bCs/>
          <w:sz w:val="22"/>
          <w:szCs w:val="22"/>
          <w:u w:val="single"/>
          <w:lang w:val="pl-PL"/>
        </w:rPr>
        <w:t>m</w:t>
      </w:r>
      <w:r w:rsidR="007E75AD" w:rsidRPr="007E75AD">
        <w:rPr>
          <w:b w:val="0"/>
          <w:bCs/>
          <w:sz w:val="22"/>
          <w:szCs w:val="22"/>
          <w:u w:val="single"/>
        </w:rPr>
        <w:t xml:space="preserve"> mowa w pkt </w:t>
      </w:r>
      <w:r w:rsidR="007E75AD">
        <w:rPr>
          <w:b w:val="0"/>
          <w:bCs/>
          <w:sz w:val="22"/>
          <w:szCs w:val="22"/>
          <w:u w:val="single"/>
          <w:lang w:val="pl-PL"/>
        </w:rPr>
        <w:t xml:space="preserve">3 </w:t>
      </w:r>
      <w:r w:rsidR="007E75AD" w:rsidRPr="007E75AD">
        <w:rPr>
          <w:b w:val="0"/>
          <w:bCs/>
          <w:sz w:val="22"/>
          <w:szCs w:val="22"/>
          <w:u w:val="single"/>
        </w:rPr>
        <w:t xml:space="preserve">(l.p. </w:t>
      </w:r>
      <w:r w:rsidR="002D0C0E">
        <w:rPr>
          <w:b w:val="0"/>
          <w:bCs/>
          <w:sz w:val="22"/>
          <w:szCs w:val="22"/>
          <w:u w:val="single"/>
          <w:lang w:val="pl-PL"/>
        </w:rPr>
        <w:t>6</w:t>
      </w:r>
      <w:r w:rsidR="007E75AD" w:rsidRPr="007E75AD">
        <w:rPr>
          <w:b w:val="0"/>
          <w:bCs/>
          <w:sz w:val="22"/>
          <w:szCs w:val="22"/>
          <w:u w:val="single"/>
        </w:rPr>
        <w:t xml:space="preserve"> tabeli)</w:t>
      </w:r>
      <w:r w:rsidR="007E75AD" w:rsidRPr="007E75AD">
        <w:rPr>
          <w:b w:val="0"/>
          <w:bCs/>
          <w:sz w:val="22"/>
          <w:szCs w:val="22"/>
        </w:rPr>
        <w:t>,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przed jego złożeniem.</w:t>
      </w:r>
      <w:bookmarkEnd w:id="6"/>
    </w:p>
    <w:p w14:paraId="6ECE5DA9" w14:textId="41DC4717" w:rsidR="007E18F1" w:rsidRPr="00DC6E09" w:rsidRDefault="00A101CC" w:rsidP="007E18F1">
      <w:pPr>
        <w:pStyle w:val="Tytu"/>
        <w:ind w:left="142" w:hanging="142"/>
        <w:jc w:val="both"/>
        <w:rPr>
          <w:b w:val="0"/>
          <w:sz w:val="22"/>
          <w:szCs w:val="22"/>
        </w:rPr>
      </w:pPr>
      <w:r w:rsidRPr="00DC6E09">
        <w:rPr>
          <w:sz w:val="22"/>
          <w:szCs w:val="22"/>
          <w:lang w:val="pl-PL"/>
        </w:rPr>
        <w:t>6</w:t>
      </w:r>
      <w:r w:rsidR="009E44A7" w:rsidRPr="00DC6E09">
        <w:rPr>
          <w:sz w:val="22"/>
          <w:szCs w:val="22"/>
        </w:rPr>
        <w:t>.</w:t>
      </w:r>
      <w:r w:rsidR="009E44A7" w:rsidRPr="00DC6E09">
        <w:rPr>
          <w:b w:val="0"/>
          <w:sz w:val="22"/>
          <w:szCs w:val="22"/>
        </w:rPr>
        <w:t xml:space="preserve"> Jeżeli Wykonawca nie złoży </w:t>
      </w:r>
      <w:r w:rsidR="003E4E21" w:rsidRPr="00DC6E09">
        <w:rPr>
          <w:b w:val="0"/>
          <w:sz w:val="22"/>
          <w:szCs w:val="22"/>
          <w:lang w:val="pl-PL"/>
        </w:rPr>
        <w:t>oświadczenia</w:t>
      </w:r>
      <w:r w:rsidR="009E44A7" w:rsidRPr="00DC6E09">
        <w:rPr>
          <w:b w:val="0"/>
          <w:sz w:val="22"/>
          <w:szCs w:val="22"/>
        </w:rPr>
        <w:t>, o któr</w:t>
      </w:r>
      <w:r w:rsidR="003E4E21" w:rsidRPr="00DC6E09">
        <w:rPr>
          <w:b w:val="0"/>
          <w:sz w:val="22"/>
          <w:szCs w:val="22"/>
          <w:lang w:val="pl-PL"/>
        </w:rPr>
        <w:t>ym</w:t>
      </w:r>
      <w:r w:rsidR="009E44A7" w:rsidRPr="00DC6E09">
        <w:rPr>
          <w:b w:val="0"/>
          <w:sz w:val="22"/>
          <w:szCs w:val="22"/>
        </w:rPr>
        <w:t xml:space="preserve"> mowa w art. </w:t>
      </w:r>
      <w:r w:rsidR="003E4E21" w:rsidRPr="00DC6E09">
        <w:rPr>
          <w:b w:val="0"/>
          <w:sz w:val="22"/>
          <w:szCs w:val="22"/>
          <w:lang w:val="pl-PL"/>
        </w:rPr>
        <w:t>1</w:t>
      </w:r>
      <w:r w:rsidR="009E44A7" w:rsidRPr="00DC6E09">
        <w:rPr>
          <w:b w:val="0"/>
          <w:sz w:val="22"/>
          <w:szCs w:val="22"/>
        </w:rPr>
        <w:t xml:space="preserve">25 ust. l </w:t>
      </w:r>
      <w:r w:rsidR="009E44A7" w:rsidRPr="00DC6E09">
        <w:rPr>
          <w:b w:val="0"/>
          <w:sz w:val="22"/>
          <w:szCs w:val="22"/>
          <w:lang w:val="pl-PL"/>
        </w:rPr>
        <w:t>ustawy Pzp</w:t>
      </w:r>
      <w:r w:rsidR="007E18F1" w:rsidRPr="00DC6E09">
        <w:rPr>
          <w:b w:val="0"/>
          <w:sz w:val="22"/>
          <w:szCs w:val="22"/>
          <w:lang w:val="pl-PL"/>
        </w:rPr>
        <w:t>,</w:t>
      </w:r>
      <w:r w:rsidR="009E44A7" w:rsidRPr="00DC6E09">
        <w:rPr>
          <w:b w:val="0"/>
          <w:sz w:val="22"/>
          <w:szCs w:val="22"/>
          <w:lang w:val="pl-PL"/>
        </w:rPr>
        <w:t xml:space="preserve"> </w:t>
      </w:r>
      <w:r w:rsidR="007E18F1" w:rsidRPr="00DC6E09">
        <w:rPr>
          <w:b w:val="0"/>
          <w:sz w:val="22"/>
          <w:szCs w:val="22"/>
        </w:rPr>
        <w:t xml:space="preserve">podmiotowych środków dowodowych, </w:t>
      </w:r>
      <w:r w:rsidR="0046126F" w:rsidRPr="00DC6E09">
        <w:rPr>
          <w:b w:val="0"/>
          <w:sz w:val="22"/>
          <w:szCs w:val="22"/>
        </w:rPr>
        <w:t>przedmiotowych środków dowodowych</w:t>
      </w:r>
      <w:r w:rsidR="0046126F" w:rsidRPr="00DC6E09">
        <w:rPr>
          <w:b w:val="0"/>
          <w:sz w:val="22"/>
          <w:szCs w:val="22"/>
          <w:lang w:val="pl-PL"/>
        </w:rPr>
        <w:t xml:space="preserve">, </w:t>
      </w:r>
      <w:r w:rsidR="007E18F1" w:rsidRPr="00DC6E09">
        <w:rPr>
          <w:b w:val="0"/>
          <w:sz w:val="22"/>
          <w:szCs w:val="22"/>
        </w:rPr>
        <w:t>innych dokumentów lub</w:t>
      </w:r>
      <w:r w:rsidR="007E18F1" w:rsidRPr="00DC6E09">
        <w:rPr>
          <w:b w:val="0"/>
          <w:sz w:val="22"/>
          <w:szCs w:val="22"/>
          <w:lang w:val="pl-PL"/>
        </w:rPr>
        <w:t xml:space="preserve"> </w:t>
      </w:r>
      <w:r w:rsidR="007E18F1" w:rsidRPr="00DC6E09">
        <w:rPr>
          <w:b w:val="0"/>
          <w:sz w:val="22"/>
          <w:szCs w:val="22"/>
        </w:rPr>
        <w:t>oświadczeń składanych w</w:t>
      </w:r>
      <w:r w:rsidR="0046126F" w:rsidRPr="00DC6E09">
        <w:rPr>
          <w:b w:val="0"/>
          <w:sz w:val="22"/>
          <w:szCs w:val="22"/>
          <w:lang w:val="pl-PL"/>
        </w:rPr>
        <w:t> </w:t>
      </w:r>
      <w:r w:rsidR="007E18F1" w:rsidRPr="00DC6E09">
        <w:rPr>
          <w:b w:val="0"/>
          <w:sz w:val="22"/>
          <w:szCs w:val="22"/>
        </w:rPr>
        <w:t xml:space="preserve">postępowaniu lub </w:t>
      </w:r>
      <w:r w:rsidR="005D71E1" w:rsidRPr="00DC6E09">
        <w:rPr>
          <w:b w:val="0"/>
          <w:sz w:val="22"/>
          <w:szCs w:val="22"/>
          <w:lang w:val="pl-PL"/>
        </w:rPr>
        <w:t>będą</w:t>
      </w:r>
      <w:r w:rsidR="007E18F1" w:rsidRPr="00DC6E09">
        <w:rPr>
          <w:b w:val="0"/>
          <w:sz w:val="22"/>
          <w:szCs w:val="22"/>
        </w:rPr>
        <w:t xml:space="preserve"> one niekompletne lub</w:t>
      </w:r>
      <w:r w:rsidR="003756CE" w:rsidRPr="00DC6E09">
        <w:rPr>
          <w:b w:val="0"/>
          <w:sz w:val="22"/>
          <w:szCs w:val="22"/>
          <w:lang w:val="pl-PL"/>
        </w:rPr>
        <w:t> </w:t>
      </w:r>
      <w:r w:rsidR="005D71E1" w:rsidRPr="00DC6E09">
        <w:rPr>
          <w:b w:val="0"/>
          <w:sz w:val="22"/>
          <w:szCs w:val="22"/>
          <w:lang w:val="pl-PL"/>
        </w:rPr>
        <w:t xml:space="preserve">będą </w:t>
      </w:r>
      <w:r w:rsidR="007E18F1" w:rsidRPr="00DC6E09">
        <w:rPr>
          <w:b w:val="0"/>
          <w:sz w:val="22"/>
          <w:szCs w:val="22"/>
        </w:rPr>
        <w:t>zawiera</w:t>
      </w:r>
      <w:r w:rsidR="005D71E1" w:rsidRPr="00DC6E09">
        <w:rPr>
          <w:b w:val="0"/>
          <w:sz w:val="22"/>
          <w:szCs w:val="22"/>
          <w:lang w:val="pl-PL"/>
        </w:rPr>
        <w:t>ły</w:t>
      </w:r>
      <w:r w:rsidR="007E18F1" w:rsidRPr="00DC6E09">
        <w:rPr>
          <w:b w:val="0"/>
          <w:sz w:val="22"/>
          <w:szCs w:val="22"/>
        </w:rPr>
        <w:t xml:space="preserve"> błędy,</w:t>
      </w:r>
      <w:r w:rsidR="007E18F1" w:rsidRPr="00DC6E09">
        <w:rPr>
          <w:b w:val="0"/>
          <w:sz w:val="22"/>
          <w:szCs w:val="22"/>
          <w:lang w:val="pl-PL"/>
        </w:rPr>
        <w:t xml:space="preserve"> Zamawiający</w:t>
      </w:r>
      <w:r w:rsidR="007E18F1" w:rsidRPr="00DC6E09">
        <w:rPr>
          <w:b w:val="0"/>
          <w:sz w:val="22"/>
          <w:szCs w:val="22"/>
        </w:rPr>
        <w:t xml:space="preserve"> w</w:t>
      </w:r>
      <w:r w:rsidR="005D71E1" w:rsidRPr="00DC6E09">
        <w:rPr>
          <w:b w:val="0"/>
          <w:sz w:val="22"/>
          <w:szCs w:val="22"/>
          <w:lang w:val="pl-PL"/>
        </w:rPr>
        <w:t>ezwie</w:t>
      </w:r>
      <w:r w:rsidR="007E18F1" w:rsidRPr="00DC6E09">
        <w:rPr>
          <w:b w:val="0"/>
          <w:sz w:val="22"/>
          <w:szCs w:val="22"/>
        </w:rPr>
        <w:t xml:space="preserve"> </w:t>
      </w:r>
      <w:r w:rsidR="00C9723B" w:rsidRPr="00DC6E09">
        <w:rPr>
          <w:b w:val="0"/>
          <w:sz w:val="22"/>
          <w:szCs w:val="22"/>
          <w:lang w:val="pl-PL"/>
        </w:rPr>
        <w:t>Wykonawcę</w:t>
      </w:r>
      <w:r w:rsidR="007E18F1" w:rsidRPr="00DC6E09">
        <w:rPr>
          <w:b w:val="0"/>
          <w:sz w:val="22"/>
          <w:szCs w:val="22"/>
        </w:rPr>
        <w:t xml:space="preserve"> odpowiednio do ich złożenia, poprawienia lub</w:t>
      </w:r>
      <w:r w:rsidR="007E18F1" w:rsidRPr="00DC6E09">
        <w:rPr>
          <w:b w:val="0"/>
          <w:sz w:val="22"/>
          <w:szCs w:val="22"/>
          <w:lang w:val="pl-PL"/>
        </w:rPr>
        <w:t xml:space="preserve"> </w:t>
      </w:r>
      <w:r w:rsidR="007E18F1" w:rsidRPr="00DC6E09">
        <w:rPr>
          <w:b w:val="0"/>
          <w:sz w:val="22"/>
          <w:szCs w:val="22"/>
        </w:rPr>
        <w:t>uzupełnienia w</w:t>
      </w:r>
      <w:r w:rsidRPr="00DC6E09">
        <w:rPr>
          <w:b w:val="0"/>
          <w:sz w:val="22"/>
          <w:szCs w:val="22"/>
          <w:lang w:val="pl-PL"/>
        </w:rPr>
        <w:t xml:space="preserve"> </w:t>
      </w:r>
      <w:r w:rsidR="007E18F1" w:rsidRPr="00DC6E09">
        <w:rPr>
          <w:b w:val="0"/>
          <w:sz w:val="22"/>
          <w:szCs w:val="22"/>
        </w:rPr>
        <w:t>wyznaczonym terminie, chyba że:</w:t>
      </w:r>
    </w:p>
    <w:p w14:paraId="7DEC0750" w14:textId="20A53BC3" w:rsidR="007E18F1" w:rsidRPr="00DC6E09" w:rsidRDefault="007E18F1" w:rsidP="00B27E9D">
      <w:pPr>
        <w:pStyle w:val="Tytu"/>
        <w:ind w:left="284" w:hanging="142"/>
        <w:jc w:val="both"/>
        <w:rPr>
          <w:b w:val="0"/>
          <w:sz w:val="22"/>
          <w:szCs w:val="22"/>
        </w:rPr>
      </w:pPr>
      <w:r w:rsidRPr="00DC6E09">
        <w:rPr>
          <w:b w:val="0"/>
          <w:sz w:val="22"/>
          <w:szCs w:val="22"/>
        </w:rPr>
        <w:t xml:space="preserve">1) oferta </w:t>
      </w:r>
      <w:r w:rsidR="0086391B" w:rsidRPr="00DC6E09">
        <w:rPr>
          <w:b w:val="0"/>
          <w:sz w:val="22"/>
          <w:szCs w:val="22"/>
          <w:lang w:val="pl-PL"/>
        </w:rPr>
        <w:t>Wykonawcy</w:t>
      </w:r>
      <w:r w:rsidR="00B27E9D" w:rsidRPr="00DC6E09">
        <w:rPr>
          <w:b w:val="0"/>
          <w:sz w:val="22"/>
          <w:szCs w:val="22"/>
          <w:lang w:val="pl-PL"/>
        </w:rPr>
        <w:t xml:space="preserve"> </w:t>
      </w:r>
      <w:r w:rsidR="005D71E1" w:rsidRPr="00DC6E09">
        <w:rPr>
          <w:b w:val="0"/>
          <w:sz w:val="22"/>
          <w:szCs w:val="22"/>
          <w:lang w:val="pl-PL"/>
        </w:rPr>
        <w:t>będ</w:t>
      </w:r>
      <w:r w:rsidR="001026F4" w:rsidRPr="00DC6E09">
        <w:rPr>
          <w:b w:val="0"/>
          <w:sz w:val="22"/>
          <w:szCs w:val="22"/>
          <w:lang w:val="pl-PL"/>
        </w:rPr>
        <w:t>zie</w:t>
      </w:r>
      <w:r w:rsidR="005D71E1" w:rsidRPr="00DC6E09">
        <w:rPr>
          <w:b w:val="0"/>
          <w:sz w:val="22"/>
          <w:szCs w:val="22"/>
          <w:lang w:val="pl-PL"/>
        </w:rPr>
        <w:t xml:space="preserve"> </w:t>
      </w:r>
      <w:r w:rsidRPr="00DC6E09">
        <w:rPr>
          <w:b w:val="0"/>
          <w:sz w:val="22"/>
          <w:szCs w:val="22"/>
        </w:rPr>
        <w:t>podlega</w:t>
      </w:r>
      <w:r w:rsidR="005D71E1" w:rsidRPr="00DC6E09">
        <w:rPr>
          <w:b w:val="0"/>
          <w:sz w:val="22"/>
          <w:szCs w:val="22"/>
          <w:lang w:val="pl-PL"/>
        </w:rPr>
        <w:t>ć</w:t>
      </w:r>
      <w:r w:rsidRPr="00DC6E09">
        <w:rPr>
          <w:b w:val="0"/>
          <w:sz w:val="22"/>
          <w:szCs w:val="22"/>
        </w:rPr>
        <w:t xml:space="preserve"> odrzuceniu bez względu na ich złożenie, uzupełnienie lub poprawienie</w:t>
      </w:r>
    </w:p>
    <w:p w14:paraId="62E1900E" w14:textId="77777777" w:rsidR="007E18F1" w:rsidRPr="00DC6E09" w:rsidRDefault="007E18F1" w:rsidP="00BC110C">
      <w:pPr>
        <w:pStyle w:val="Tytu"/>
        <w:ind w:left="426" w:hanging="142"/>
        <w:jc w:val="both"/>
        <w:rPr>
          <w:b w:val="0"/>
          <w:sz w:val="22"/>
          <w:szCs w:val="22"/>
        </w:rPr>
      </w:pPr>
      <w:r w:rsidRPr="00DC6E09">
        <w:rPr>
          <w:b w:val="0"/>
          <w:sz w:val="22"/>
          <w:szCs w:val="22"/>
        </w:rPr>
        <w:t>lub</w:t>
      </w:r>
    </w:p>
    <w:p w14:paraId="02605D01" w14:textId="696BF1AA" w:rsidR="009E44A7" w:rsidRPr="00DC6E09" w:rsidRDefault="007E18F1" w:rsidP="00B27E9D">
      <w:pPr>
        <w:pStyle w:val="Tytu"/>
        <w:ind w:left="284" w:hanging="142"/>
        <w:jc w:val="both"/>
        <w:rPr>
          <w:b w:val="0"/>
          <w:sz w:val="22"/>
          <w:szCs w:val="22"/>
          <w:lang w:val="pl-PL"/>
        </w:rPr>
      </w:pPr>
      <w:r w:rsidRPr="00DC6E09">
        <w:rPr>
          <w:b w:val="0"/>
          <w:sz w:val="22"/>
          <w:szCs w:val="22"/>
        </w:rPr>
        <w:t xml:space="preserve">2) </w:t>
      </w:r>
      <w:r w:rsidR="005D71E1" w:rsidRPr="00DC6E09">
        <w:rPr>
          <w:b w:val="0"/>
          <w:sz w:val="22"/>
          <w:szCs w:val="22"/>
          <w:lang w:val="pl-PL"/>
        </w:rPr>
        <w:t xml:space="preserve">będą </w:t>
      </w:r>
      <w:r w:rsidRPr="00DC6E09">
        <w:rPr>
          <w:b w:val="0"/>
          <w:sz w:val="22"/>
          <w:szCs w:val="22"/>
        </w:rPr>
        <w:t>zachodz</w:t>
      </w:r>
      <w:r w:rsidR="005D71E1" w:rsidRPr="00DC6E09">
        <w:rPr>
          <w:b w:val="0"/>
          <w:sz w:val="22"/>
          <w:szCs w:val="22"/>
          <w:lang w:val="pl-PL"/>
        </w:rPr>
        <w:t>iły</w:t>
      </w:r>
      <w:r w:rsidRPr="00DC6E09">
        <w:rPr>
          <w:b w:val="0"/>
          <w:sz w:val="22"/>
          <w:szCs w:val="22"/>
        </w:rPr>
        <w:t xml:space="preserve"> przesłanki unieważnienia postępowania</w:t>
      </w:r>
      <w:r w:rsidR="009E44A7" w:rsidRPr="00DC6E09">
        <w:rPr>
          <w:b w:val="0"/>
          <w:sz w:val="22"/>
          <w:szCs w:val="22"/>
        </w:rPr>
        <w:t xml:space="preserve">. </w:t>
      </w:r>
    </w:p>
    <w:p w14:paraId="69AEE815" w14:textId="52D2E182" w:rsidR="00392EAA" w:rsidRPr="00DC6E09" w:rsidRDefault="00392EAA" w:rsidP="00392EAA">
      <w:pPr>
        <w:pStyle w:val="Tytu"/>
        <w:ind w:left="142" w:hanging="142"/>
        <w:jc w:val="both"/>
        <w:rPr>
          <w:b w:val="0"/>
          <w:bCs/>
          <w:sz w:val="22"/>
          <w:szCs w:val="22"/>
          <w:lang w:val="pl-PL"/>
        </w:rPr>
      </w:pPr>
      <w:r w:rsidRPr="00DC6E09">
        <w:rPr>
          <w:sz w:val="22"/>
          <w:szCs w:val="22"/>
          <w:lang w:val="pl-PL"/>
        </w:rPr>
        <w:t>7.</w:t>
      </w:r>
      <w:r w:rsidRPr="00DC6E09">
        <w:rPr>
          <w:b w:val="0"/>
          <w:bCs/>
          <w:sz w:val="22"/>
          <w:szCs w:val="22"/>
          <w:lang w:val="pl-PL"/>
        </w:rPr>
        <w:t xml:space="preserve"> </w:t>
      </w:r>
      <w:r w:rsidRPr="00DC6E09">
        <w:rPr>
          <w:bCs/>
          <w:sz w:val="22"/>
          <w:szCs w:val="22"/>
          <w:lang w:val="pl-PL"/>
        </w:rPr>
        <w:t xml:space="preserve">W celu potwierdzenia spełnienia warunków udziału w postępowaniu, Wykonawca może, </w:t>
      </w:r>
      <w:r w:rsidRPr="00DC6E09">
        <w:rPr>
          <w:b w:val="0"/>
          <w:bCs/>
          <w:sz w:val="22"/>
          <w:szCs w:val="22"/>
          <w:lang w:val="pl-PL"/>
        </w:rPr>
        <w:t xml:space="preserve">na podstawie art. 118 ust. 1 ustawy Pzp, </w:t>
      </w:r>
      <w:r w:rsidRPr="00DC6E09">
        <w:rPr>
          <w:bCs/>
          <w:sz w:val="22"/>
          <w:szCs w:val="22"/>
          <w:lang w:val="pl-PL"/>
        </w:rPr>
        <w:t>polegać na zdolnościach technicznych lub zawodowych lub sytuacji finansowej lub ekonomicznej podmiotów udostępniających zasoby</w:t>
      </w:r>
      <w:r w:rsidRPr="00DC6E09">
        <w:rPr>
          <w:b w:val="0"/>
          <w:bCs/>
          <w:sz w:val="22"/>
          <w:szCs w:val="22"/>
          <w:lang w:val="pl-PL"/>
        </w:rPr>
        <w:t xml:space="preserve">, niezależnie od charakteru prawnego łączących go z nimi stosunków prawnych. </w:t>
      </w:r>
    </w:p>
    <w:p w14:paraId="760A6FC7" w14:textId="5C354427" w:rsidR="00392EAA" w:rsidRPr="00DC6E09" w:rsidRDefault="00392EAA" w:rsidP="00392EAA">
      <w:pPr>
        <w:pStyle w:val="Tytu"/>
        <w:ind w:left="142" w:hanging="142"/>
        <w:jc w:val="both"/>
        <w:rPr>
          <w:b w:val="0"/>
          <w:bCs/>
          <w:sz w:val="22"/>
          <w:szCs w:val="22"/>
          <w:lang w:val="pl-PL"/>
        </w:rPr>
      </w:pPr>
      <w:r w:rsidRPr="00DC6E09">
        <w:rPr>
          <w:bCs/>
          <w:sz w:val="22"/>
          <w:szCs w:val="22"/>
          <w:lang w:val="pl-PL"/>
        </w:rPr>
        <w:t>8.</w:t>
      </w:r>
      <w:r w:rsidRPr="00DC6E09">
        <w:rPr>
          <w:b w:val="0"/>
          <w:bCs/>
          <w:sz w:val="22"/>
          <w:szCs w:val="22"/>
          <w:lang w:val="pl-PL"/>
        </w:rPr>
        <w:t xml:space="preserve"> W odniesieniu do warunków dotyczących wykształcenia, kwalifikacji zawodowych lub doświadczenia Wykonawca</w:t>
      </w:r>
      <w:r w:rsidRPr="00DC6E09">
        <w:rPr>
          <w:b w:val="0"/>
          <w:sz w:val="22"/>
          <w:szCs w:val="22"/>
          <w:lang w:val="pl-PL"/>
        </w:rPr>
        <w:t>,</w:t>
      </w:r>
      <w:r w:rsidRPr="00DC6E09">
        <w:rPr>
          <w:b w:val="0"/>
          <w:bCs/>
          <w:sz w:val="22"/>
          <w:szCs w:val="22"/>
          <w:lang w:val="pl-PL"/>
        </w:rPr>
        <w:t xml:space="preserve"> może polegać na zdolnościach podmiotów udostępniających zasoby, </w:t>
      </w:r>
      <w:r w:rsidRPr="00DC6E09">
        <w:rPr>
          <w:b w:val="0"/>
          <w:bCs/>
          <w:sz w:val="22"/>
          <w:szCs w:val="22"/>
          <w:u w:val="single"/>
          <w:lang w:val="pl-PL"/>
        </w:rPr>
        <w:t>jeśli podmioty te wykonają usługi, do realizacji których te zdolności są wymagane</w:t>
      </w:r>
      <w:r w:rsidRPr="00DC6E09">
        <w:rPr>
          <w:b w:val="0"/>
          <w:bCs/>
          <w:sz w:val="22"/>
          <w:szCs w:val="22"/>
          <w:lang w:val="pl-PL"/>
        </w:rPr>
        <w:t>.</w:t>
      </w:r>
    </w:p>
    <w:p w14:paraId="096F12B1" w14:textId="7B5B160F" w:rsidR="00392EAA" w:rsidRPr="00DC6E09" w:rsidRDefault="00392EAA" w:rsidP="00392EAA">
      <w:pPr>
        <w:pStyle w:val="Tytu"/>
        <w:ind w:left="142" w:hanging="142"/>
        <w:jc w:val="both"/>
        <w:rPr>
          <w:b w:val="0"/>
          <w:bCs/>
          <w:sz w:val="22"/>
          <w:szCs w:val="22"/>
          <w:lang w:val="pl-PL"/>
        </w:rPr>
      </w:pPr>
      <w:r w:rsidRPr="00DC6E09">
        <w:rPr>
          <w:bCs/>
          <w:sz w:val="22"/>
          <w:szCs w:val="22"/>
          <w:lang w:val="pl-PL"/>
        </w:rPr>
        <w:t>9.</w:t>
      </w:r>
      <w:r w:rsidRPr="00DC6E09">
        <w:rPr>
          <w:b w:val="0"/>
          <w:bCs/>
          <w:sz w:val="22"/>
          <w:szCs w:val="22"/>
          <w:lang w:val="pl-PL"/>
        </w:rPr>
        <w:t xml:space="preserve"> </w:t>
      </w:r>
      <w:r w:rsidRPr="00DC6E09">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Pr="00DC6E09">
        <w:rPr>
          <w:b w:val="0"/>
          <w:bCs/>
          <w:sz w:val="22"/>
          <w:szCs w:val="22"/>
          <w:lang w:val="pl-PL"/>
        </w:rPr>
        <w:t xml:space="preserve"> na potrzeby realizacji zamówienia lub inny podmiotowy środek dowodowy potwierdzający, że Wykonawca realizując zamówienie, będzie dysponował niezbędnymi zasobami tych podmiotów.</w:t>
      </w:r>
    </w:p>
    <w:p w14:paraId="052CCB46" w14:textId="335C68FD" w:rsidR="00392EAA" w:rsidRPr="00DC6E09" w:rsidRDefault="00392EAA" w:rsidP="00392EAA">
      <w:pPr>
        <w:pStyle w:val="Tytu"/>
        <w:ind w:left="142" w:hanging="142"/>
        <w:jc w:val="both"/>
        <w:rPr>
          <w:b w:val="0"/>
          <w:bCs/>
          <w:sz w:val="22"/>
          <w:szCs w:val="22"/>
          <w:lang w:val="pl-PL"/>
        </w:rPr>
      </w:pPr>
      <w:r w:rsidRPr="00DC6E09">
        <w:rPr>
          <w:bCs/>
          <w:sz w:val="22"/>
          <w:szCs w:val="22"/>
          <w:lang w:val="pl-PL"/>
        </w:rPr>
        <w:t>10.</w:t>
      </w:r>
      <w:r w:rsidRPr="00DC6E09">
        <w:rPr>
          <w:b w:val="0"/>
          <w:bCs/>
          <w:sz w:val="22"/>
          <w:szCs w:val="22"/>
          <w:lang w:val="pl-PL"/>
        </w:rPr>
        <w:t xml:space="preserve"> Zobowiązanie podmiotu udostępniającego zasoby, o którym mowa w pkt 9, musi potwierdzać, że stosunek łączący Wykonawcę z podmiotami udostępniającymi zasoby gwarantuje rzeczywisty dostęp do tych zasobów oraz określać w szczególności:</w:t>
      </w:r>
    </w:p>
    <w:p w14:paraId="227EEE09"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1) zakres dostępnych Wykonawcy zasobów podmiotu udostępniającego zasoby;</w:t>
      </w:r>
    </w:p>
    <w:p w14:paraId="7A7E8C2F"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2) sposób i okres udostępnienia Wykonawcy i wykorzystania przez niego zasobów podmiotu udostępniającego te zasoby przy wykonywaniu zamówienia;</w:t>
      </w:r>
    </w:p>
    <w:p w14:paraId="63D4DAC3"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lastRenderedPageBreak/>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7D9560F" w14:textId="48F2D8D3" w:rsidR="00392EAA" w:rsidRPr="00DC6E09" w:rsidRDefault="00392EAA" w:rsidP="00392EAA">
      <w:pPr>
        <w:pStyle w:val="Tytu"/>
        <w:ind w:left="142" w:hanging="142"/>
        <w:jc w:val="both"/>
        <w:rPr>
          <w:b w:val="0"/>
          <w:bCs/>
          <w:sz w:val="22"/>
          <w:szCs w:val="22"/>
          <w:lang w:val="pl-PL"/>
        </w:rPr>
      </w:pPr>
      <w:r w:rsidRPr="00DC6E09">
        <w:rPr>
          <w:bCs/>
          <w:sz w:val="22"/>
          <w:szCs w:val="22"/>
          <w:lang w:val="pl-PL"/>
        </w:rPr>
        <w:t>11.</w:t>
      </w:r>
      <w:r w:rsidRPr="00DC6E09">
        <w:rPr>
          <w:b w:val="0"/>
          <w:bCs/>
          <w:sz w:val="22"/>
          <w:szCs w:val="22"/>
          <w:lang w:val="pl-PL"/>
        </w:rPr>
        <w:t xml:space="preserve"> 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zbada, czy nie zachodzą wobec tego podmiotu podstawy wykluczenia, które zostały przewidziane względem Wykonawcy.</w:t>
      </w:r>
    </w:p>
    <w:p w14:paraId="67C77AE1" w14:textId="4AF33230" w:rsidR="00392EAA" w:rsidRPr="00DC6E09" w:rsidRDefault="00392EAA" w:rsidP="00392EAA">
      <w:pPr>
        <w:pStyle w:val="Tytu"/>
        <w:ind w:left="142" w:hanging="142"/>
        <w:jc w:val="both"/>
        <w:rPr>
          <w:b w:val="0"/>
          <w:bCs/>
          <w:sz w:val="22"/>
          <w:szCs w:val="22"/>
          <w:lang w:val="pl-PL"/>
        </w:rPr>
      </w:pPr>
      <w:r w:rsidRPr="00DC6E09">
        <w:rPr>
          <w:bCs/>
          <w:sz w:val="22"/>
          <w:szCs w:val="22"/>
          <w:lang w:val="pl-PL"/>
        </w:rPr>
        <w:t>12.</w:t>
      </w:r>
      <w:r w:rsidRPr="00DC6E09">
        <w:rPr>
          <w:b w:val="0"/>
          <w:bCs/>
          <w:sz w:val="22"/>
          <w:szCs w:val="22"/>
          <w:lang w:val="pl-PL"/>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AC1E646" w14:textId="4330DAD0" w:rsidR="00392EAA" w:rsidRPr="00DC6E09" w:rsidRDefault="00392EAA" w:rsidP="00392EAA">
      <w:pPr>
        <w:pStyle w:val="Tytu"/>
        <w:ind w:left="142" w:hanging="142"/>
        <w:jc w:val="both"/>
        <w:rPr>
          <w:b w:val="0"/>
          <w:bCs/>
          <w:sz w:val="22"/>
          <w:szCs w:val="22"/>
          <w:lang w:val="pl-PL"/>
        </w:rPr>
      </w:pPr>
      <w:r w:rsidRPr="00DC6E09">
        <w:rPr>
          <w:bCs/>
          <w:sz w:val="22"/>
          <w:szCs w:val="22"/>
          <w:lang w:val="pl-PL"/>
        </w:rPr>
        <w:t>13.</w:t>
      </w:r>
      <w:r w:rsidRPr="00DC6E09">
        <w:rPr>
          <w:b w:val="0"/>
          <w:bCs/>
          <w:sz w:val="22"/>
          <w:szCs w:val="22"/>
          <w:lang w:val="pl-PL"/>
        </w:rPr>
        <w:t xml:space="preserve"> Zamawiający nie zastrzega obowiązku osobistego wykonania przez Wykonawcę kluczowych zadań dotyczących usługi stanowiącej przedmiot niniejszego zamówienia.</w:t>
      </w:r>
    </w:p>
    <w:p w14:paraId="2BABF1C9" w14:textId="78EC15B1" w:rsidR="00392EAA" w:rsidRPr="00DC6E09" w:rsidRDefault="00392EAA" w:rsidP="00392EAA">
      <w:pPr>
        <w:pStyle w:val="Tytu"/>
        <w:ind w:left="142" w:hanging="142"/>
        <w:jc w:val="both"/>
        <w:rPr>
          <w:b w:val="0"/>
          <w:sz w:val="22"/>
          <w:szCs w:val="22"/>
        </w:rPr>
      </w:pPr>
      <w:r w:rsidRPr="00DC6E09">
        <w:rPr>
          <w:sz w:val="22"/>
          <w:szCs w:val="22"/>
          <w:lang w:val="pl-PL"/>
        </w:rPr>
        <w:t>14</w:t>
      </w:r>
      <w:r w:rsidRPr="00DC6E09">
        <w:rPr>
          <w:sz w:val="22"/>
          <w:szCs w:val="22"/>
        </w:rPr>
        <w:t>.</w:t>
      </w:r>
      <w:r w:rsidRPr="00DC6E09">
        <w:rPr>
          <w:b w:val="0"/>
          <w:sz w:val="22"/>
          <w:szCs w:val="22"/>
        </w:rPr>
        <w:t xml:space="preserve"> </w:t>
      </w:r>
      <w:r w:rsidRPr="00DC6E09">
        <w:rPr>
          <w:sz w:val="22"/>
          <w:szCs w:val="22"/>
        </w:rPr>
        <w:t>Wykonawcy mogą wspólnie ubiegać się o udzielenie zamówienia</w:t>
      </w:r>
      <w:r w:rsidRPr="00DC6E09">
        <w:rPr>
          <w:b w:val="0"/>
          <w:sz w:val="22"/>
          <w:szCs w:val="22"/>
        </w:rPr>
        <w:t xml:space="preserve"> na podstawie art. </w:t>
      </w:r>
      <w:r w:rsidRPr="00DC6E09">
        <w:rPr>
          <w:b w:val="0"/>
          <w:sz w:val="22"/>
          <w:szCs w:val="22"/>
          <w:lang w:val="pl-PL"/>
        </w:rPr>
        <w:t>58</w:t>
      </w:r>
      <w:r w:rsidRPr="00DC6E09">
        <w:rPr>
          <w:b w:val="0"/>
          <w:sz w:val="22"/>
          <w:szCs w:val="22"/>
        </w:rPr>
        <w:t xml:space="preserve"> ust. 1 ustawy</w:t>
      </w:r>
      <w:r w:rsidRPr="00DC6E09">
        <w:rPr>
          <w:b w:val="0"/>
          <w:sz w:val="22"/>
          <w:szCs w:val="22"/>
          <w:lang w:val="pl-PL"/>
        </w:rPr>
        <w:t xml:space="preserve"> Pzp</w:t>
      </w:r>
      <w:r w:rsidRPr="00DC6E09">
        <w:rPr>
          <w:b w:val="0"/>
          <w:sz w:val="22"/>
          <w:szCs w:val="22"/>
        </w:rPr>
        <w:t xml:space="preserve">. </w:t>
      </w:r>
    </w:p>
    <w:p w14:paraId="7E676423" w14:textId="77777777" w:rsidR="00392EAA" w:rsidRPr="00DC6E09" w:rsidRDefault="00392EAA" w:rsidP="00392EAA">
      <w:pPr>
        <w:pStyle w:val="Tytu"/>
        <w:ind w:left="284" w:hanging="142"/>
        <w:jc w:val="both"/>
        <w:rPr>
          <w:b w:val="0"/>
          <w:sz w:val="22"/>
          <w:szCs w:val="22"/>
          <w:lang w:val="pl-PL"/>
        </w:rPr>
      </w:pPr>
      <w:r w:rsidRPr="00DC6E09">
        <w:rPr>
          <w:b w:val="0"/>
          <w:sz w:val="22"/>
          <w:szCs w:val="22"/>
        </w:rPr>
        <w:t xml:space="preserve">1) W takim przypadku zobowiązani są do ustanowienia pełnomocnika do reprezentowania ich w niniejszym postępowaniu lub do reprezentowania i zawarcia umowy. </w:t>
      </w:r>
      <w:r w:rsidRPr="00DC6E09">
        <w:rPr>
          <w:b w:val="0"/>
          <w:sz w:val="22"/>
          <w:szCs w:val="22"/>
          <w:u w:val="single"/>
        </w:rPr>
        <w:t>Pełnomocnictwo należy załączyć do oferty</w:t>
      </w:r>
      <w:r w:rsidRPr="00DC6E09">
        <w:rPr>
          <w:b w:val="0"/>
          <w:sz w:val="22"/>
          <w:szCs w:val="22"/>
        </w:rPr>
        <w:t>.</w:t>
      </w:r>
      <w:r w:rsidRPr="00DC6E09">
        <w:rPr>
          <w:b w:val="0"/>
          <w:sz w:val="22"/>
          <w:szCs w:val="22"/>
          <w:lang w:val="pl-PL"/>
        </w:rPr>
        <w:t xml:space="preserve"> </w:t>
      </w:r>
      <w:r w:rsidRPr="00DC6E09">
        <w:rPr>
          <w:b w:val="0"/>
          <w:sz w:val="22"/>
          <w:szCs w:val="22"/>
        </w:rPr>
        <w:t>Zamawiający będzie prowadzić korespondencję wyłącznie z</w:t>
      </w:r>
      <w:r w:rsidRPr="00DC6E09">
        <w:rPr>
          <w:b w:val="0"/>
          <w:sz w:val="22"/>
          <w:szCs w:val="22"/>
          <w:lang w:val="pl-PL"/>
        </w:rPr>
        <w:t xml:space="preserve"> </w:t>
      </w:r>
      <w:r w:rsidRPr="00DC6E09">
        <w:rPr>
          <w:b w:val="0"/>
          <w:sz w:val="22"/>
          <w:szCs w:val="22"/>
        </w:rPr>
        <w:t>podmiotem występującym jako reprezentant pozostałych.</w:t>
      </w:r>
    </w:p>
    <w:p w14:paraId="5F7994CA" w14:textId="77777777" w:rsidR="00392EAA" w:rsidRPr="00DC6E09" w:rsidRDefault="00392EAA" w:rsidP="00392EAA">
      <w:pPr>
        <w:pStyle w:val="Tytu"/>
        <w:ind w:left="284" w:hanging="142"/>
        <w:jc w:val="both"/>
        <w:rPr>
          <w:b w:val="0"/>
          <w:sz w:val="22"/>
          <w:szCs w:val="22"/>
        </w:rPr>
      </w:pPr>
      <w:r w:rsidRPr="00DC6E09">
        <w:rPr>
          <w:b w:val="0"/>
          <w:sz w:val="22"/>
          <w:szCs w:val="22"/>
          <w:lang w:val="pl-PL"/>
        </w:rPr>
        <w:t xml:space="preserve">2) </w:t>
      </w:r>
      <w:r w:rsidRPr="00DC6E09">
        <w:rPr>
          <w:b w:val="0"/>
          <w:sz w:val="22"/>
          <w:szCs w:val="22"/>
        </w:rPr>
        <w:t xml:space="preserve">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1 ustawy</w:t>
      </w:r>
      <w:r w:rsidRPr="00DC6E09">
        <w:rPr>
          <w:b w:val="0"/>
          <w:sz w:val="22"/>
          <w:szCs w:val="22"/>
          <w:lang w:val="pl-PL"/>
        </w:rPr>
        <w:t xml:space="preserve"> Pzp</w:t>
      </w:r>
      <w:r w:rsidRPr="00DC6E09">
        <w:rPr>
          <w:b w:val="0"/>
          <w:sz w:val="22"/>
          <w:szCs w:val="22"/>
        </w:rPr>
        <w:t>, każdy z Wykonawców wspólnie ubiegających się o udzielenie zamówienia musi spełniać samodzielnie.</w:t>
      </w:r>
    </w:p>
    <w:p w14:paraId="564DEFCF" w14:textId="77777777" w:rsidR="00392EAA" w:rsidRPr="00DC6E09" w:rsidRDefault="00392EAA" w:rsidP="00392EAA">
      <w:pPr>
        <w:pStyle w:val="Tytu"/>
        <w:ind w:left="284" w:hanging="142"/>
        <w:jc w:val="both"/>
        <w:rPr>
          <w:b w:val="0"/>
          <w:sz w:val="22"/>
          <w:szCs w:val="22"/>
        </w:rPr>
      </w:pPr>
      <w:r w:rsidRPr="00DC6E09">
        <w:rPr>
          <w:b w:val="0"/>
          <w:sz w:val="22"/>
          <w:szCs w:val="22"/>
          <w:lang w:val="pl-PL"/>
        </w:rPr>
        <w:t>3</w:t>
      </w:r>
      <w:r w:rsidRPr="00DC6E09">
        <w:rPr>
          <w:b w:val="0"/>
          <w:sz w:val="22"/>
          <w:szCs w:val="22"/>
        </w:rPr>
        <w:t xml:space="preserve">) 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w:t>
      </w:r>
      <w:r w:rsidRPr="00DC6E09">
        <w:rPr>
          <w:b w:val="0"/>
          <w:sz w:val="22"/>
          <w:szCs w:val="22"/>
          <w:lang w:val="pl-PL"/>
        </w:rPr>
        <w:t>2</w:t>
      </w:r>
      <w:r w:rsidRPr="00DC6E09">
        <w:rPr>
          <w:b w:val="0"/>
          <w:sz w:val="22"/>
          <w:szCs w:val="22"/>
        </w:rPr>
        <w:t xml:space="preserve"> ustawy</w:t>
      </w:r>
      <w:r w:rsidRPr="00DC6E09">
        <w:rPr>
          <w:b w:val="0"/>
          <w:sz w:val="22"/>
          <w:szCs w:val="22"/>
          <w:lang w:val="pl-PL"/>
        </w:rPr>
        <w:t xml:space="preserve"> Pzp</w:t>
      </w:r>
      <w:r w:rsidRPr="00DC6E09">
        <w:rPr>
          <w:b w:val="0"/>
          <w:sz w:val="22"/>
          <w:szCs w:val="22"/>
        </w:rPr>
        <w:t>, w zakresie opisanym przez Zamawiającego, powinien spełniać co najmniej jeden z Wykonawców wspólnie ubiegających się o udzielenie zamówienia albo wszyscy ci Wykonawcy wspólnie</w:t>
      </w:r>
      <w:r w:rsidRPr="00DC6E09">
        <w:rPr>
          <w:b w:val="0"/>
          <w:sz w:val="22"/>
          <w:szCs w:val="22"/>
          <w:lang w:val="pl-PL"/>
        </w:rPr>
        <w:t>.</w:t>
      </w:r>
    </w:p>
    <w:p w14:paraId="06F5BDA8" w14:textId="77777777" w:rsidR="00392EAA" w:rsidRPr="00DC6E09" w:rsidRDefault="00392EAA" w:rsidP="00392EAA">
      <w:pPr>
        <w:pStyle w:val="Tytu"/>
        <w:ind w:left="284" w:hanging="142"/>
        <w:jc w:val="both"/>
        <w:rPr>
          <w:b w:val="0"/>
          <w:sz w:val="22"/>
          <w:szCs w:val="22"/>
          <w:lang w:val="pl-PL"/>
        </w:rPr>
      </w:pPr>
      <w:r w:rsidRPr="00DC6E09">
        <w:rPr>
          <w:b w:val="0"/>
          <w:sz w:val="22"/>
          <w:szCs w:val="22"/>
          <w:lang w:val="pl-PL"/>
        </w:rPr>
        <w:t>4</w:t>
      </w:r>
      <w:r w:rsidRPr="00DC6E09">
        <w:rPr>
          <w:b w:val="0"/>
          <w:sz w:val="22"/>
          <w:szCs w:val="22"/>
        </w:rPr>
        <w:t xml:space="preserve">) Oferta składana przez Wykonawców wspólnie ubiegających się o udzielenie zamówienia musi być </w:t>
      </w:r>
      <w:r w:rsidRPr="00DC6E09">
        <w:rPr>
          <w:sz w:val="22"/>
          <w:szCs w:val="22"/>
        </w:rPr>
        <w:t>podpisana i oznaczona</w:t>
      </w:r>
      <w:r w:rsidRPr="00DC6E09">
        <w:rPr>
          <w:b w:val="0"/>
          <w:sz w:val="22"/>
          <w:szCs w:val="22"/>
        </w:rPr>
        <w:t xml:space="preserve"> w taki sposób, by prawnie zobowiązywała wszystkie te podmioty.</w:t>
      </w:r>
    </w:p>
    <w:p w14:paraId="1C798743" w14:textId="3FB8C08A" w:rsidR="00392EAA" w:rsidRPr="00DC6E09" w:rsidRDefault="00392EAA" w:rsidP="00392EAA">
      <w:pPr>
        <w:pStyle w:val="Tytu"/>
        <w:ind w:left="142" w:hanging="142"/>
        <w:jc w:val="both"/>
        <w:rPr>
          <w:b w:val="0"/>
          <w:sz w:val="22"/>
          <w:szCs w:val="22"/>
          <w:u w:val="single"/>
        </w:rPr>
      </w:pPr>
      <w:r w:rsidRPr="00DC6E09">
        <w:rPr>
          <w:sz w:val="22"/>
          <w:szCs w:val="22"/>
          <w:lang w:val="pl-PL"/>
        </w:rPr>
        <w:t>15.</w:t>
      </w:r>
      <w:r w:rsidRPr="00DC6E09">
        <w:rPr>
          <w:b w:val="0"/>
          <w:sz w:val="22"/>
          <w:szCs w:val="22"/>
        </w:rPr>
        <w:t xml:space="preserve"> W przypadku, </w:t>
      </w:r>
      <w:r w:rsidRPr="00DC6E09">
        <w:rPr>
          <w:b w:val="0"/>
          <w:sz w:val="22"/>
          <w:szCs w:val="22"/>
          <w:u w:val="single"/>
        </w:rPr>
        <w:t>gdy Wykonawca zamierza powierzyć wykonanie zamówienia Podwykonawcom</w:t>
      </w:r>
      <w:r w:rsidRPr="00DC6E09">
        <w:rPr>
          <w:b w:val="0"/>
          <w:sz w:val="22"/>
          <w:szCs w:val="22"/>
          <w:u w:val="single"/>
          <w:lang w:val="pl-PL"/>
        </w:rPr>
        <w:t xml:space="preserve"> (zgodnie z art. 462 ust. 1 ustawy Pzp)</w:t>
      </w:r>
      <w:r w:rsidRPr="00DC6E09">
        <w:rPr>
          <w:b w:val="0"/>
          <w:sz w:val="22"/>
          <w:szCs w:val="22"/>
        </w:rPr>
        <w:t xml:space="preserve">, wymagane jest wskazanie przez Wykonawcę </w:t>
      </w:r>
      <w:r w:rsidRPr="00DC6E09">
        <w:rPr>
          <w:b w:val="0"/>
          <w:sz w:val="22"/>
          <w:szCs w:val="22"/>
          <w:lang w:val="pl-PL"/>
        </w:rPr>
        <w:t xml:space="preserve">części zamówienia, których wykonanie zamierza powierzyć Podwykonawcom, oraz podanie nazw tych Podwykonawców </w:t>
      </w:r>
      <w:r w:rsidRPr="00DC6E09">
        <w:rPr>
          <w:b w:val="0"/>
          <w:sz w:val="22"/>
          <w:szCs w:val="22"/>
        </w:rPr>
        <w:t>w formularzu oferty</w:t>
      </w:r>
      <w:r w:rsidRPr="00DC6E09">
        <w:rPr>
          <w:b w:val="0"/>
          <w:sz w:val="22"/>
          <w:szCs w:val="22"/>
          <w:lang w:val="pl-PL"/>
        </w:rPr>
        <w:t>, jeżeli są już znani.</w:t>
      </w:r>
    </w:p>
    <w:p w14:paraId="7D46D5C6" w14:textId="1E2A8DC7" w:rsidR="00392EAA" w:rsidRPr="00DC6E09" w:rsidRDefault="00392EAA" w:rsidP="00392EAA">
      <w:pPr>
        <w:pStyle w:val="Tytu"/>
        <w:ind w:left="142" w:hanging="142"/>
        <w:jc w:val="both"/>
        <w:rPr>
          <w:b w:val="0"/>
          <w:sz w:val="22"/>
          <w:szCs w:val="22"/>
        </w:rPr>
      </w:pPr>
      <w:r w:rsidRPr="00DC6E09">
        <w:rPr>
          <w:sz w:val="22"/>
          <w:szCs w:val="22"/>
          <w:lang w:val="pl-PL"/>
        </w:rPr>
        <w:t>16</w:t>
      </w:r>
      <w:r w:rsidRPr="00DC6E09">
        <w:rPr>
          <w:sz w:val="22"/>
          <w:szCs w:val="22"/>
        </w:rPr>
        <w:t>.</w:t>
      </w:r>
      <w:r w:rsidRPr="00DC6E09">
        <w:rPr>
          <w:b w:val="0"/>
          <w:sz w:val="22"/>
          <w:szCs w:val="22"/>
        </w:rPr>
        <w:t xml:space="preserve"> Wykonawca może zmienić lub zrezygnować z Podwykonawcy. Jeżeli zmiana albo rezygnacja z</w:t>
      </w:r>
      <w:r w:rsidRPr="00DC6E09">
        <w:rPr>
          <w:b w:val="0"/>
          <w:sz w:val="22"/>
          <w:szCs w:val="22"/>
          <w:lang w:val="pl-PL"/>
        </w:rPr>
        <w:t> </w:t>
      </w:r>
      <w:r w:rsidRPr="00DC6E09">
        <w:rPr>
          <w:b w:val="0"/>
          <w:sz w:val="22"/>
          <w:szCs w:val="22"/>
        </w:rPr>
        <w:t>Podwykonawcy dotyczy podmiotu, na którego zasoby Wykonawca powoływał się, na zasadach określonych w</w:t>
      </w:r>
      <w:r w:rsidRPr="00DC6E09">
        <w:rPr>
          <w:b w:val="0"/>
          <w:sz w:val="22"/>
          <w:szCs w:val="22"/>
          <w:lang w:val="pl-PL"/>
        </w:rPr>
        <w:t> </w:t>
      </w:r>
      <w:r w:rsidRPr="00DC6E09">
        <w:rPr>
          <w:b w:val="0"/>
          <w:sz w:val="22"/>
          <w:szCs w:val="22"/>
        </w:rPr>
        <w:t xml:space="preserve">art. </w:t>
      </w:r>
      <w:r w:rsidRPr="00DC6E09">
        <w:rPr>
          <w:b w:val="0"/>
          <w:sz w:val="22"/>
          <w:szCs w:val="22"/>
          <w:lang w:val="pl-PL"/>
        </w:rPr>
        <w:t>118</w:t>
      </w:r>
      <w:r w:rsidRPr="00DC6E09">
        <w:rPr>
          <w:b w:val="0"/>
          <w:sz w:val="22"/>
          <w:szCs w:val="22"/>
        </w:rPr>
        <w:t xml:space="preserve"> ust. 1 ustawy</w:t>
      </w:r>
      <w:r w:rsidRPr="00DC6E09">
        <w:rPr>
          <w:b w:val="0"/>
          <w:sz w:val="22"/>
          <w:szCs w:val="22"/>
          <w:lang w:val="pl-PL"/>
        </w:rPr>
        <w:t xml:space="preserve"> Pzp</w:t>
      </w:r>
      <w:r w:rsidRPr="00DC6E09">
        <w:rPr>
          <w:b w:val="0"/>
          <w:sz w:val="22"/>
          <w:szCs w:val="22"/>
        </w:rPr>
        <w:t xml:space="preserve">, w celu wykazania spełniania warunków udziału w postępowaniu, Wykonawca jest obowiązany wykazać Zamawiającemu, że proponowany inny </w:t>
      </w:r>
      <w:r w:rsidRPr="00DC6E09">
        <w:rPr>
          <w:b w:val="0"/>
          <w:sz w:val="22"/>
          <w:szCs w:val="22"/>
          <w:lang w:val="pl-PL"/>
        </w:rPr>
        <w:t>Podwykonawca</w:t>
      </w:r>
      <w:r w:rsidRPr="00DC6E09">
        <w:rPr>
          <w:b w:val="0"/>
          <w:sz w:val="22"/>
          <w:szCs w:val="22"/>
        </w:rPr>
        <w:t xml:space="preserve"> lub </w:t>
      </w:r>
      <w:r w:rsidRPr="00DC6E09">
        <w:rPr>
          <w:b w:val="0"/>
          <w:sz w:val="22"/>
          <w:szCs w:val="22"/>
          <w:lang w:val="pl-PL"/>
        </w:rPr>
        <w:t>Wykonawca</w:t>
      </w:r>
      <w:r w:rsidRPr="00DC6E09">
        <w:rPr>
          <w:b w:val="0"/>
          <w:sz w:val="22"/>
          <w:szCs w:val="22"/>
        </w:rPr>
        <w:t xml:space="preserve"> samodzielnie spełnia je w stopniu nie mniejszym niż </w:t>
      </w:r>
      <w:r w:rsidRPr="00DC6E09">
        <w:rPr>
          <w:b w:val="0"/>
          <w:sz w:val="22"/>
          <w:szCs w:val="22"/>
          <w:lang w:val="pl-PL"/>
        </w:rPr>
        <w:t>Podwykonawca</w:t>
      </w:r>
      <w:r w:rsidRPr="00DC6E09">
        <w:rPr>
          <w:b w:val="0"/>
          <w:sz w:val="22"/>
          <w:szCs w:val="22"/>
        </w:rPr>
        <w:t>, na</w:t>
      </w:r>
      <w:r w:rsidRPr="00DC6E09">
        <w:rPr>
          <w:b w:val="0"/>
          <w:sz w:val="22"/>
          <w:szCs w:val="22"/>
          <w:lang w:val="pl-PL"/>
        </w:rPr>
        <w:t xml:space="preserve"> </w:t>
      </w:r>
      <w:r w:rsidRPr="00DC6E09">
        <w:rPr>
          <w:b w:val="0"/>
          <w:sz w:val="22"/>
          <w:szCs w:val="22"/>
        </w:rPr>
        <w:t xml:space="preserve">którego zasoby </w:t>
      </w:r>
      <w:r w:rsidRPr="00DC6E09">
        <w:rPr>
          <w:b w:val="0"/>
          <w:sz w:val="22"/>
          <w:szCs w:val="22"/>
          <w:lang w:val="pl-PL"/>
        </w:rPr>
        <w:t>W</w:t>
      </w:r>
      <w:r w:rsidRPr="00DC6E09">
        <w:rPr>
          <w:b w:val="0"/>
          <w:sz w:val="22"/>
          <w:szCs w:val="22"/>
        </w:rPr>
        <w:t>ykonawca powoływał się w trakcie postępowania o udzielenie</w:t>
      </w:r>
      <w:r w:rsidRPr="00DC6E09">
        <w:rPr>
          <w:b w:val="0"/>
          <w:sz w:val="22"/>
          <w:szCs w:val="22"/>
          <w:lang w:val="pl-PL"/>
        </w:rPr>
        <w:t xml:space="preserve"> </w:t>
      </w:r>
      <w:r w:rsidRPr="00DC6E09">
        <w:rPr>
          <w:b w:val="0"/>
          <w:sz w:val="22"/>
          <w:szCs w:val="22"/>
        </w:rPr>
        <w:t>zamówienia.</w:t>
      </w:r>
    </w:p>
    <w:p w14:paraId="2184153A" w14:textId="18E19A74" w:rsidR="00392EAA" w:rsidRPr="00DC6E09" w:rsidRDefault="00392EAA" w:rsidP="00392EAA">
      <w:pPr>
        <w:pStyle w:val="Tytu"/>
        <w:ind w:left="142" w:hanging="142"/>
        <w:jc w:val="both"/>
        <w:rPr>
          <w:b w:val="0"/>
          <w:sz w:val="22"/>
          <w:szCs w:val="22"/>
        </w:rPr>
      </w:pPr>
      <w:r w:rsidRPr="00DC6E09">
        <w:rPr>
          <w:sz w:val="22"/>
          <w:szCs w:val="22"/>
          <w:lang w:val="pl-PL"/>
        </w:rPr>
        <w:t>17</w:t>
      </w:r>
      <w:r w:rsidRPr="00DC6E09">
        <w:rPr>
          <w:sz w:val="22"/>
          <w:szCs w:val="22"/>
        </w:rPr>
        <w:t>.</w:t>
      </w:r>
      <w:r w:rsidRPr="00DC6E09">
        <w:rPr>
          <w:b w:val="0"/>
          <w:sz w:val="22"/>
          <w:szCs w:val="22"/>
        </w:rPr>
        <w:t xml:space="preserve"> </w:t>
      </w:r>
      <w:r w:rsidRPr="00DC6E09">
        <w:rPr>
          <w:b w:val="0"/>
          <w:sz w:val="22"/>
          <w:szCs w:val="22"/>
          <w:u w:val="single"/>
        </w:rPr>
        <w:t>Powierzenie wykonania części zamówienia Podwykonawcom nie zwalnia Wykonawcy z odpowiedzialności za należyte wykonanie tego zamówienia.</w:t>
      </w:r>
    </w:p>
    <w:p w14:paraId="2E771F43" w14:textId="77777777" w:rsidR="002C758C" w:rsidRPr="00DC6E09" w:rsidRDefault="002C758C" w:rsidP="00361357">
      <w:pPr>
        <w:pStyle w:val="Tytu"/>
        <w:jc w:val="left"/>
        <w:rPr>
          <w:b w:val="0"/>
          <w:sz w:val="22"/>
          <w:szCs w:val="22"/>
        </w:rPr>
      </w:pPr>
    </w:p>
    <w:p w14:paraId="2AF71293" w14:textId="77777777" w:rsidR="002C758C" w:rsidRPr="00DC6E09" w:rsidRDefault="002C758C" w:rsidP="002F696C">
      <w:pPr>
        <w:pStyle w:val="Tytu"/>
        <w:tabs>
          <w:tab w:val="left" w:pos="567"/>
        </w:tabs>
        <w:jc w:val="both"/>
        <w:rPr>
          <w:sz w:val="22"/>
          <w:szCs w:val="22"/>
          <w:u w:val="double"/>
        </w:rPr>
      </w:pPr>
      <w:r w:rsidRPr="00DC6E09">
        <w:rPr>
          <w:sz w:val="22"/>
          <w:szCs w:val="22"/>
          <w:u w:val="double"/>
        </w:rPr>
        <w:t>VI. WALUTA W JAKIEJ PROWADZONE BĘDĄ ROZLICZENIA ZWIĄZANE Z REALIZACJĄ ZAMÓWIENIA PUBLICZNEGO</w:t>
      </w:r>
    </w:p>
    <w:p w14:paraId="639064F2" w14:textId="77777777" w:rsidR="002C758C" w:rsidRPr="00DC6E09" w:rsidRDefault="002C758C" w:rsidP="00361357">
      <w:pPr>
        <w:pStyle w:val="Tytu"/>
        <w:jc w:val="both"/>
        <w:rPr>
          <w:b w:val="0"/>
          <w:sz w:val="22"/>
          <w:szCs w:val="22"/>
        </w:rPr>
      </w:pPr>
      <w:r w:rsidRPr="00DC6E09">
        <w:rPr>
          <w:b w:val="0"/>
          <w:sz w:val="22"/>
          <w:szCs w:val="22"/>
        </w:rPr>
        <w:t>Wszelkie rozliczenia związane z realizacją zamówienia publicznego, którego dotyczy niniejsza SWZ, dokonywane będą wyłącznie w złotych polskich (PLN).</w:t>
      </w:r>
    </w:p>
    <w:p w14:paraId="357D860F" w14:textId="77777777" w:rsidR="002C758C" w:rsidRPr="00DC6E09" w:rsidRDefault="002C758C" w:rsidP="00361357">
      <w:pPr>
        <w:pStyle w:val="Tytu"/>
        <w:jc w:val="left"/>
        <w:rPr>
          <w:b w:val="0"/>
          <w:sz w:val="22"/>
          <w:szCs w:val="22"/>
        </w:rPr>
      </w:pPr>
    </w:p>
    <w:p w14:paraId="2B8CC7BD" w14:textId="77777777" w:rsidR="000D150D" w:rsidRPr="00DC6E09" w:rsidRDefault="000D150D" w:rsidP="009B2CA0">
      <w:pPr>
        <w:tabs>
          <w:tab w:val="left" w:pos="567"/>
        </w:tabs>
        <w:jc w:val="both"/>
        <w:rPr>
          <w:b/>
          <w:sz w:val="22"/>
          <w:szCs w:val="22"/>
          <w:u w:val="double"/>
        </w:rPr>
      </w:pPr>
      <w:r w:rsidRPr="00DC6E09">
        <w:rPr>
          <w:b/>
          <w:sz w:val="22"/>
          <w:szCs w:val="22"/>
          <w:u w:val="double"/>
        </w:rPr>
        <w:t>VII. INFORMACJE O SPOSOBIE POROZUMIEWANIA SIĘ ZAMAWIAJĄCEGO Z WYKONAWCAMI ORAZ PRZEKAZYWANIA OŚWIADCZEŃ LUB DOKUMENTÓW</w:t>
      </w:r>
      <w:r w:rsidR="009A172D" w:rsidRPr="00DC6E09">
        <w:rPr>
          <w:b/>
          <w:sz w:val="22"/>
          <w:szCs w:val="22"/>
          <w:u w:val="double"/>
        </w:rPr>
        <w:t xml:space="preserve">, </w:t>
      </w:r>
      <w:r w:rsidRPr="00DC6E09">
        <w:rPr>
          <w:b/>
          <w:sz w:val="22"/>
          <w:szCs w:val="22"/>
          <w:u w:val="double"/>
        </w:rPr>
        <w:t>A</w:t>
      </w:r>
      <w:r w:rsidR="007C205B" w:rsidRPr="00DC6E09">
        <w:rPr>
          <w:b/>
          <w:sz w:val="22"/>
          <w:szCs w:val="22"/>
          <w:u w:val="double"/>
        </w:rPr>
        <w:t xml:space="preserve"> </w:t>
      </w:r>
      <w:r w:rsidRPr="00DC6E09">
        <w:rPr>
          <w:b/>
          <w:sz w:val="22"/>
          <w:szCs w:val="22"/>
          <w:u w:val="double"/>
        </w:rPr>
        <w:t>TAKŻE WSKAZANIE OSÓB UPRAWNIONYCH DO POROZUMIEWANIA SIĘ Z</w:t>
      </w:r>
      <w:r w:rsidR="00572C02" w:rsidRPr="00DC6E09">
        <w:rPr>
          <w:b/>
          <w:sz w:val="22"/>
          <w:szCs w:val="22"/>
          <w:u w:val="double"/>
        </w:rPr>
        <w:t> </w:t>
      </w:r>
      <w:r w:rsidRPr="00DC6E09">
        <w:rPr>
          <w:b/>
          <w:sz w:val="22"/>
          <w:szCs w:val="22"/>
          <w:u w:val="double"/>
        </w:rPr>
        <w:t>WYKONAWCAMI</w:t>
      </w:r>
    </w:p>
    <w:p w14:paraId="52D772C7" w14:textId="77777777" w:rsidR="00567E37" w:rsidRPr="00DC6E09" w:rsidRDefault="00567E37" w:rsidP="000D150D">
      <w:pPr>
        <w:tabs>
          <w:tab w:val="left" w:pos="567"/>
        </w:tabs>
        <w:ind w:left="284" w:hanging="284"/>
        <w:jc w:val="both"/>
        <w:rPr>
          <w:sz w:val="10"/>
          <w:szCs w:val="10"/>
        </w:rPr>
      </w:pPr>
    </w:p>
    <w:p w14:paraId="2E5B2352" w14:textId="77777777" w:rsidR="000D150D" w:rsidRPr="00DC6E09" w:rsidRDefault="00567E37" w:rsidP="000D150D">
      <w:pPr>
        <w:tabs>
          <w:tab w:val="left" w:pos="567"/>
        </w:tabs>
        <w:ind w:left="284" w:hanging="284"/>
        <w:jc w:val="both"/>
        <w:rPr>
          <w:b/>
          <w:bCs/>
          <w:sz w:val="22"/>
          <w:szCs w:val="22"/>
          <w:u w:val="double"/>
        </w:rPr>
      </w:pPr>
      <w:r w:rsidRPr="00DC6E09">
        <w:rPr>
          <w:b/>
          <w:bCs/>
          <w:sz w:val="22"/>
          <w:szCs w:val="22"/>
        </w:rPr>
        <w:t>1. Informacje ogólne</w:t>
      </w:r>
    </w:p>
    <w:p w14:paraId="7966D142" w14:textId="77777777" w:rsidR="000D150D" w:rsidRPr="00DC6E09" w:rsidRDefault="000D150D" w:rsidP="001C2D63">
      <w:pPr>
        <w:ind w:left="284" w:hanging="142"/>
        <w:jc w:val="both"/>
        <w:rPr>
          <w:sz w:val="22"/>
          <w:szCs w:val="22"/>
        </w:rPr>
      </w:pPr>
      <w:r w:rsidRPr="00DC6E09">
        <w:rPr>
          <w:bCs/>
          <w:sz w:val="22"/>
          <w:szCs w:val="22"/>
        </w:rPr>
        <w:t>1</w:t>
      </w:r>
      <w:r w:rsidR="001C2D63" w:rsidRPr="00DC6E09">
        <w:rPr>
          <w:bCs/>
          <w:sz w:val="22"/>
          <w:szCs w:val="22"/>
        </w:rPr>
        <w:t>)</w:t>
      </w:r>
      <w:r w:rsidRPr="00DC6E09">
        <w:rPr>
          <w:sz w:val="22"/>
          <w:szCs w:val="22"/>
        </w:rPr>
        <w:t xml:space="preserve"> W postępowaniu o udzielenie zamówienia komunikacja między Zamawiającym a Wykonawcami odbywa się przy użyciu </w:t>
      </w:r>
      <w:r w:rsidRPr="00DC6E09">
        <w:rPr>
          <w:b/>
          <w:sz w:val="22"/>
          <w:szCs w:val="22"/>
        </w:rPr>
        <w:t>miniPortalu</w:t>
      </w:r>
      <w:r w:rsidRPr="00DC6E09">
        <w:rPr>
          <w:sz w:val="22"/>
          <w:szCs w:val="22"/>
        </w:rPr>
        <w:t xml:space="preserve"> </w:t>
      </w:r>
      <w:hyperlink r:id="rId10" w:history="1">
        <w:r w:rsidRPr="00DC6E09">
          <w:rPr>
            <w:rStyle w:val="Hipercze"/>
            <w:color w:val="auto"/>
            <w:sz w:val="22"/>
            <w:szCs w:val="22"/>
          </w:rPr>
          <w:t>https://miniportal.uzp.gov.pl/</w:t>
        </w:r>
      </w:hyperlink>
      <w:r w:rsidRPr="00DC6E09">
        <w:rPr>
          <w:sz w:val="22"/>
          <w:szCs w:val="22"/>
        </w:rPr>
        <w:t xml:space="preserve">, </w:t>
      </w:r>
      <w:r w:rsidRPr="00DC6E09">
        <w:rPr>
          <w:b/>
          <w:sz w:val="22"/>
          <w:szCs w:val="22"/>
        </w:rPr>
        <w:t>ePUAPu</w:t>
      </w:r>
      <w:r w:rsidRPr="00DC6E09">
        <w:rPr>
          <w:sz w:val="22"/>
          <w:szCs w:val="22"/>
        </w:rPr>
        <w:t xml:space="preserve"> </w:t>
      </w:r>
      <w:hyperlink r:id="rId11" w:history="1">
        <w:r w:rsidRPr="00DC6E09">
          <w:rPr>
            <w:rStyle w:val="Hipercze"/>
            <w:color w:val="auto"/>
            <w:sz w:val="22"/>
            <w:szCs w:val="22"/>
          </w:rPr>
          <w:t>https://epuap.gov.pl/wps/portal</w:t>
        </w:r>
      </w:hyperlink>
      <w:r w:rsidRPr="00DC6E09">
        <w:rPr>
          <w:sz w:val="22"/>
          <w:szCs w:val="22"/>
        </w:rPr>
        <w:t xml:space="preserve"> oraz </w:t>
      </w:r>
      <w:r w:rsidRPr="00DC6E09">
        <w:rPr>
          <w:b/>
          <w:sz w:val="22"/>
          <w:szCs w:val="22"/>
        </w:rPr>
        <w:t>poczty elektronicznej</w:t>
      </w:r>
      <w:r w:rsidRPr="00DC6E09">
        <w:rPr>
          <w:sz w:val="22"/>
          <w:szCs w:val="22"/>
        </w:rPr>
        <w:t>.</w:t>
      </w:r>
    </w:p>
    <w:p w14:paraId="7876D453" w14:textId="77777777" w:rsidR="00AB705A" w:rsidRPr="00DC6E09" w:rsidRDefault="00AB705A" w:rsidP="001C2D63">
      <w:pPr>
        <w:ind w:left="284" w:hanging="142"/>
        <w:jc w:val="both"/>
        <w:rPr>
          <w:sz w:val="22"/>
          <w:szCs w:val="22"/>
        </w:rPr>
      </w:pPr>
    </w:p>
    <w:p w14:paraId="01BC5E08" w14:textId="77777777" w:rsidR="00AB705A" w:rsidRPr="00DC6E09" w:rsidRDefault="00AB705A" w:rsidP="001C2D63">
      <w:pPr>
        <w:ind w:left="284" w:hanging="142"/>
        <w:rPr>
          <w:b/>
          <w:sz w:val="22"/>
          <w:szCs w:val="22"/>
          <w:u w:val="single"/>
        </w:rPr>
      </w:pPr>
      <w:r w:rsidRPr="00DC6E09">
        <w:rPr>
          <w:bCs/>
          <w:sz w:val="22"/>
          <w:szCs w:val="22"/>
        </w:rPr>
        <w:t>2</w:t>
      </w:r>
      <w:r w:rsidR="001C2D63" w:rsidRPr="00DC6E09">
        <w:rPr>
          <w:bCs/>
          <w:sz w:val="22"/>
          <w:szCs w:val="22"/>
        </w:rPr>
        <w:t>)</w:t>
      </w:r>
      <w:r w:rsidRPr="00DC6E09">
        <w:rPr>
          <w:b/>
          <w:sz w:val="22"/>
          <w:szCs w:val="22"/>
        </w:rPr>
        <w:t xml:space="preserve"> </w:t>
      </w:r>
      <w:r w:rsidRPr="00DC6E09">
        <w:rPr>
          <w:b/>
          <w:sz w:val="22"/>
          <w:szCs w:val="22"/>
          <w:u w:val="single"/>
        </w:rPr>
        <w:t>Osobami upoważnionymi przez Zamawiającego do kontaktowania się z Wykonawcami są:</w:t>
      </w:r>
    </w:p>
    <w:p w14:paraId="326FFF58" w14:textId="77777777" w:rsidR="00AB705A" w:rsidRPr="00DC6E09" w:rsidRDefault="00AB705A" w:rsidP="001C2D63">
      <w:pPr>
        <w:pStyle w:val="Tytu"/>
        <w:ind w:left="284"/>
        <w:jc w:val="left"/>
        <w:rPr>
          <w:b w:val="0"/>
          <w:sz w:val="6"/>
          <w:szCs w:val="6"/>
          <w:u w:val="single"/>
          <w:lang w:val="pl-PL"/>
        </w:rPr>
      </w:pPr>
    </w:p>
    <w:p w14:paraId="0DA3B3C8"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merytorycznych:</w:t>
      </w:r>
    </w:p>
    <w:p w14:paraId="0BB26828" w14:textId="2E5BC89C" w:rsidR="00B319E8" w:rsidRDefault="00B319E8" w:rsidP="00B319E8">
      <w:pPr>
        <w:pStyle w:val="Tytu"/>
        <w:ind w:left="284"/>
        <w:jc w:val="left"/>
        <w:rPr>
          <w:b w:val="0"/>
          <w:sz w:val="22"/>
          <w:szCs w:val="22"/>
          <w:lang w:val="pl-PL"/>
        </w:rPr>
      </w:pPr>
      <w:r w:rsidRPr="005C5B2B">
        <w:rPr>
          <w:b w:val="0"/>
          <w:sz w:val="22"/>
          <w:szCs w:val="22"/>
          <w:lang w:val="pl-PL"/>
        </w:rPr>
        <w:t>Bernarda Pruś-Dobras</w:t>
      </w:r>
      <w:r>
        <w:rPr>
          <w:b w:val="0"/>
          <w:sz w:val="22"/>
          <w:szCs w:val="22"/>
          <w:lang w:val="pl-PL"/>
        </w:rPr>
        <w:t xml:space="preserve"> (</w:t>
      </w:r>
      <w:r w:rsidRPr="00F868FE">
        <w:rPr>
          <w:b w:val="0"/>
          <w:i/>
          <w:iCs/>
          <w:sz w:val="22"/>
          <w:szCs w:val="22"/>
          <w:lang w:val="pl-PL"/>
        </w:rPr>
        <w:t>Przełożona pielęgniarek</w:t>
      </w:r>
      <w:r>
        <w:rPr>
          <w:b w:val="0"/>
          <w:sz w:val="22"/>
          <w:szCs w:val="22"/>
          <w:lang w:val="pl-PL"/>
        </w:rPr>
        <w:t>)</w:t>
      </w:r>
      <w:r w:rsidRPr="005C5B2B">
        <w:rPr>
          <w:b w:val="0"/>
          <w:sz w:val="22"/>
          <w:szCs w:val="22"/>
          <w:lang w:val="pl-PL"/>
        </w:rPr>
        <w:tab/>
      </w:r>
      <w:r w:rsidRPr="005C5B2B">
        <w:rPr>
          <w:b w:val="0"/>
          <w:sz w:val="22"/>
          <w:szCs w:val="22"/>
          <w:lang w:val="pl-PL"/>
        </w:rPr>
        <w:tab/>
        <w:t>tel. (42) 672-19-60</w:t>
      </w:r>
    </w:p>
    <w:p w14:paraId="56528997" w14:textId="194059CE" w:rsidR="00B319E8" w:rsidRDefault="00B319E8" w:rsidP="00B319E8">
      <w:pPr>
        <w:pStyle w:val="Tytu"/>
        <w:ind w:left="284"/>
        <w:jc w:val="left"/>
        <w:rPr>
          <w:b w:val="0"/>
          <w:sz w:val="22"/>
          <w:szCs w:val="22"/>
          <w:lang w:val="pl-PL"/>
        </w:rPr>
      </w:pPr>
      <w:r>
        <w:rPr>
          <w:b w:val="0"/>
          <w:sz w:val="22"/>
          <w:szCs w:val="22"/>
          <w:lang w:val="pl-PL"/>
        </w:rPr>
        <w:t>Kat</w:t>
      </w:r>
      <w:r w:rsidR="009A6A1E">
        <w:rPr>
          <w:b w:val="0"/>
          <w:sz w:val="22"/>
          <w:szCs w:val="22"/>
          <w:lang w:val="pl-PL"/>
        </w:rPr>
        <w:t>a</w:t>
      </w:r>
      <w:r>
        <w:rPr>
          <w:b w:val="0"/>
          <w:sz w:val="22"/>
          <w:szCs w:val="22"/>
          <w:lang w:val="pl-PL"/>
        </w:rPr>
        <w:t xml:space="preserve">rzyna </w:t>
      </w:r>
      <w:r w:rsidR="0097708B">
        <w:rPr>
          <w:b w:val="0"/>
          <w:sz w:val="22"/>
          <w:szCs w:val="22"/>
          <w:lang w:val="pl-PL"/>
        </w:rPr>
        <w:t>Miszczuk</w:t>
      </w:r>
      <w:r>
        <w:rPr>
          <w:b w:val="0"/>
          <w:sz w:val="22"/>
          <w:szCs w:val="22"/>
          <w:lang w:val="pl-PL"/>
        </w:rPr>
        <w:t xml:space="preserve"> (</w:t>
      </w:r>
      <w:r w:rsidR="009A6A1E">
        <w:rPr>
          <w:b w:val="0"/>
          <w:i/>
          <w:iCs/>
          <w:sz w:val="22"/>
          <w:szCs w:val="22"/>
          <w:lang w:val="pl-PL"/>
        </w:rPr>
        <w:t>Dietetyk</w:t>
      </w:r>
      <w:r>
        <w:rPr>
          <w:b w:val="0"/>
          <w:sz w:val="22"/>
          <w:szCs w:val="22"/>
          <w:lang w:val="pl-PL"/>
        </w:rPr>
        <w:t>)</w:t>
      </w:r>
      <w:r w:rsidRPr="005C5B2B">
        <w:rPr>
          <w:b w:val="0"/>
          <w:sz w:val="22"/>
          <w:szCs w:val="22"/>
          <w:lang w:val="pl-PL"/>
        </w:rPr>
        <w:tab/>
      </w:r>
      <w:r w:rsidR="00421E2A">
        <w:rPr>
          <w:b w:val="0"/>
          <w:sz w:val="22"/>
          <w:szCs w:val="22"/>
          <w:lang w:val="pl-PL"/>
        </w:rPr>
        <w:tab/>
      </w:r>
      <w:r w:rsidRPr="005C5B2B">
        <w:rPr>
          <w:b w:val="0"/>
          <w:sz w:val="22"/>
          <w:szCs w:val="22"/>
          <w:lang w:val="pl-PL"/>
        </w:rPr>
        <w:tab/>
      </w:r>
      <w:r w:rsidRPr="005C5B2B">
        <w:rPr>
          <w:b w:val="0"/>
          <w:sz w:val="22"/>
          <w:szCs w:val="22"/>
          <w:lang w:val="pl-PL"/>
        </w:rPr>
        <w:tab/>
      </w:r>
      <w:r w:rsidRPr="00C32730">
        <w:rPr>
          <w:b w:val="0"/>
          <w:sz w:val="22"/>
          <w:szCs w:val="22"/>
          <w:lang w:val="pl-PL"/>
        </w:rPr>
        <w:t xml:space="preserve">tel. (42) </w:t>
      </w:r>
      <w:r w:rsidR="00421E2A" w:rsidRPr="00C32730">
        <w:rPr>
          <w:b w:val="0"/>
          <w:sz w:val="22"/>
          <w:szCs w:val="22"/>
          <w:lang w:val="pl-PL"/>
        </w:rPr>
        <w:t>676-17-74 wew</w:t>
      </w:r>
      <w:r w:rsidR="00C32730" w:rsidRPr="00C32730">
        <w:rPr>
          <w:b w:val="0"/>
          <w:sz w:val="22"/>
          <w:szCs w:val="22"/>
          <w:lang w:val="pl-PL"/>
        </w:rPr>
        <w:t>.</w:t>
      </w:r>
      <w:r w:rsidR="00421E2A" w:rsidRPr="00C32730">
        <w:rPr>
          <w:b w:val="0"/>
          <w:sz w:val="22"/>
          <w:szCs w:val="22"/>
          <w:lang w:val="pl-PL"/>
        </w:rPr>
        <w:t xml:space="preserve"> 236</w:t>
      </w:r>
    </w:p>
    <w:p w14:paraId="6E63FE87"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formalnych:</w:t>
      </w:r>
    </w:p>
    <w:p w14:paraId="0D2872F0" w14:textId="122BD6C0" w:rsidR="00AB705A" w:rsidRPr="00DC6E09" w:rsidRDefault="00AB705A" w:rsidP="001C2D63">
      <w:pPr>
        <w:pStyle w:val="Tytu"/>
        <w:ind w:left="284"/>
        <w:jc w:val="left"/>
        <w:rPr>
          <w:b w:val="0"/>
          <w:sz w:val="22"/>
          <w:szCs w:val="22"/>
        </w:rPr>
      </w:pPr>
      <w:r w:rsidRPr="00DC6E09">
        <w:rPr>
          <w:b w:val="0"/>
          <w:sz w:val="22"/>
          <w:szCs w:val="22"/>
        </w:rPr>
        <w:t xml:space="preserve">Anna Skałban, </w:t>
      </w:r>
      <w:r w:rsidRPr="00DC6E09">
        <w:rPr>
          <w:b w:val="0"/>
          <w:sz w:val="22"/>
          <w:szCs w:val="22"/>
          <w:lang w:val="pl-PL"/>
        </w:rPr>
        <w:t>Maria Majewska</w:t>
      </w:r>
      <w:r w:rsidR="00F868FE">
        <w:rPr>
          <w:b w:val="0"/>
          <w:sz w:val="22"/>
          <w:szCs w:val="22"/>
          <w:lang w:val="pl-PL"/>
        </w:rPr>
        <w:t xml:space="preserve"> (</w:t>
      </w:r>
      <w:r w:rsidR="00F868FE" w:rsidRPr="00686BC4">
        <w:rPr>
          <w:b w:val="0"/>
          <w:i/>
          <w:iCs/>
          <w:sz w:val="22"/>
          <w:szCs w:val="22"/>
          <w:lang w:val="pl-PL"/>
        </w:rPr>
        <w:t>Zamówienia Publiczne</w:t>
      </w:r>
      <w:r w:rsidR="00F868FE">
        <w:rPr>
          <w:b w:val="0"/>
          <w:sz w:val="22"/>
          <w:szCs w:val="22"/>
          <w:lang w:val="pl-PL"/>
        </w:rPr>
        <w:t>)</w:t>
      </w:r>
      <w:r w:rsidR="00002F93" w:rsidRPr="00DC6E09">
        <w:rPr>
          <w:b w:val="0"/>
          <w:sz w:val="22"/>
          <w:szCs w:val="22"/>
          <w:lang w:val="pl-PL"/>
        </w:rPr>
        <w:tab/>
      </w:r>
      <w:r w:rsidRPr="00DC6E09">
        <w:rPr>
          <w:b w:val="0"/>
          <w:sz w:val="22"/>
          <w:szCs w:val="22"/>
        </w:rPr>
        <w:t>tel. (42) 672-19-04</w:t>
      </w:r>
    </w:p>
    <w:p w14:paraId="63CE1842" w14:textId="77777777" w:rsidR="00AB705A" w:rsidRPr="00DC6E09" w:rsidRDefault="00AB705A" w:rsidP="001C2D63">
      <w:pPr>
        <w:pStyle w:val="Tytu"/>
        <w:ind w:left="284"/>
        <w:jc w:val="left"/>
        <w:rPr>
          <w:b w:val="0"/>
          <w:sz w:val="22"/>
          <w:szCs w:val="22"/>
        </w:rPr>
      </w:pPr>
    </w:p>
    <w:p w14:paraId="74858938" w14:textId="77777777" w:rsidR="00914063" w:rsidRPr="00DC6E09" w:rsidRDefault="00E72FC3" w:rsidP="001C2D63">
      <w:pPr>
        <w:ind w:left="284" w:hanging="142"/>
        <w:jc w:val="both"/>
        <w:rPr>
          <w:b/>
          <w:bCs/>
          <w:i/>
          <w:iCs/>
          <w:sz w:val="22"/>
          <w:szCs w:val="22"/>
        </w:rPr>
      </w:pPr>
      <w:r w:rsidRPr="00DC6E09">
        <w:rPr>
          <w:sz w:val="22"/>
          <w:szCs w:val="22"/>
        </w:rPr>
        <w:lastRenderedPageBreak/>
        <w:t>3</w:t>
      </w:r>
      <w:r w:rsidR="001C2D63" w:rsidRPr="00DC6E09">
        <w:rPr>
          <w:sz w:val="22"/>
          <w:szCs w:val="22"/>
        </w:rPr>
        <w:t>)</w:t>
      </w:r>
      <w:r w:rsidR="004268F0" w:rsidRPr="00DC6E09">
        <w:rPr>
          <w:sz w:val="22"/>
          <w:szCs w:val="22"/>
        </w:rPr>
        <w:t xml:space="preserve"> Wykonawca zamierzający wziąć udział w postępowaniu o udzielenie zamówienia</w:t>
      </w:r>
      <w:r w:rsidR="00151E1A" w:rsidRPr="00DC6E09">
        <w:rPr>
          <w:sz w:val="22"/>
          <w:szCs w:val="22"/>
        </w:rPr>
        <w:t xml:space="preserve"> </w:t>
      </w:r>
      <w:r w:rsidR="004268F0" w:rsidRPr="00DC6E09">
        <w:rPr>
          <w:sz w:val="22"/>
          <w:szCs w:val="22"/>
        </w:rPr>
        <w:t xml:space="preserve">publicznego, musi posiadać konto na ePUAP. Wykonawca posiadający konto na ePUAP ma dostęp do formularzy: </w:t>
      </w:r>
      <w:r w:rsidR="00914063" w:rsidRPr="00DC6E09">
        <w:rPr>
          <w:b/>
          <w:bCs/>
          <w:i/>
          <w:iCs/>
          <w:sz w:val="22"/>
          <w:szCs w:val="22"/>
        </w:rPr>
        <w:t xml:space="preserve">„Formularz do złożenia, zmiany, wycofania oferty lub wniosku” </w:t>
      </w:r>
      <w:r w:rsidR="00914063" w:rsidRPr="00DC6E09">
        <w:rPr>
          <w:sz w:val="22"/>
          <w:szCs w:val="22"/>
        </w:rPr>
        <w:t>oraz do</w:t>
      </w:r>
      <w:r w:rsidR="00914063" w:rsidRPr="00DC6E09">
        <w:rPr>
          <w:b/>
          <w:bCs/>
          <w:i/>
          <w:iCs/>
          <w:sz w:val="22"/>
          <w:szCs w:val="22"/>
        </w:rPr>
        <w:t xml:space="preserve"> „Formularza do komunikacji”.</w:t>
      </w:r>
    </w:p>
    <w:p w14:paraId="67C57CBA" w14:textId="09E2DCD3" w:rsidR="000D150D" w:rsidRPr="00DC6E09" w:rsidRDefault="00FC0725" w:rsidP="001C2D63">
      <w:pPr>
        <w:ind w:left="284" w:hanging="142"/>
        <w:jc w:val="both"/>
        <w:rPr>
          <w:sz w:val="22"/>
          <w:szCs w:val="22"/>
        </w:rPr>
      </w:pPr>
      <w:r w:rsidRPr="00DC6E09">
        <w:rPr>
          <w:sz w:val="22"/>
          <w:szCs w:val="22"/>
        </w:rPr>
        <w:t>4</w:t>
      </w:r>
      <w:r w:rsidR="001C2D63" w:rsidRPr="00DC6E09">
        <w:rPr>
          <w:sz w:val="22"/>
          <w:szCs w:val="22"/>
        </w:rPr>
        <w:t>)</w:t>
      </w:r>
      <w:r w:rsidR="0036747A" w:rsidRPr="00DC6E09">
        <w:rPr>
          <w:sz w:val="22"/>
          <w:szCs w:val="22"/>
        </w:rPr>
        <w:t xml:space="preserve"> </w:t>
      </w:r>
      <w:r w:rsidR="000D150D" w:rsidRPr="00DC6E09">
        <w:rPr>
          <w:sz w:val="22"/>
          <w:szCs w:val="22"/>
        </w:rPr>
        <w:t xml:space="preserve">Wymagania techniczne i organizacyjne wysyłania i odbierania dokumentów elektronicznych, elektronicznych kopii dokumentów i oświadczeń oraz informacji przekazywanych przy ich użyciu opisane zostały </w:t>
      </w:r>
      <w:r w:rsidR="000D150D" w:rsidRPr="00DC6E09">
        <w:rPr>
          <w:i/>
          <w:sz w:val="22"/>
          <w:szCs w:val="22"/>
        </w:rPr>
        <w:t>w</w:t>
      </w:r>
      <w:r w:rsidR="00002F93" w:rsidRPr="00DC6E09">
        <w:rPr>
          <w:i/>
          <w:sz w:val="22"/>
          <w:szCs w:val="22"/>
        </w:rPr>
        <w:t xml:space="preserve"> </w:t>
      </w:r>
      <w:r w:rsidR="00393038" w:rsidRPr="00DC6E09">
        <w:rPr>
          <w:i/>
          <w:sz w:val="22"/>
          <w:szCs w:val="22"/>
        </w:rPr>
        <w:t xml:space="preserve">Regulaminie korzystania z systemu miniPortal </w:t>
      </w:r>
      <w:r w:rsidR="00393038" w:rsidRPr="00DC6E09">
        <w:rPr>
          <w:iCs/>
          <w:sz w:val="22"/>
          <w:szCs w:val="22"/>
        </w:rPr>
        <w:t xml:space="preserve">oraz </w:t>
      </w:r>
      <w:r w:rsidR="00393038" w:rsidRPr="00DC6E09">
        <w:rPr>
          <w:i/>
          <w:sz w:val="22"/>
          <w:szCs w:val="22"/>
        </w:rPr>
        <w:t>Warunkach korzystania z elektronicznej platformy usług administracji publicznej (ePUAP).</w:t>
      </w:r>
    </w:p>
    <w:p w14:paraId="1E4ED512" w14:textId="14E81138" w:rsidR="000D150D" w:rsidRPr="00DC6E09" w:rsidRDefault="00FC0725" w:rsidP="001C2D63">
      <w:pPr>
        <w:ind w:left="284" w:hanging="142"/>
        <w:jc w:val="both"/>
        <w:rPr>
          <w:sz w:val="22"/>
          <w:szCs w:val="22"/>
        </w:rPr>
      </w:pPr>
      <w:r w:rsidRPr="00DC6E09">
        <w:rPr>
          <w:bCs/>
          <w:sz w:val="22"/>
          <w:szCs w:val="22"/>
        </w:rPr>
        <w:t>5</w:t>
      </w:r>
      <w:r w:rsidR="001C2D63" w:rsidRPr="00DC6E09">
        <w:rPr>
          <w:bCs/>
          <w:sz w:val="22"/>
          <w:szCs w:val="22"/>
        </w:rPr>
        <w:t>)</w:t>
      </w:r>
      <w:r w:rsidR="000D150D" w:rsidRPr="00DC6E09">
        <w:rPr>
          <w:sz w:val="22"/>
          <w:szCs w:val="22"/>
        </w:rPr>
        <w:t xml:space="preserve"> </w:t>
      </w:r>
      <w:r w:rsidR="00BE4F4F" w:rsidRPr="00DC6E09">
        <w:rPr>
          <w:sz w:val="22"/>
          <w:szCs w:val="22"/>
        </w:rPr>
        <w:t>Maksymalny rozmiar plików przesyłanych za pośrednictwem dedykowanych formularzy: „</w:t>
      </w:r>
      <w:r w:rsidR="00BE4F4F" w:rsidRPr="00DC6E09">
        <w:rPr>
          <w:i/>
          <w:iCs/>
          <w:sz w:val="22"/>
          <w:szCs w:val="22"/>
        </w:rPr>
        <w:t>Formularz złożenia, zmiany, wycofania oferty lub wniosku”</w:t>
      </w:r>
      <w:r w:rsidR="00BE4F4F" w:rsidRPr="00DC6E09">
        <w:rPr>
          <w:sz w:val="22"/>
          <w:szCs w:val="22"/>
        </w:rPr>
        <w:t xml:space="preserve"> i </w:t>
      </w:r>
      <w:r w:rsidR="00BE4F4F" w:rsidRPr="00DC6E09">
        <w:rPr>
          <w:i/>
          <w:iCs/>
          <w:sz w:val="22"/>
          <w:szCs w:val="22"/>
        </w:rPr>
        <w:t>„Formularza do komunikacji”</w:t>
      </w:r>
      <w:r w:rsidR="00BE4F4F" w:rsidRPr="00DC6E09">
        <w:rPr>
          <w:sz w:val="22"/>
          <w:szCs w:val="22"/>
        </w:rPr>
        <w:t xml:space="preserve"> wynosi 150 MB</w:t>
      </w:r>
      <w:r w:rsidR="000D150D" w:rsidRPr="00DC6E09">
        <w:rPr>
          <w:sz w:val="22"/>
          <w:szCs w:val="22"/>
        </w:rPr>
        <w:t xml:space="preserve">. </w:t>
      </w:r>
    </w:p>
    <w:p w14:paraId="5150E3C9" w14:textId="7035FCED" w:rsidR="000D150D" w:rsidRPr="00DC6E09" w:rsidRDefault="00FC0725" w:rsidP="001C2D63">
      <w:pPr>
        <w:ind w:left="284" w:hanging="142"/>
        <w:jc w:val="both"/>
        <w:rPr>
          <w:sz w:val="22"/>
          <w:szCs w:val="22"/>
        </w:rPr>
      </w:pPr>
      <w:r w:rsidRPr="00DC6E09">
        <w:rPr>
          <w:bCs/>
          <w:sz w:val="22"/>
          <w:szCs w:val="22"/>
        </w:rPr>
        <w:t>6</w:t>
      </w:r>
      <w:r w:rsidR="001C2D63" w:rsidRPr="00DC6E09">
        <w:rPr>
          <w:bCs/>
          <w:sz w:val="22"/>
          <w:szCs w:val="22"/>
        </w:rPr>
        <w:t>)</w:t>
      </w:r>
      <w:r w:rsidR="000D150D" w:rsidRPr="00DC6E09">
        <w:rPr>
          <w:sz w:val="22"/>
          <w:szCs w:val="22"/>
        </w:rPr>
        <w:t xml:space="preserve"> </w:t>
      </w:r>
      <w:r w:rsidR="00C21D39" w:rsidRPr="00DC6E09">
        <w:rPr>
          <w:sz w:val="22"/>
          <w:szCs w:val="22"/>
        </w:rPr>
        <w:t>Za datę przekazania oferty, wniosków, zawiadomień, dokumentów elektronicznych, oświadczeń lub</w:t>
      </w:r>
      <w:r w:rsidR="00002F93" w:rsidRPr="00DC6E09">
        <w:rPr>
          <w:sz w:val="22"/>
          <w:szCs w:val="22"/>
        </w:rPr>
        <w:t> </w:t>
      </w:r>
      <w:r w:rsidR="00C21D39" w:rsidRPr="00DC6E09">
        <w:rPr>
          <w:sz w:val="22"/>
          <w:szCs w:val="22"/>
        </w:rPr>
        <w:t>elektronicznych kopii dokumentów lub oświadczeń oraz innych informacji przyjmuje się datę ich przekazania na ePUAP</w:t>
      </w:r>
      <w:r w:rsidR="00396384" w:rsidRPr="00DC6E09">
        <w:rPr>
          <w:sz w:val="22"/>
          <w:szCs w:val="22"/>
        </w:rPr>
        <w:t>.</w:t>
      </w:r>
    </w:p>
    <w:p w14:paraId="273F8477" w14:textId="4792EA2C" w:rsidR="00E72FC3" w:rsidRPr="00DC6E09" w:rsidRDefault="00FC0725" w:rsidP="001C2D63">
      <w:pPr>
        <w:ind w:left="284" w:hanging="142"/>
        <w:jc w:val="both"/>
        <w:rPr>
          <w:bCs/>
          <w:sz w:val="22"/>
          <w:szCs w:val="22"/>
        </w:rPr>
      </w:pPr>
      <w:r w:rsidRPr="00DC6E09">
        <w:rPr>
          <w:bCs/>
          <w:sz w:val="22"/>
          <w:szCs w:val="22"/>
        </w:rPr>
        <w:t>7</w:t>
      </w:r>
      <w:r w:rsidR="001C2D63" w:rsidRPr="00DC6E09">
        <w:rPr>
          <w:bCs/>
          <w:sz w:val="22"/>
          <w:szCs w:val="22"/>
        </w:rPr>
        <w:t>)</w:t>
      </w:r>
      <w:r w:rsidR="00E72FC3" w:rsidRPr="00DC6E09">
        <w:rPr>
          <w:bCs/>
          <w:sz w:val="22"/>
          <w:szCs w:val="22"/>
        </w:rPr>
        <w:t xml:space="preserve"> </w:t>
      </w:r>
      <w:r w:rsidR="00DF7CD8" w:rsidRPr="00DC6E09">
        <w:rPr>
          <w:bCs/>
          <w:sz w:val="22"/>
          <w:szCs w:val="22"/>
        </w:rPr>
        <w:t>Identyfikator</w:t>
      </w:r>
      <w:r w:rsidR="003006EB" w:rsidRPr="00DC6E09">
        <w:rPr>
          <w:bCs/>
          <w:sz w:val="22"/>
          <w:szCs w:val="22"/>
        </w:rPr>
        <w:t xml:space="preserve"> postępowania </w:t>
      </w:r>
      <w:r w:rsidR="00DF7CD8" w:rsidRPr="00DC6E09">
        <w:rPr>
          <w:bCs/>
          <w:sz w:val="22"/>
          <w:szCs w:val="22"/>
        </w:rPr>
        <w:t>dostępny</w:t>
      </w:r>
      <w:r w:rsidR="003006EB" w:rsidRPr="00DC6E09">
        <w:rPr>
          <w:bCs/>
          <w:sz w:val="22"/>
          <w:szCs w:val="22"/>
        </w:rPr>
        <w:t xml:space="preserve"> na </w:t>
      </w:r>
      <w:r w:rsidR="003006EB" w:rsidRPr="00DC6E09">
        <w:rPr>
          <w:bCs/>
          <w:i/>
          <w:iCs/>
          <w:sz w:val="22"/>
          <w:szCs w:val="22"/>
        </w:rPr>
        <w:t>Liście wszystkich postępowań</w:t>
      </w:r>
      <w:r w:rsidR="003006EB" w:rsidRPr="00DC6E09">
        <w:rPr>
          <w:bCs/>
          <w:sz w:val="22"/>
          <w:szCs w:val="22"/>
        </w:rPr>
        <w:t xml:space="preserve"> w miniPortalu klikając wcześniej opcję </w:t>
      </w:r>
      <w:r w:rsidR="003006EB" w:rsidRPr="00DC6E09">
        <w:rPr>
          <w:bCs/>
          <w:i/>
          <w:iCs/>
          <w:sz w:val="22"/>
          <w:szCs w:val="22"/>
        </w:rPr>
        <w:t>„Dla Wykonawców”</w:t>
      </w:r>
      <w:r w:rsidR="003006EB" w:rsidRPr="00DC6E09">
        <w:rPr>
          <w:bCs/>
          <w:sz w:val="22"/>
          <w:szCs w:val="22"/>
        </w:rPr>
        <w:t xml:space="preserve"> lub ze strony głównej z zakładki </w:t>
      </w:r>
      <w:r w:rsidR="003006EB" w:rsidRPr="00DC6E09">
        <w:rPr>
          <w:bCs/>
          <w:i/>
          <w:iCs/>
          <w:sz w:val="22"/>
          <w:szCs w:val="22"/>
        </w:rPr>
        <w:t>Postępowania</w:t>
      </w:r>
      <w:r w:rsidR="003006EB" w:rsidRPr="00DC6E09">
        <w:rPr>
          <w:bCs/>
          <w:sz w:val="22"/>
          <w:szCs w:val="22"/>
        </w:rPr>
        <w:t xml:space="preserve">. </w:t>
      </w:r>
    </w:p>
    <w:p w14:paraId="4AC99907" w14:textId="77777777" w:rsidR="001D6A13" w:rsidRPr="00DC6E09" w:rsidRDefault="001D6A13" w:rsidP="001C2D63">
      <w:pPr>
        <w:ind w:left="284" w:hanging="142"/>
        <w:jc w:val="both"/>
        <w:rPr>
          <w:bCs/>
          <w:sz w:val="22"/>
          <w:szCs w:val="22"/>
        </w:rPr>
      </w:pPr>
    </w:p>
    <w:p w14:paraId="33008C8B" w14:textId="33779E3D" w:rsidR="001D6A13" w:rsidRPr="00DC6E09" w:rsidRDefault="00C41C06" w:rsidP="001D6A13">
      <w:pPr>
        <w:pStyle w:val="Tytu"/>
        <w:tabs>
          <w:tab w:val="left" w:pos="567"/>
        </w:tabs>
        <w:jc w:val="both"/>
        <w:rPr>
          <w:sz w:val="22"/>
          <w:szCs w:val="22"/>
          <w:u w:val="single"/>
          <w:lang w:val="pl-PL"/>
        </w:rPr>
      </w:pPr>
      <w:r w:rsidRPr="00DC6E09">
        <w:rPr>
          <w:sz w:val="22"/>
          <w:szCs w:val="22"/>
          <w:lang w:val="pl-PL"/>
        </w:rPr>
        <w:t>2.</w:t>
      </w:r>
      <w:r w:rsidRPr="00DC6E09">
        <w:rPr>
          <w:sz w:val="22"/>
          <w:szCs w:val="22"/>
        </w:rPr>
        <w:t xml:space="preserve"> Sposób komunikowania się </w:t>
      </w:r>
      <w:r w:rsidR="002D4CCE" w:rsidRPr="00DC6E09">
        <w:rPr>
          <w:sz w:val="22"/>
          <w:szCs w:val="22"/>
          <w:lang w:val="pl-PL"/>
        </w:rPr>
        <w:t>Zamawiając</w:t>
      </w:r>
      <w:r w:rsidR="00C13027" w:rsidRPr="00DC6E09">
        <w:rPr>
          <w:sz w:val="22"/>
          <w:szCs w:val="22"/>
          <w:lang w:val="pl-PL"/>
        </w:rPr>
        <w:t>ego</w:t>
      </w:r>
      <w:r w:rsidR="00453CD6" w:rsidRPr="00DC6E09">
        <w:rPr>
          <w:sz w:val="22"/>
          <w:szCs w:val="22"/>
          <w:lang w:val="pl-PL"/>
        </w:rPr>
        <w:t xml:space="preserve"> </w:t>
      </w:r>
      <w:r w:rsidRPr="00DC6E09">
        <w:rPr>
          <w:sz w:val="22"/>
          <w:szCs w:val="22"/>
        </w:rPr>
        <w:t xml:space="preserve">z </w:t>
      </w:r>
      <w:r w:rsidR="002D4CCE" w:rsidRPr="00DC6E09">
        <w:rPr>
          <w:sz w:val="22"/>
          <w:szCs w:val="22"/>
          <w:lang w:val="pl-PL"/>
        </w:rPr>
        <w:t>Wykonawcami</w:t>
      </w:r>
      <w:r w:rsidR="00812C97" w:rsidRPr="00DC6E09">
        <w:rPr>
          <w:sz w:val="22"/>
          <w:szCs w:val="22"/>
          <w:u w:val="single"/>
          <w:lang w:val="pl-PL"/>
        </w:rPr>
        <w:t>.</w:t>
      </w:r>
    </w:p>
    <w:p w14:paraId="371C72A9" w14:textId="77777777" w:rsidR="00FF6B51" w:rsidRPr="00DC6E09" w:rsidRDefault="00A91807" w:rsidP="004D77AD">
      <w:pPr>
        <w:pStyle w:val="Tytu"/>
        <w:tabs>
          <w:tab w:val="left" w:pos="567"/>
        </w:tabs>
        <w:ind w:left="284" w:hanging="142"/>
        <w:jc w:val="both"/>
        <w:rPr>
          <w:sz w:val="22"/>
          <w:szCs w:val="22"/>
          <w:lang w:val="pl-PL"/>
        </w:rPr>
      </w:pPr>
      <w:r w:rsidRPr="00DC6E09">
        <w:rPr>
          <w:b w:val="0"/>
          <w:bCs/>
          <w:sz w:val="22"/>
          <w:szCs w:val="22"/>
        </w:rPr>
        <w:t>1</w:t>
      </w:r>
      <w:r w:rsidR="00C41C06" w:rsidRPr="00DC6E09">
        <w:rPr>
          <w:b w:val="0"/>
          <w:bCs/>
          <w:sz w:val="22"/>
          <w:szCs w:val="22"/>
          <w:lang w:val="pl-PL"/>
        </w:rPr>
        <w:t>)</w:t>
      </w:r>
      <w:r w:rsidRPr="00DC6E09">
        <w:rPr>
          <w:b w:val="0"/>
          <w:bCs/>
          <w:sz w:val="22"/>
          <w:szCs w:val="22"/>
        </w:rPr>
        <w:t xml:space="preserve"> W postępowaniu o udzielenie zamówienia komunikacja pomiędzy Zamawiającym a</w:t>
      </w:r>
      <w:r w:rsidRPr="00DC6E09">
        <w:rPr>
          <w:b w:val="0"/>
          <w:bCs/>
          <w:sz w:val="22"/>
          <w:szCs w:val="22"/>
          <w:lang w:val="pl-PL"/>
        </w:rPr>
        <w:t xml:space="preserve"> </w:t>
      </w:r>
      <w:r w:rsidRPr="00DC6E09">
        <w:rPr>
          <w:b w:val="0"/>
          <w:bCs/>
          <w:sz w:val="22"/>
          <w:szCs w:val="22"/>
        </w:rPr>
        <w:t>Wykonawcami w</w:t>
      </w:r>
      <w:r w:rsidR="004D2F06" w:rsidRPr="00DC6E09">
        <w:rPr>
          <w:b w:val="0"/>
          <w:bCs/>
          <w:sz w:val="22"/>
          <w:szCs w:val="22"/>
          <w:lang w:val="pl-PL"/>
        </w:rPr>
        <w:t> </w:t>
      </w:r>
      <w:r w:rsidRPr="00DC6E09">
        <w:rPr>
          <w:b w:val="0"/>
          <w:bCs/>
          <w:sz w:val="22"/>
          <w:szCs w:val="22"/>
        </w:rPr>
        <w:t xml:space="preserve">szczególności składanie oświadczeń, wniosków </w:t>
      </w:r>
      <w:r w:rsidRPr="00DC6E09">
        <w:rPr>
          <w:sz w:val="22"/>
          <w:szCs w:val="22"/>
        </w:rPr>
        <w:t>(innych niż</w:t>
      </w:r>
      <w:r w:rsidRPr="00DC6E09">
        <w:rPr>
          <w:sz w:val="22"/>
          <w:szCs w:val="22"/>
          <w:lang w:val="pl-PL"/>
        </w:rPr>
        <w:t xml:space="preserve"> </w:t>
      </w:r>
      <w:r w:rsidRPr="00DC6E09">
        <w:rPr>
          <w:sz w:val="22"/>
          <w:szCs w:val="22"/>
        </w:rPr>
        <w:t xml:space="preserve">wskazanych w </w:t>
      </w:r>
      <w:r w:rsidR="0026611C" w:rsidRPr="00DC6E09">
        <w:rPr>
          <w:sz w:val="22"/>
          <w:szCs w:val="22"/>
          <w:lang w:val="pl-PL"/>
        </w:rPr>
        <w:t>rozdz. VII</w:t>
      </w:r>
      <w:r w:rsidRPr="00DC6E09">
        <w:rPr>
          <w:sz w:val="22"/>
          <w:szCs w:val="22"/>
        </w:rPr>
        <w:t>I),</w:t>
      </w:r>
      <w:r w:rsidRPr="00DC6E09">
        <w:rPr>
          <w:b w:val="0"/>
          <w:bCs/>
          <w:sz w:val="22"/>
          <w:szCs w:val="22"/>
        </w:rPr>
        <w:t xml:space="preserve"> zawiadomień oraz</w:t>
      </w:r>
      <w:r w:rsidR="00652494" w:rsidRPr="00DC6E09">
        <w:rPr>
          <w:b w:val="0"/>
          <w:bCs/>
          <w:sz w:val="22"/>
          <w:szCs w:val="22"/>
          <w:lang w:val="pl-PL"/>
        </w:rPr>
        <w:t> </w:t>
      </w:r>
      <w:r w:rsidRPr="00DC6E09">
        <w:rPr>
          <w:b w:val="0"/>
          <w:bCs/>
          <w:sz w:val="22"/>
          <w:szCs w:val="22"/>
        </w:rPr>
        <w:t xml:space="preserve">przekazywanie informacji </w:t>
      </w:r>
      <w:r w:rsidRPr="00DC6E09">
        <w:rPr>
          <w:sz w:val="22"/>
          <w:szCs w:val="22"/>
        </w:rPr>
        <w:t>odbywa się</w:t>
      </w:r>
      <w:r w:rsidRPr="00DC6E09">
        <w:rPr>
          <w:sz w:val="22"/>
          <w:szCs w:val="22"/>
          <w:lang w:val="pl-PL"/>
        </w:rPr>
        <w:t xml:space="preserve"> </w:t>
      </w:r>
      <w:r w:rsidRPr="00DC6E09">
        <w:rPr>
          <w:sz w:val="22"/>
          <w:szCs w:val="22"/>
        </w:rPr>
        <w:t>elektronicznie</w:t>
      </w:r>
      <w:r w:rsidR="00FF6B51" w:rsidRPr="00DC6E09">
        <w:rPr>
          <w:sz w:val="22"/>
          <w:szCs w:val="22"/>
          <w:lang w:val="pl-PL"/>
        </w:rPr>
        <w:t>:</w:t>
      </w:r>
    </w:p>
    <w:p w14:paraId="59677FC8" w14:textId="77777777" w:rsidR="00FF6B51" w:rsidRPr="00DC6E09" w:rsidRDefault="00FF6B51" w:rsidP="003472FD">
      <w:pPr>
        <w:pStyle w:val="Tytu"/>
        <w:tabs>
          <w:tab w:val="left" w:pos="567"/>
        </w:tabs>
        <w:ind w:left="426" w:hanging="142"/>
        <w:jc w:val="both"/>
        <w:rPr>
          <w:b w:val="0"/>
          <w:bCs/>
          <w:sz w:val="22"/>
          <w:szCs w:val="22"/>
          <w:lang w:val="pl-PL"/>
        </w:rPr>
      </w:pPr>
      <w:r w:rsidRPr="00DC6E09">
        <w:rPr>
          <w:b w:val="0"/>
          <w:bCs/>
          <w:sz w:val="22"/>
          <w:szCs w:val="22"/>
          <w:lang w:val="pl-PL"/>
        </w:rPr>
        <w:t>a)</w:t>
      </w:r>
      <w:r w:rsidR="00A91807" w:rsidRPr="00DC6E09">
        <w:rPr>
          <w:b w:val="0"/>
          <w:bCs/>
          <w:sz w:val="22"/>
          <w:szCs w:val="22"/>
        </w:rPr>
        <w:t xml:space="preserve"> za pośrednictwem dedykowanego formularza: „</w:t>
      </w:r>
      <w:r w:rsidR="00A91807" w:rsidRPr="00DC6E09">
        <w:rPr>
          <w:i/>
          <w:iCs/>
          <w:sz w:val="22"/>
          <w:szCs w:val="22"/>
        </w:rPr>
        <w:t>Formularz do</w:t>
      </w:r>
      <w:r w:rsidR="00BF31E4" w:rsidRPr="00DC6E09">
        <w:rPr>
          <w:i/>
          <w:iCs/>
          <w:sz w:val="22"/>
          <w:szCs w:val="22"/>
          <w:lang w:val="pl-PL"/>
        </w:rPr>
        <w:t xml:space="preserve"> </w:t>
      </w:r>
      <w:r w:rsidR="00A91807" w:rsidRPr="00DC6E09">
        <w:rPr>
          <w:i/>
          <w:iCs/>
          <w:sz w:val="22"/>
          <w:szCs w:val="22"/>
        </w:rPr>
        <w:t xml:space="preserve">komunikacji” </w:t>
      </w:r>
      <w:r w:rsidR="00A91807" w:rsidRPr="00DC6E09">
        <w:rPr>
          <w:b w:val="0"/>
          <w:bCs/>
          <w:sz w:val="22"/>
          <w:szCs w:val="22"/>
        </w:rPr>
        <w:t>dostępnego na ePUAP oraz</w:t>
      </w:r>
      <w:r w:rsidR="003472FD" w:rsidRPr="00DC6E09">
        <w:rPr>
          <w:b w:val="0"/>
          <w:bCs/>
          <w:sz w:val="22"/>
          <w:szCs w:val="22"/>
          <w:lang w:val="pl-PL"/>
        </w:rPr>
        <w:t> </w:t>
      </w:r>
      <w:r w:rsidR="00A91807" w:rsidRPr="00DC6E09">
        <w:rPr>
          <w:b w:val="0"/>
          <w:bCs/>
          <w:sz w:val="22"/>
          <w:szCs w:val="22"/>
        </w:rPr>
        <w:t xml:space="preserve">udostępnionego przez miniPortal </w:t>
      </w:r>
      <w:r w:rsidRPr="00DC6E09">
        <w:rPr>
          <w:b w:val="0"/>
          <w:bCs/>
          <w:sz w:val="22"/>
          <w:szCs w:val="22"/>
        </w:rPr>
        <w:t xml:space="preserve">na skrzynkę: </w:t>
      </w:r>
      <w:r w:rsidRPr="00DC6E09">
        <w:rPr>
          <w:sz w:val="22"/>
          <w:szCs w:val="22"/>
        </w:rPr>
        <w:t>/szpital_jonschera/SkrytkaESP</w:t>
      </w:r>
      <w:r w:rsidRPr="00DC6E09">
        <w:rPr>
          <w:b w:val="0"/>
          <w:bCs/>
          <w:sz w:val="22"/>
          <w:szCs w:val="22"/>
        </w:rPr>
        <w:t xml:space="preserve"> lub </w:t>
      </w:r>
      <w:r w:rsidRPr="00DC6E09">
        <w:rPr>
          <w:sz w:val="22"/>
          <w:szCs w:val="22"/>
        </w:rPr>
        <w:t>/c0173qaagr/SkrytkaESP</w:t>
      </w:r>
      <w:r w:rsidRPr="00DC6E09">
        <w:rPr>
          <w:b w:val="0"/>
          <w:bCs/>
          <w:sz w:val="22"/>
          <w:szCs w:val="22"/>
          <w:lang w:val="pl-PL"/>
        </w:rPr>
        <w:t>;</w:t>
      </w:r>
    </w:p>
    <w:p w14:paraId="729DF2F2" w14:textId="50FE7DC8" w:rsidR="003472FD" w:rsidRPr="00DC6E09" w:rsidRDefault="00042A2F" w:rsidP="00651C10">
      <w:pPr>
        <w:pStyle w:val="Tytu"/>
        <w:tabs>
          <w:tab w:val="left" w:pos="567"/>
        </w:tabs>
        <w:ind w:left="426" w:hanging="142"/>
        <w:jc w:val="both"/>
        <w:rPr>
          <w:b w:val="0"/>
          <w:bCs/>
          <w:sz w:val="22"/>
          <w:szCs w:val="22"/>
          <w:lang w:val="pl-PL"/>
        </w:rPr>
      </w:pPr>
      <w:r w:rsidRPr="00DC6E09">
        <w:rPr>
          <w:b w:val="0"/>
          <w:bCs/>
          <w:sz w:val="22"/>
          <w:szCs w:val="22"/>
          <w:lang w:val="pl-PL"/>
        </w:rPr>
        <w:t xml:space="preserve">b) </w:t>
      </w:r>
      <w:r w:rsidR="00847122" w:rsidRPr="00DC6E09">
        <w:rPr>
          <w:b w:val="0"/>
          <w:bCs/>
          <w:sz w:val="22"/>
          <w:szCs w:val="22"/>
        </w:rPr>
        <w:t>drogą elektroniczną na adres:</w:t>
      </w:r>
      <w:r w:rsidR="00847122" w:rsidRPr="00DC6E09">
        <w:rPr>
          <w:sz w:val="22"/>
          <w:szCs w:val="22"/>
        </w:rPr>
        <w:t xml:space="preserve"> </w:t>
      </w:r>
      <w:hyperlink r:id="rId12" w:history="1">
        <w:r w:rsidR="00847122" w:rsidRPr="00DC6E09">
          <w:rPr>
            <w:rStyle w:val="Hipercze"/>
            <w:bCs/>
            <w:color w:val="auto"/>
            <w:sz w:val="22"/>
            <w:szCs w:val="22"/>
            <w:u w:val="none"/>
          </w:rPr>
          <w:t>przetargi@jonscher.pl</w:t>
        </w:r>
      </w:hyperlink>
      <w:r w:rsidR="00442577" w:rsidRPr="00DC6E09">
        <w:rPr>
          <w:rStyle w:val="Hipercze"/>
          <w:bCs/>
          <w:color w:val="auto"/>
          <w:sz w:val="22"/>
          <w:szCs w:val="22"/>
          <w:u w:val="none"/>
          <w:lang w:val="pl-PL"/>
        </w:rPr>
        <w:t xml:space="preserve"> </w:t>
      </w:r>
      <w:r w:rsidR="00442577" w:rsidRPr="00DC6E09">
        <w:rPr>
          <w:sz w:val="22"/>
          <w:szCs w:val="22"/>
          <w:u w:val="single"/>
        </w:rPr>
        <w:t>(nie dotyczy składania ofert)</w:t>
      </w:r>
      <w:r w:rsidR="00847122" w:rsidRPr="00DC6E09">
        <w:rPr>
          <w:bCs/>
          <w:sz w:val="22"/>
          <w:szCs w:val="22"/>
          <w:lang w:val="pl-PL"/>
        </w:rPr>
        <w:t>.</w:t>
      </w:r>
    </w:p>
    <w:p w14:paraId="307E1F35" w14:textId="6CD9B12D" w:rsidR="00A91807" w:rsidRPr="00DC6E09" w:rsidRDefault="00A91807" w:rsidP="00847122">
      <w:pPr>
        <w:pStyle w:val="Tytu"/>
        <w:tabs>
          <w:tab w:val="left" w:pos="567"/>
        </w:tabs>
        <w:ind w:left="284"/>
        <w:jc w:val="both"/>
        <w:rPr>
          <w:b w:val="0"/>
          <w:bCs/>
          <w:sz w:val="22"/>
          <w:szCs w:val="22"/>
        </w:rPr>
      </w:pPr>
      <w:r w:rsidRPr="00DC6E09">
        <w:rPr>
          <w:b w:val="0"/>
          <w:bCs/>
          <w:sz w:val="22"/>
          <w:szCs w:val="22"/>
        </w:rPr>
        <w:t>We</w:t>
      </w:r>
      <w:r w:rsidRPr="00DC6E09">
        <w:rPr>
          <w:b w:val="0"/>
          <w:bCs/>
          <w:sz w:val="22"/>
          <w:szCs w:val="22"/>
          <w:lang w:val="pl-PL"/>
        </w:rPr>
        <w:t xml:space="preserve"> </w:t>
      </w:r>
      <w:r w:rsidRPr="00DC6E09">
        <w:rPr>
          <w:b w:val="0"/>
          <w:bCs/>
          <w:sz w:val="22"/>
          <w:szCs w:val="22"/>
        </w:rPr>
        <w:t>wszelkiej korespondencji związanej z niniejszym postępowaniem Zamawiający i</w:t>
      </w:r>
      <w:r w:rsidRPr="00DC6E09">
        <w:rPr>
          <w:b w:val="0"/>
          <w:bCs/>
          <w:sz w:val="22"/>
          <w:szCs w:val="22"/>
          <w:lang w:val="pl-PL"/>
        </w:rPr>
        <w:t xml:space="preserve"> </w:t>
      </w:r>
      <w:r w:rsidRPr="00DC6E09">
        <w:rPr>
          <w:b w:val="0"/>
          <w:bCs/>
          <w:sz w:val="22"/>
          <w:szCs w:val="22"/>
        </w:rPr>
        <w:t>Wykonawcy posługują się numerem ogłoszenia (BZP</w:t>
      </w:r>
      <w:r w:rsidR="00D5655B" w:rsidRPr="00DC6E09">
        <w:rPr>
          <w:b w:val="0"/>
          <w:bCs/>
          <w:sz w:val="22"/>
          <w:szCs w:val="22"/>
          <w:lang w:val="pl-PL"/>
        </w:rPr>
        <w:t xml:space="preserve"> </w:t>
      </w:r>
      <w:r w:rsidRPr="00DC6E09">
        <w:rPr>
          <w:b w:val="0"/>
          <w:bCs/>
          <w:sz w:val="22"/>
          <w:szCs w:val="22"/>
        </w:rPr>
        <w:t xml:space="preserve">lub </w:t>
      </w:r>
      <w:r w:rsidR="00494C92" w:rsidRPr="00DC6E09">
        <w:rPr>
          <w:b w:val="0"/>
          <w:bCs/>
          <w:sz w:val="22"/>
          <w:szCs w:val="22"/>
          <w:lang w:val="pl-PL"/>
        </w:rPr>
        <w:t>nr</w:t>
      </w:r>
      <w:r w:rsidRPr="00DC6E09">
        <w:rPr>
          <w:b w:val="0"/>
          <w:bCs/>
          <w:sz w:val="22"/>
          <w:szCs w:val="22"/>
        </w:rPr>
        <w:t xml:space="preserve"> postępowania</w:t>
      </w:r>
      <w:r w:rsidR="001A6E12" w:rsidRPr="00DC6E09">
        <w:rPr>
          <w:b w:val="0"/>
          <w:bCs/>
          <w:sz w:val="22"/>
          <w:szCs w:val="22"/>
          <w:lang w:val="pl-PL"/>
        </w:rPr>
        <w:t>, tj.</w:t>
      </w:r>
      <w:r w:rsidR="007A1977" w:rsidRPr="00DC6E09">
        <w:rPr>
          <w:b w:val="0"/>
          <w:bCs/>
          <w:sz w:val="22"/>
          <w:szCs w:val="22"/>
          <w:lang w:val="pl-PL"/>
        </w:rPr>
        <w:t xml:space="preserve"> </w:t>
      </w:r>
      <w:r w:rsidR="005C5B2B">
        <w:rPr>
          <w:sz w:val="22"/>
          <w:szCs w:val="22"/>
          <w:lang w:val="pl-PL"/>
        </w:rPr>
        <w:t>34</w:t>
      </w:r>
      <w:r w:rsidR="007A1977" w:rsidRPr="00DC6E09">
        <w:rPr>
          <w:sz w:val="22"/>
          <w:szCs w:val="22"/>
          <w:lang w:val="pl-PL"/>
        </w:rPr>
        <w:t>/2021</w:t>
      </w:r>
      <w:r w:rsidR="00DF5AF9" w:rsidRPr="00DC6E09">
        <w:rPr>
          <w:sz w:val="22"/>
          <w:szCs w:val="22"/>
          <w:lang w:val="pl-PL"/>
        </w:rPr>
        <w:t>)</w:t>
      </w:r>
      <w:r w:rsidR="001A6E12" w:rsidRPr="00DC6E09">
        <w:rPr>
          <w:sz w:val="22"/>
          <w:szCs w:val="22"/>
          <w:lang w:val="pl-PL"/>
        </w:rPr>
        <w:t>.</w:t>
      </w:r>
    </w:p>
    <w:p w14:paraId="08580E74" w14:textId="77777777" w:rsidR="00002F93" w:rsidRPr="00DC6E09" w:rsidRDefault="006F2760" w:rsidP="00002F93">
      <w:pPr>
        <w:pStyle w:val="Tytu"/>
        <w:ind w:left="284" w:hanging="142"/>
        <w:jc w:val="both"/>
        <w:rPr>
          <w:sz w:val="22"/>
          <w:szCs w:val="22"/>
          <w:lang w:val="pl-PL"/>
        </w:rPr>
      </w:pPr>
      <w:r w:rsidRPr="00DC6E09">
        <w:rPr>
          <w:sz w:val="22"/>
          <w:szCs w:val="22"/>
          <w:lang w:val="pl-PL"/>
        </w:rPr>
        <w:t xml:space="preserve">2) </w:t>
      </w:r>
      <w:r w:rsidRPr="00DC6E09">
        <w:rPr>
          <w:sz w:val="22"/>
          <w:szCs w:val="22"/>
          <w:u w:val="single"/>
          <w:lang w:val="pl-PL"/>
        </w:rPr>
        <w:t>Wszystkie dokumenty</w:t>
      </w:r>
      <w:r w:rsidRPr="00DC6E09">
        <w:rPr>
          <w:sz w:val="22"/>
          <w:szCs w:val="22"/>
          <w:lang w:val="pl-PL"/>
        </w:rPr>
        <w:t xml:space="preserve"> przekazywane przez Wykonawcę Zamawiającemu </w:t>
      </w:r>
      <w:r w:rsidRPr="00DC6E09">
        <w:rPr>
          <w:sz w:val="22"/>
          <w:szCs w:val="22"/>
          <w:u w:val="single"/>
          <w:lang w:val="pl-PL"/>
        </w:rPr>
        <w:t>(w tym oferta)</w:t>
      </w:r>
      <w:r w:rsidRPr="00DC6E09">
        <w:rPr>
          <w:sz w:val="22"/>
          <w:szCs w:val="22"/>
          <w:lang w:val="pl-PL"/>
        </w:rPr>
        <w:t xml:space="preserve"> muszą być sporządzone pod rygorem nieważności</w:t>
      </w:r>
      <w:r w:rsidR="00002F93" w:rsidRPr="00DC6E09">
        <w:rPr>
          <w:sz w:val="22"/>
          <w:szCs w:val="22"/>
          <w:lang w:val="pl-PL"/>
        </w:rPr>
        <w:t>:</w:t>
      </w:r>
    </w:p>
    <w:p w14:paraId="6001B337" w14:textId="16D1A1A5" w:rsidR="006F2760" w:rsidRPr="00DC6E09" w:rsidRDefault="006F2760" w:rsidP="00002F93">
      <w:pPr>
        <w:pStyle w:val="Tytu"/>
        <w:ind w:left="284"/>
        <w:jc w:val="both"/>
        <w:rPr>
          <w:sz w:val="22"/>
          <w:szCs w:val="22"/>
          <w:lang w:val="pl-PL"/>
        </w:rPr>
      </w:pPr>
      <w:r w:rsidRPr="00DC6E09">
        <w:rPr>
          <w:sz w:val="22"/>
          <w:szCs w:val="22"/>
          <w:lang w:val="pl-PL"/>
        </w:rPr>
        <w:t>a) w formie elektronicznej opatrzone kwalifikowanym podpisem elektronicznym lub</w:t>
      </w:r>
    </w:p>
    <w:p w14:paraId="3C451B99" w14:textId="77777777" w:rsidR="006F2760" w:rsidRPr="00DC6E09" w:rsidRDefault="006F2760" w:rsidP="006F2760">
      <w:pPr>
        <w:pStyle w:val="Tytu"/>
        <w:ind w:left="426" w:hanging="142"/>
        <w:jc w:val="both"/>
        <w:rPr>
          <w:sz w:val="22"/>
          <w:szCs w:val="22"/>
          <w:lang w:val="pl-PL"/>
        </w:rPr>
      </w:pPr>
      <w:r w:rsidRPr="00DC6E09">
        <w:rPr>
          <w:sz w:val="22"/>
          <w:szCs w:val="22"/>
          <w:lang w:val="pl-PL"/>
        </w:rPr>
        <w:t>b) w postaci elektronicznej opatrzone podpisem zaufanym lub</w:t>
      </w:r>
    </w:p>
    <w:p w14:paraId="60FC1064" w14:textId="42409586" w:rsidR="006F2760" w:rsidRPr="00DC6E09" w:rsidRDefault="006F2760" w:rsidP="006F2760">
      <w:pPr>
        <w:pStyle w:val="Tytu"/>
        <w:ind w:left="426" w:hanging="142"/>
        <w:jc w:val="both"/>
        <w:rPr>
          <w:sz w:val="22"/>
          <w:szCs w:val="22"/>
          <w:lang w:val="pl-PL"/>
        </w:rPr>
      </w:pPr>
      <w:r w:rsidRPr="00DC6E09">
        <w:rPr>
          <w:sz w:val="22"/>
          <w:szCs w:val="22"/>
          <w:lang w:val="pl-PL"/>
        </w:rPr>
        <w:t>c) w postaci elektronicznej opatrzone podpisem osobistym.</w:t>
      </w:r>
    </w:p>
    <w:p w14:paraId="12B70121" w14:textId="7DA5E982" w:rsidR="006F2760" w:rsidRPr="00DC6E09" w:rsidRDefault="006F2760" w:rsidP="006F2760">
      <w:pPr>
        <w:pStyle w:val="Tytu"/>
        <w:ind w:left="284" w:hanging="142"/>
        <w:jc w:val="both"/>
        <w:rPr>
          <w:b w:val="0"/>
          <w:bCs/>
          <w:sz w:val="22"/>
          <w:szCs w:val="22"/>
        </w:rPr>
      </w:pPr>
      <w:r w:rsidRPr="00DC6E09">
        <w:rPr>
          <w:b w:val="0"/>
          <w:bCs/>
          <w:sz w:val="22"/>
          <w:szCs w:val="22"/>
          <w:lang w:val="pl-PL"/>
        </w:rPr>
        <w:t>3</w:t>
      </w:r>
      <w:r w:rsidR="0026611C" w:rsidRPr="00DC6E09">
        <w:rPr>
          <w:b w:val="0"/>
          <w:bCs/>
          <w:sz w:val="22"/>
          <w:szCs w:val="22"/>
          <w:lang w:val="pl-PL"/>
        </w:rPr>
        <w:t xml:space="preserve">) </w:t>
      </w:r>
      <w:r w:rsidR="00A91807" w:rsidRPr="00DC6E09">
        <w:rPr>
          <w:b w:val="0"/>
          <w:bCs/>
          <w:sz w:val="22"/>
          <w:szCs w:val="22"/>
        </w:rPr>
        <w:t>Dokumenty elektroniczne, składane są przez Wykonawcę za pośrednictwem</w:t>
      </w:r>
      <w:r w:rsidR="00A91807" w:rsidRPr="00DC6E09">
        <w:rPr>
          <w:b w:val="0"/>
          <w:bCs/>
          <w:sz w:val="22"/>
          <w:szCs w:val="22"/>
          <w:lang w:val="pl-PL"/>
        </w:rPr>
        <w:t xml:space="preserve"> </w:t>
      </w:r>
      <w:r w:rsidR="00A91807" w:rsidRPr="00DC6E09">
        <w:rPr>
          <w:b w:val="0"/>
          <w:bCs/>
          <w:i/>
          <w:iCs/>
          <w:sz w:val="22"/>
          <w:szCs w:val="22"/>
        </w:rPr>
        <w:t>„Formularza do komunikacji”</w:t>
      </w:r>
      <w:r w:rsidR="00A91807" w:rsidRPr="00DC6E09">
        <w:rPr>
          <w:b w:val="0"/>
          <w:bCs/>
          <w:sz w:val="22"/>
          <w:szCs w:val="22"/>
        </w:rPr>
        <w:t xml:space="preserve"> </w:t>
      </w:r>
      <w:r w:rsidR="002A5162" w:rsidRPr="00DC6E09">
        <w:rPr>
          <w:b w:val="0"/>
          <w:bCs/>
          <w:sz w:val="22"/>
          <w:szCs w:val="22"/>
          <w:lang w:val="pl-PL"/>
        </w:rPr>
        <w:t>lub</w:t>
      </w:r>
      <w:r w:rsidR="001464DB" w:rsidRPr="00DC6E09">
        <w:rPr>
          <w:b w:val="0"/>
          <w:bCs/>
          <w:sz w:val="22"/>
          <w:szCs w:val="22"/>
          <w:lang w:val="pl-PL"/>
        </w:rPr>
        <w:t> </w:t>
      </w:r>
      <w:r w:rsidR="002A5162" w:rsidRPr="00DC6E09">
        <w:rPr>
          <w:b w:val="0"/>
          <w:bCs/>
          <w:sz w:val="22"/>
          <w:szCs w:val="22"/>
          <w:lang w:val="pl-PL"/>
        </w:rPr>
        <w:t xml:space="preserve">e-mail </w:t>
      </w:r>
      <w:r w:rsidR="00A91807" w:rsidRPr="00DC6E09">
        <w:rPr>
          <w:b w:val="0"/>
          <w:bCs/>
          <w:sz w:val="22"/>
          <w:szCs w:val="22"/>
        </w:rPr>
        <w:t>jako załączniki. Sposób sporządzenia dokumentów</w:t>
      </w:r>
      <w:r w:rsidR="00A91807" w:rsidRPr="00DC6E09">
        <w:rPr>
          <w:b w:val="0"/>
          <w:bCs/>
          <w:sz w:val="22"/>
          <w:szCs w:val="22"/>
          <w:lang w:val="pl-PL"/>
        </w:rPr>
        <w:t xml:space="preserve"> </w:t>
      </w:r>
      <w:r w:rsidR="00A91807" w:rsidRPr="00DC6E09">
        <w:rPr>
          <w:b w:val="0"/>
          <w:bCs/>
          <w:sz w:val="22"/>
          <w:szCs w:val="22"/>
        </w:rPr>
        <w:t>elektronicznych musi być zgody z wymaganiami określonymi w rozporządzeniu</w:t>
      </w:r>
      <w:r w:rsidR="00A91807" w:rsidRPr="00DC6E09">
        <w:rPr>
          <w:b w:val="0"/>
          <w:bCs/>
          <w:sz w:val="22"/>
          <w:szCs w:val="22"/>
          <w:lang w:val="pl-PL"/>
        </w:rPr>
        <w:t xml:space="preserve"> </w:t>
      </w:r>
      <w:r w:rsidR="00A91807" w:rsidRPr="00DC6E09">
        <w:rPr>
          <w:b w:val="0"/>
          <w:bCs/>
          <w:sz w:val="22"/>
          <w:szCs w:val="22"/>
        </w:rPr>
        <w:t xml:space="preserve">Prezesa Rady Ministrów z dnia 30 grudnia 2020 r. </w:t>
      </w:r>
      <w:r w:rsidR="00A91807" w:rsidRPr="00DC6E09">
        <w:rPr>
          <w:b w:val="0"/>
          <w:bCs/>
          <w:i/>
          <w:iCs/>
          <w:sz w:val="22"/>
          <w:szCs w:val="22"/>
        </w:rPr>
        <w:t>w sprawie sposobu sporządzania i</w:t>
      </w:r>
      <w:r w:rsidR="00A91807" w:rsidRPr="00DC6E09">
        <w:rPr>
          <w:b w:val="0"/>
          <w:bCs/>
          <w:i/>
          <w:iCs/>
          <w:sz w:val="22"/>
          <w:szCs w:val="22"/>
          <w:lang w:val="pl-PL"/>
        </w:rPr>
        <w:t xml:space="preserve"> </w:t>
      </w:r>
      <w:r w:rsidR="00A91807" w:rsidRPr="00DC6E09">
        <w:rPr>
          <w:b w:val="0"/>
          <w:bCs/>
          <w:i/>
          <w:iCs/>
          <w:sz w:val="22"/>
          <w:szCs w:val="22"/>
        </w:rPr>
        <w:t>przekazywania informacji oraz wymagań technicznych dla dokumentów</w:t>
      </w:r>
      <w:r w:rsidR="00A91807" w:rsidRPr="00DC6E09">
        <w:rPr>
          <w:b w:val="0"/>
          <w:bCs/>
          <w:i/>
          <w:iCs/>
          <w:sz w:val="22"/>
          <w:szCs w:val="22"/>
          <w:lang w:val="pl-PL"/>
        </w:rPr>
        <w:t xml:space="preserve"> </w:t>
      </w:r>
      <w:r w:rsidR="00A91807" w:rsidRPr="00DC6E09">
        <w:rPr>
          <w:b w:val="0"/>
          <w:bCs/>
          <w:i/>
          <w:iCs/>
          <w:sz w:val="22"/>
          <w:szCs w:val="22"/>
        </w:rPr>
        <w:t>elektronicznych oraz</w:t>
      </w:r>
      <w:r w:rsidR="00793F8F" w:rsidRPr="00DC6E09">
        <w:rPr>
          <w:b w:val="0"/>
          <w:bCs/>
          <w:i/>
          <w:iCs/>
          <w:sz w:val="22"/>
          <w:szCs w:val="22"/>
          <w:lang w:val="pl-PL"/>
        </w:rPr>
        <w:t> </w:t>
      </w:r>
      <w:r w:rsidR="00A91807" w:rsidRPr="00DC6E09">
        <w:rPr>
          <w:b w:val="0"/>
          <w:bCs/>
          <w:i/>
          <w:iCs/>
          <w:sz w:val="22"/>
          <w:szCs w:val="22"/>
        </w:rPr>
        <w:t>środków komunikacji elektronicznej w postępowaniu o udzielenie</w:t>
      </w:r>
      <w:r w:rsidR="00A91807" w:rsidRPr="00DC6E09">
        <w:rPr>
          <w:b w:val="0"/>
          <w:bCs/>
          <w:i/>
          <w:iCs/>
          <w:sz w:val="22"/>
          <w:szCs w:val="22"/>
          <w:lang w:val="pl-PL"/>
        </w:rPr>
        <w:t xml:space="preserve"> </w:t>
      </w:r>
      <w:r w:rsidR="00A91807" w:rsidRPr="00DC6E09">
        <w:rPr>
          <w:b w:val="0"/>
          <w:bCs/>
          <w:i/>
          <w:iCs/>
          <w:sz w:val="22"/>
          <w:szCs w:val="22"/>
        </w:rPr>
        <w:t>zamówienia publicznego lub konkursie</w:t>
      </w:r>
      <w:r w:rsidR="00A91807" w:rsidRPr="00DC6E09">
        <w:rPr>
          <w:b w:val="0"/>
          <w:bCs/>
          <w:sz w:val="22"/>
          <w:szCs w:val="22"/>
        </w:rPr>
        <w:t xml:space="preserve"> (Dz.</w:t>
      </w:r>
      <w:r w:rsidR="00E54D70" w:rsidRPr="00DC6E09">
        <w:rPr>
          <w:b w:val="0"/>
          <w:bCs/>
          <w:sz w:val="22"/>
          <w:szCs w:val="22"/>
          <w:lang w:val="pl-PL"/>
        </w:rPr>
        <w:t> </w:t>
      </w:r>
      <w:r w:rsidR="00A91807" w:rsidRPr="00DC6E09">
        <w:rPr>
          <w:b w:val="0"/>
          <w:bCs/>
          <w:sz w:val="22"/>
          <w:szCs w:val="22"/>
        </w:rPr>
        <w:t>U. z 2020 poz. 2452) oraz rozporządzeniu</w:t>
      </w:r>
      <w:r w:rsidR="00A91807" w:rsidRPr="00DC6E09">
        <w:rPr>
          <w:b w:val="0"/>
          <w:bCs/>
          <w:sz w:val="22"/>
          <w:szCs w:val="22"/>
          <w:lang w:val="pl-PL"/>
        </w:rPr>
        <w:t xml:space="preserve"> </w:t>
      </w:r>
      <w:r w:rsidR="00A91807" w:rsidRPr="00DC6E09">
        <w:rPr>
          <w:b w:val="0"/>
          <w:bCs/>
          <w:sz w:val="22"/>
          <w:szCs w:val="22"/>
        </w:rPr>
        <w:t xml:space="preserve">Ministra Rozwoju, Pracy i Technologii z dnia 23 grudnia 2020 r. </w:t>
      </w:r>
      <w:r w:rsidR="00A91807" w:rsidRPr="00DC6E09">
        <w:rPr>
          <w:b w:val="0"/>
          <w:bCs/>
          <w:i/>
          <w:iCs/>
          <w:sz w:val="22"/>
          <w:szCs w:val="22"/>
        </w:rPr>
        <w:t>w sprawie</w:t>
      </w:r>
      <w:r w:rsidR="00A36568" w:rsidRPr="00DC6E09">
        <w:rPr>
          <w:b w:val="0"/>
          <w:bCs/>
          <w:i/>
          <w:iCs/>
          <w:sz w:val="22"/>
          <w:szCs w:val="22"/>
          <w:lang w:val="pl-PL"/>
        </w:rPr>
        <w:t xml:space="preserve"> </w:t>
      </w:r>
      <w:r w:rsidR="00A91807" w:rsidRPr="00DC6E09">
        <w:rPr>
          <w:b w:val="0"/>
          <w:bCs/>
          <w:i/>
          <w:iCs/>
          <w:sz w:val="22"/>
          <w:szCs w:val="22"/>
        </w:rPr>
        <w:t>podmiotowych środków dowodowych oraz innych dokumentów lub oświadczeń, jakich</w:t>
      </w:r>
      <w:r w:rsidR="008F3134" w:rsidRPr="00DC6E09">
        <w:rPr>
          <w:b w:val="0"/>
          <w:bCs/>
          <w:i/>
          <w:iCs/>
          <w:sz w:val="22"/>
          <w:szCs w:val="22"/>
          <w:lang w:val="pl-PL"/>
        </w:rPr>
        <w:t xml:space="preserve"> </w:t>
      </w:r>
      <w:r w:rsidR="00A91807" w:rsidRPr="00DC6E09">
        <w:rPr>
          <w:b w:val="0"/>
          <w:bCs/>
          <w:i/>
          <w:iCs/>
          <w:sz w:val="22"/>
          <w:szCs w:val="22"/>
        </w:rPr>
        <w:t xml:space="preserve">może żądać </w:t>
      </w:r>
      <w:r w:rsidR="0074483E" w:rsidRPr="00DC6E09">
        <w:rPr>
          <w:b w:val="0"/>
          <w:bCs/>
          <w:i/>
          <w:iCs/>
          <w:sz w:val="22"/>
          <w:szCs w:val="22"/>
          <w:lang w:val="pl-PL"/>
        </w:rPr>
        <w:t>Zamawiający</w:t>
      </w:r>
      <w:r w:rsidR="00A91807" w:rsidRPr="00DC6E09">
        <w:rPr>
          <w:b w:val="0"/>
          <w:bCs/>
          <w:i/>
          <w:iCs/>
          <w:sz w:val="22"/>
          <w:szCs w:val="22"/>
        </w:rPr>
        <w:t xml:space="preserve"> od </w:t>
      </w:r>
      <w:r w:rsidR="0074483E" w:rsidRPr="00DC6E09">
        <w:rPr>
          <w:b w:val="0"/>
          <w:bCs/>
          <w:i/>
          <w:iCs/>
          <w:sz w:val="22"/>
          <w:szCs w:val="22"/>
          <w:lang w:val="pl-PL"/>
        </w:rPr>
        <w:t>W</w:t>
      </w:r>
      <w:r w:rsidR="00E473F4" w:rsidRPr="00DC6E09">
        <w:rPr>
          <w:b w:val="0"/>
          <w:bCs/>
          <w:i/>
          <w:iCs/>
          <w:sz w:val="22"/>
          <w:szCs w:val="22"/>
          <w:lang w:val="pl-PL"/>
        </w:rPr>
        <w:t>ykonawcy</w:t>
      </w:r>
      <w:r w:rsidR="00A91807" w:rsidRPr="00DC6E09">
        <w:rPr>
          <w:b w:val="0"/>
          <w:bCs/>
          <w:sz w:val="22"/>
          <w:szCs w:val="22"/>
        </w:rPr>
        <w:t xml:space="preserve"> (Dz. U. z 2020 poz. 2415). </w:t>
      </w:r>
    </w:p>
    <w:p w14:paraId="7180004E" w14:textId="79D1B8A7" w:rsidR="00E72FC3" w:rsidRPr="00DC6E09" w:rsidRDefault="006F2760" w:rsidP="006F2760">
      <w:pPr>
        <w:pStyle w:val="Tytu"/>
        <w:ind w:left="284" w:hanging="142"/>
        <w:jc w:val="both"/>
        <w:rPr>
          <w:b w:val="0"/>
          <w:bCs/>
          <w:sz w:val="22"/>
          <w:szCs w:val="22"/>
        </w:rPr>
      </w:pPr>
      <w:r w:rsidRPr="00DC6E09">
        <w:rPr>
          <w:b w:val="0"/>
          <w:bCs/>
          <w:sz w:val="22"/>
          <w:szCs w:val="22"/>
        </w:rPr>
        <w:t>4) Zamawiający informuje, iż zgodnie z komunikatem Ministra Cyfryzacji z dnia 1 marca 2018 r. w sprawie wycofania algorytmu SHA-1 w zastosowaniach związanych z kwalifikowanym podpisem elektronicznym, z</w:t>
      </w:r>
      <w:r w:rsidRPr="00DC6E09">
        <w:rPr>
          <w:b w:val="0"/>
          <w:bCs/>
          <w:sz w:val="22"/>
          <w:szCs w:val="22"/>
          <w:lang w:val="pl-PL"/>
        </w:rPr>
        <w:t> </w:t>
      </w:r>
      <w:r w:rsidRPr="00DC6E09">
        <w:rPr>
          <w:b w:val="0"/>
          <w:bCs/>
          <w:sz w:val="22"/>
          <w:szCs w:val="22"/>
        </w:rPr>
        <w:t>dniem 1 lipca 2018 r. zakończył się, przewidziany w art. 137 ustawy z dnia 5 września 2016 r. o usługach zaufania oraz identyfikacji elektronicznej (t.j. Dz.U. 2020 poz. 1173 ze zm.) okres stosowania skrótu SHA-1 w</w:t>
      </w:r>
      <w:r w:rsidRPr="00DC6E09">
        <w:rPr>
          <w:b w:val="0"/>
          <w:bCs/>
          <w:sz w:val="22"/>
          <w:szCs w:val="22"/>
          <w:lang w:val="pl-PL"/>
        </w:rPr>
        <w:t> </w:t>
      </w:r>
      <w:r w:rsidRPr="00DC6E09">
        <w:rPr>
          <w:b w:val="0"/>
          <w:bCs/>
          <w:sz w:val="22"/>
          <w:szCs w:val="22"/>
        </w:rPr>
        <w:t>zastosowaniach dotyczących m.in. kwalifikowanego podpisu elektronicznego. W związku z powyższym Zamawiający rekomenduje stosowanie przez Wykonawców wyłącznie podpisów elektronicznych z</w:t>
      </w:r>
      <w:r w:rsidRPr="00DC6E09">
        <w:rPr>
          <w:b w:val="0"/>
          <w:bCs/>
          <w:sz w:val="22"/>
          <w:szCs w:val="22"/>
          <w:lang w:val="pl-PL"/>
        </w:rPr>
        <w:t> </w:t>
      </w:r>
      <w:r w:rsidRPr="00DC6E09">
        <w:rPr>
          <w:b w:val="0"/>
          <w:bCs/>
          <w:sz w:val="22"/>
          <w:szCs w:val="22"/>
        </w:rPr>
        <w:t>wykorzystaniem algorytmu SHA-2.</w:t>
      </w:r>
    </w:p>
    <w:p w14:paraId="42150C6A" w14:textId="77777777" w:rsidR="006F2760" w:rsidRPr="00DC6E09" w:rsidRDefault="006F2760" w:rsidP="002F7B5B">
      <w:pPr>
        <w:pStyle w:val="Tytu"/>
        <w:tabs>
          <w:tab w:val="left" w:pos="567"/>
        </w:tabs>
        <w:ind w:left="284" w:hanging="142"/>
        <w:jc w:val="both"/>
        <w:rPr>
          <w:sz w:val="22"/>
          <w:szCs w:val="22"/>
          <w:u w:val="double"/>
        </w:rPr>
      </w:pPr>
    </w:p>
    <w:p w14:paraId="5698982F" w14:textId="77777777" w:rsidR="000D150D" w:rsidRPr="00DC6E09" w:rsidRDefault="000D150D" w:rsidP="000D150D">
      <w:pPr>
        <w:pStyle w:val="Tytu"/>
        <w:tabs>
          <w:tab w:val="left" w:pos="567"/>
        </w:tabs>
        <w:jc w:val="left"/>
        <w:rPr>
          <w:sz w:val="22"/>
          <w:szCs w:val="22"/>
          <w:u w:val="double"/>
        </w:rPr>
      </w:pPr>
      <w:r w:rsidRPr="00DC6E09">
        <w:rPr>
          <w:sz w:val="22"/>
          <w:szCs w:val="22"/>
          <w:u w:val="double"/>
        </w:rPr>
        <w:t>VIII. OPIS SPOSOBU PRZYGOTOWANIA</w:t>
      </w:r>
      <w:r w:rsidR="002F7B5B" w:rsidRPr="00DC6E09">
        <w:rPr>
          <w:sz w:val="22"/>
          <w:szCs w:val="22"/>
          <w:u w:val="double"/>
          <w:lang w:val="pl-PL"/>
        </w:rPr>
        <w:t xml:space="preserve"> I ZŁOŻENIA</w:t>
      </w:r>
      <w:r w:rsidR="002F7B5B" w:rsidRPr="00DC6E09">
        <w:rPr>
          <w:sz w:val="22"/>
          <w:szCs w:val="22"/>
          <w:u w:val="double"/>
        </w:rPr>
        <w:t xml:space="preserve"> </w:t>
      </w:r>
      <w:r w:rsidRPr="00DC6E09">
        <w:rPr>
          <w:sz w:val="22"/>
          <w:szCs w:val="22"/>
          <w:u w:val="double"/>
        </w:rPr>
        <w:t>OFERTY</w:t>
      </w:r>
    </w:p>
    <w:p w14:paraId="371339FC" w14:textId="77777777" w:rsidR="000D150D" w:rsidRPr="00DC6E09" w:rsidRDefault="000D150D" w:rsidP="000D150D">
      <w:pPr>
        <w:pStyle w:val="Tytu"/>
        <w:jc w:val="left"/>
        <w:rPr>
          <w:sz w:val="10"/>
          <w:szCs w:val="10"/>
          <w:lang w:val="pl-PL"/>
        </w:rPr>
      </w:pPr>
    </w:p>
    <w:p w14:paraId="77A45C80" w14:textId="77777777" w:rsidR="000D150D" w:rsidRPr="00DC6E09" w:rsidRDefault="000D150D" w:rsidP="000D150D">
      <w:pPr>
        <w:pStyle w:val="Tytu"/>
        <w:jc w:val="left"/>
        <w:rPr>
          <w:sz w:val="22"/>
          <w:szCs w:val="22"/>
          <w:lang w:val="pl-PL"/>
        </w:rPr>
      </w:pPr>
      <w:r w:rsidRPr="00DC6E09">
        <w:rPr>
          <w:sz w:val="22"/>
          <w:szCs w:val="22"/>
        </w:rPr>
        <w:t>1. Wymagania podstawowe</w:t>
      </w:r>
    </w:p>
    <w:p w14:paraId="777D802D" w14:textId="77777777" w:rsidR="000D150D" w:rsidRPr="00DC6E09" w:rsidRDefault="00865F3C" w:rsidP="00A179C4">
      <w:pPr>
        <w:ind w:left="284" w:hanging="142"/>
        <w:jc w:val="both"/>
        <w:rPr>
          <w:sz w:val="22"/>
          <w:szCs w:val="22"/>
        </w:rPr>
      </w:pPr>
      <w:r w:rsidRPr="00DC6E09">
        <w:rPr>
          <w:sz w:val="22"/>
          <w:szCs w:val="22"/>
        </w:rPr>
        <w:t>1</w:t>
      </w:r>
      <w:r w:rsidR="000D150D" w:rsidRPr="00DC6E09">
        <w:rPr>
          <w:sz w:val="22"/>
          <w:szCs w:val="22"/>
        </w:rPr>
        <w:t xml:space="preserve">) Każdy Wykonawca może złożyć tylko jedną ofertę. </w:t>
      </w:r>
    </w:p>
    <w:p w14:paraId="24AB2AEC" w14:textId="77777777" w:rsidR="000D150D" w:rsidRPr="00DC6E09" w:rsidRDefault="00865F3C" w:rsidP="00A179C4">
      <w:pPr>
        <w:ind w:left="284" w:hanging="142"/>
        <w:jc w:val="both"/>
        <w:rPr>
          <w:sz w:val="22"/>
          <w:szCs w:val="22"/>
        </w:rPr>
      </w:pPr>
      <w:r w:rsidRPr="00DC6E09">
        <w:rPr>
          <w:sz w:val="22"/>
          <w:szCs w:val="22"/>
        </w:rPr>
        <w:t>2)</w:t>
      </w:r>
      <w:r w:rsidR="000D150D" w:rsidRPr="00DC6E09">
        <w:rPr>
          <w:sz w:val="22"/>
          <w:szCs w:val="22"/>
        </w:rPr>
        <w:t xml:space="preserve"> Ofertę należy przygotować ściśle według wymagań określonych w niniejszej SWZ.</w:t>
      </w:r>
    </w:p>
    <w:p w14:paraId="559A5ADA" w14:textId="77777777" w:rsidR="000D150D" w:rsidRPr="00DC6E09" w:rsidRDefault="00865F3C" w:rsidP="00A179C4">
      <w:pPr>
        <w:ind w:left="284" w:hanging="142"/>
        <w:jc w:val="both"/>
        <w:rPr>
          <w:sz w:val="22"/>
          <w:szCs w:val="22"/>
        </w:rPr>
      </w:pPr>
      <w:r w:rsidRPr="00DC6E09">
        <w:rPr>
          <w:sz w:val="22"/>
          <w:szCs w:val="22"/>
        </w:rPr>
        <w:t>3</w:t>
      </w:r>
      <w:r w:rsidR="000D150D" w:rsidRPr="00DC6E09">
        <w:rPr>
          <w:sz w:val="22"/>
          <w:szCs w:val="22"/>
        </w:rPr>
        <w:t>) Zamawiający nie dopuszcza składania ofert wariantowych.</w:t>
      </w:r>
    </w:p>
    <w:p w14:paraId="1D9C431A" w14:textId="60664468" w:rsidR="00DF65D6" w:rsidRPr="00DC6E09" w:rsidRDefault="00865F3C" w:rsidP="003B6473">
      <w:pPr>
        <w:ind w:left="284" w:right="-143" w:hanging="142"/>
        <w:jc w:val="both"/>
        <w:rPr>
          <w:b/>
          <w:sz w:val="22"/>
          <w:szCs w:val="22"/>
        </w:rPr>
      </w:pPr>
      <w:r w:rsidRPr="00DC6E09">
        <w:rPr>
          <w:bCs/>
          <w:sz w:val="22"/>
          <w:szCs w:val="22"/>
        </w:rPr>
        <w:t>4</w:t>
      </w:r>
      <w:r w:rsidR="00DF65D6" w:rsidRPr="00DC6E09">
        <w:rPr>
          <w:bCs/>
          <w:sz w:val="22"/>
          <w:szCs w:val="22"/>
        </w:rPr>
        <w:t>)</w:t>
      </w:r>
      <w:r w:rsidR="00DF65D6" w:rsidRPr="00DC6E09">
        <w:rPr>
          <w:b/>
          <w:sz w:val="22"/>
          <w:szCs w:val="22"/>
        </w:rPr>
        <w:t xml:space="preserve"> </w:t>
      </w:r>
      <w:r w:rsidR="00600211" w:rsidRPr="00DC6E09">
        <w:rPr>
          <w:b/>
          <w:sz w:val="22"/>
          <w:szCs w:val="22"/>
        </w:rPr>
        <w:t xml:space="preserve">Zamawiający </w:t>
      </w:r>
      <w:r w:rsidR="00002F93" w:rsidRPr="00DC6E09">
        <w:rPr>
          <w:b/>
          <w:sz w:val="22"/>
          <w:szCs w:val="22"/>
        </w:rPr>
        <w:t xml:space="preserve">nie </w:t>
      </w:r>
      <w:r w:rsidR="00600211" w:rsidRPr="00DC6E09">
        <w:rPr>
          <w:b/>
          <w:sz w:val="22"/>
          <w:szCs w:val="22"/>
        </w:rPr>
        <w:t xml:space="preserve">dopuszcza </w:t>
      </w:r>
      <w:r w:rsidR="008A4C8F" w:rsidRPr="00DC6E09">
        <w:rPr>
          <w:b/>
          <w:sz w:val="22"/>
          <w:szCs w:val="22"/>
        </w:rPr>
        <w:t>możliwoś</w:t>
      </w:r>
      <w:r w:rsidR="00002F93" w:rsidRPr="00DC6E09">
        <w:rPr>
          <w:b/>
          <w:sz w:val="22"/>
          <w:szCs w:val="22"/>
        </w:rPr>
        <w:t>ci</w:t>
      </w:r>
      <w:r w:rsidR="008A4C8F" w:rsidRPr="00DC6E09">
        <w:rPr>
          <w:b/>
          <w:sz w:val="22"/>
          <w:szCs w:val="22"/>
        </w:rPr>
        <w:t xml:space="preserve"> </w:t>
      </w:r>
      <w:r w:rsidR="00600211" w:rsidRPr="00DC6E09">
        <w:rPr>
          <w:b/>
          <w:sz w:val="22"/>
          <w:szCs w:val="22"/>
        </w:rPr>
        <w:t>składania ofert częściowych</w:t>
      </w:r>
      <w:r w:rsidR="00002F93" w:rsidRPr="00DC6E09">
        <w:rPr>
          <w:b/>
          <w:sz w:val="22"/>
          <w:szCs w:val="22"/>
        </w:rPr>
        <w:t>.</w:t>
      </w:r>
    </w:p>
    <w:p w14:paraId="0EC6F120" w14:textId="59A5E426" w:rsidR="003E076B" w:rsidRPr="00DC6E09" w:rsidRDefault="00865F3C" w:rsidP="000D150D">
      <w:pPr>
        <w:ind w:left="284" w:hanging="142"/>
        <w:jc w:val="both"/>
        <w:rPr>
          <w:bCs/>
          <w:sz w:val="22"/>
          <w:szCs w:val="22"/>
        </w:rPr>
      </w:pPr>
      <w:r w:rsidRPr="00DC6E09">
        <w:rPr>
          <w:sz w:val="22"/>
          <w:szCs w:val="22"/>
        </w:rPr>
        <w:t>5</w:t>
      </w:r>
      <w:r w:rsidR="000D150D" w:rsidRPr="00DC6E09">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DC6E09">
        <w:rPr>
          <w:bCs/>
          <w:sz w:val="22"/>
          <w:szCs w:val="22"/>
        </w:rPr>
        <w:t xml:space="preserve">do oferty należy dołączyć pełnomocnictwo </w:t>
      </w:r>
      <w:r w:rsidR="00B34CF6" w:rsidRPr="00DC6E09">
        <w:rPr>
          <w:bCs/>
          <w:sz w:val="22"/>
          <w:szCs w:val="22"/>
        </w:rPr>
        <w:t xml:space="preserve">w oryginale </w:t>
      </w:r>
      <w:r w:rsidR="00FC0725" w:rsidRPr="00DC6E09">
        <w:rPr>
          <w:bCs/>
          <w:sz w:val="22"/>
          <w:szCs w:val="22"/>
        </w:rPr>
        <w:t>(d</w:t>
      </w:r>
      <w:r w:rsidR="00B34CF6" w:rsidRPr="00DC6E09">
        <w:rPr>
          <w:bCs/>
          <w:sz w:val="22"/>
          <w:szCs w:val="22"/>
        </w:rPr>
        <w:t>opuszcza się również przedłożenie elektronicznej kopii dokumentu poświadczonej za zgodność z oryginałem przez notariusza</w:t>
      </w:r>
      <w:r w:rsidR="00FC0725" w:rsidRPr="00DC6E09">
        <w:rPr>
          <w:bCs/>
          <w:sz w:val="22"/>
          <w:szCs w:val="22"/>
        </w:rPr>
        <w:t>)</w:t>
      </w:r>
      <w:r w:rsidR="00B34CF6" w:rsidRPr="00DC6E09">
        <w:rPr>
          <w:bCs/>
          <w:sz w:val="22"/>
          <w:szCs w:val="22"/>
        </w:rPr>
        <w:t>.</w:t>
      </w:r>
    </w:p>
    <w:p w14:paraId="0F2D820A" w14:textId="77777777" w:rsidR="000D150D" w:rsidRPr="00DC6E09" w:rsidRDefault="00FD1574" w:rsidP="000D150D">
      <w:pPr>
        <w:ind w:left="284" w:hanging="142"/>
        <w:jc w:val="both"/>
        <w:rPr>
          <w:sz w:val="22"/>
          <w:szCs w:val="22"/>
        </w:rPr>
      </w:pPr>
      <w:r w:rsidRPr="00DC6E09">
        <w:rPr>
          <w:sz w:val="22"/>
          <w:szCs w:val="22"/>
        </w:rPr>
        <w:lastRenderedPageBreak/>
        <w:t>6</w:t>
      </w:r>
      <w:r w:rsidR="000D150D" w:rsidRPr="00DC6E09">
        <w:rPr>
          <w:sz w:val="22"/>
          <w:szCs w:val="22"/>
        </w:rPr>
        <w:t>) Zaleca się, by wzory dokumentów dołączonych do SWZ były wypełnione przez Wykonawcę i dołączone do</w:t>
      </w:r>
      <w:r w:rsidR="00280B72" w:rsidRPr="00DC6E09">
        <w:rPr>
          <w:sz w:val="22"/>
          <w:szCs w:val="22"/>
        </w:rPr>
        <w:t> </w:t>
      </w:r>
      <w:r w:rsidR="000D150D" w:rsidRPr="00DC6E09">
        <w:rPr>
          <w:sz w:val="22"/>
          <w:szCs w:val="22"/>
        </w:rPr>
        <w:t xml:space="preserve">oferty, bądź też przygotowane przez Wykonawcę, w zgodnej z SWZ formie. </w:t>
      </w:r>
    </w:p>
    <w:p w14:paraId="5FE26D8E" w14:textId="77777777" w:rsidR="000D150D" w:rsidRPr="00DC6E09" w:rsidRDefault="00FD1574" w:rsidP="000D150D">
      <w:pPr>
        <w:ind w:left="284" w:hanging="142"/>
        <w:jc w:val="both"/>
        <w:rPr>
          <w:sz w:val="22"/>
          <w:szCs w:val="22"/>
        </w:rPr>
      </w:pPr>
      <w:r w:rsidRPr="00DC6E09">
        <w:rPr>
          <w:sz w:val="22"/>
          <w:szCs w:val="22"/>
        </w:rPr>
        <w:t>7</w:t>
      </w:r>
      <w:r w:rsidR="000D150D" w:rsidRPr="00DC6E09">
        <w:rPr>
          <w:sz w:val="22"/>
          <w:szCs w:val="22"/>
        </w:rPr>
        <w:t>) Wykonawca ponosi wszelkie koszty związane z przygotowaniem i złożeniem oferty.</w:t>
      </w:r>
    </w:p>
    <w:p w14:paraId="0C91DC12" w14:textId="77777777" w:rsidR="00353003" w:rsidRPr="00DC6E09" w:rsidRDefault="00353003" w:rsidP="000D150D">
      <w:pPr>
        <w:ind w:left="284" w:hanging="142"/>
        <w:jc w:val="both"/>
        <w:rPr>
          <w:sz w:val="22"/>
          <w:szCs w:val="22"/>
        </w:rPr>
      </w:pPr>
    </w:p>
    <w:p w14:paraId="52B45F34" w14:textId="7BD580DA" w:rsidR="000D150D" w:rsidRPr="00DC6E09" w:rsidRDefault="000D150D" w:rsidP="000D150D">
      <w:pPr>
        <w:pStyle w:val="Tytu"/>
        <w:jc w:val="left"/>
        <w:rPr>
          <w:sz w:val="22"/>
          <w:szCs w:val="22"/>
          <w:lang w:val="pl-PL"/>
        </w:rPr>
      </w:pPr>
      <w:r w:rsidRPr="00DC6E09">
        <w:rPr>
          <w:sz w:val="22"/>
          <w:szCs w:val="22"/>
          <w:lang w:val="pl-PL"/>
        </w:rPr>
        <w:t>2</w:t>
      </w:r>
      <w:r w:rsidR="00BB04F2" w:rsidRPr="00DC6E09">
        <w:rPr>
          <w:sz w:val="22"/>
          <w:szCs w:val="22"/>
          <w:lang w:val="pl-PL"/>
        </w:rPr>
        <w:t>.</w:t>
      </w:r>
      <w:r w:rsidR="00BB04F2" w:rsidRPr="00DC6E09">
        <w:t xml:space="preserve"> </w:t>
      </w:r>
      <w:r w:rsidR="00BB04F2" w:rsidRPr="00DC6E09">
        <w:rPr>
          <w:sz w:val="22"/>
          <w:szCs w:val="22"/>
        </w:rPr>
        <w:t>Złożenie oferty w postępowaniu</w:t>
      </w:r>
    </w:p>
    <w:p w14:paraId="6CB51E5C" w14:textId="77777777" w:rsidR="00C205F5" w:rsidRPr="00DC6E09" w:rsidRDefault="000D150D" w:rsidP="00C205F5">
      <w:pPr>
        <w:ind w:left="284" w:hanging="142"/>
        <w:jc w:val="both"/>
        <w:rPr>
          <w:bCs/>
          <w:sz w:val="22"/>
          <w:szCs w:val="22"/>
        </w:rPr>
      </w:pPr>
      <w:r w:rsidRPr="00DC6E09">
        <w:rPr>
          <w:sz w:val="22"/>
          <w:szCs w:val="22"/>
        </w:rPr>
        <w:t>1)</w:t>
      </w:r>
      <w:r w:rsidRPr="00DC6E09">
        <w:rPr>
          <w:b/>
          <w:sz w:val="22"/>
          <w:szCs w:val="22"/>
        </w:rPr>
        <w:t xml:space="preserve"> </w:t>
      </w:r>
      <w:r w:rsidR="00166739" w:rsidRPr="00DC6E09">
        <w:rPr>
          <w:bCs/>
          <w:sz w:val="22"/>
          <w:szCs w:val="22"/>
        </w:rPr>
        <w:t xml:space="preserve">Wykonawca </w:t>
      </w:r>
      <w:r w:rsidR="00166739" w:rsidRPr="00DC6E09">
        <w:rPr>
          <w:b/>
          <w:sz w:val="22"/>
          <w:szCs w:val="22"/>
        </w:rPr>
        <w:t xml:space="preserve">składa ofertę </w:t>
      </w:r>
      <w:r w:rsidR="00166739" w:rsidRPr="00DC6E09">
        <w:rPr>
          <w:bCs/>
          <w:sz w:val="22"/>
          <w:szCs w:val="22"/>
        </w:rPr>
        <w:t xml:space="preserve">za pośrednictwem </w:t>
      </w:r>
      <w:r w:rsidR="00166739" w:rsidRPr="00DC6E09">
        <w:rPr>
          <w:b/>
          <w:i/>
          <w:iCs/>
          <w:sz w:val="22"/>
          <w:szCs w:val="22"/>
        </w:rPr>
        <w:t>„Formularza do</w:t>
      </w:r>
      <w:r w:rsidR="00D56872" w:rsidRPr="00DC6E09">
        <w:rPr>
          <w:b/>
          <w:i/>
          <w:iCs/>
          <w:sz w:val="22"/>
          <w:szCs w:val="22"/>
        </w:rPr>
        <w:t> </w:t>
      </w:r>
      <w:r w:rsidR="00166739" w:rsidRPr="00DC6E09">
        <w:rPr>
          <w:b/>
          <w:i/>
          <w:iCs/>
          <w:sz w:val="22"/>
          <w:szCs w:val="22"/>
        </w:rPr>
        <w:t>złożenia, zmiany, wycofania oferty lub</w:t>
      </w:r>
      <w:r w:rsidR="00815FEA" w:rsidRPr="00DC6E09">
        <w:rPr>
          <w:b/>
          <w:i/>
          <w:iCs/>
          <w:sz w:val="22"/>
          <w:szCs w:val="22"/>
        </w:rPr>
        <w:t> </w:t>
      </w:r>
      <w:r w:rsidR="00166739" w:rsidRPr="00DC6E09">
        <w:rPr>
          <w:b/>
          <w:i/>
          <w:iCs/>
          <w:sz w:val="22"/>
          <w:szCs w:val="22"/>
        </w:rPr>
        <w:t>wniosku”</w:t>
      </w:r>
      <w:r w:rsidR="00166739" w:rsidRPr="00DC6E09">
        <w:rPr>
          <w:bCs/>
          <w:sz w:val="22"/>
          <w:szCs w:val="22"/>
        </w:rPr>
        <w:t xml:space="preserve"> dostępnego na ePUAP i udostępnionego również na</w:t>
      </w:r>
      <w:r w:rsidR="007E479C" w:rsidRPr="00DC6E09">
        <w:rPr>
          <w:bCs/>
          <w:sz w:val="22"/>
          <w:szCs w:val="22"/>
        </w:rPr>
        <w:t> </w:t>
      </w:r>
      <w:r w:rsidR="00166739" w:rsidRPr="00DC6E09">
        <w:rPr>
          <w:bCs/>
          <w:sz w:val="22"/>
          <w:szCs w:val="22"/>
        </w:rPr>
        <w:t xml:space="preserve">miniPortalu. Funkcjonalność do zaszyfrowania oferty przez Wykonawcę jest dostępna dla </w:t>
      </w:r>
      <w:r w:rsidR="008766D4" w:rsidRPr="00DC6E09">
        <w:rPr>
          <w:bCs/>
          <w:sz w:val="22"/>
          <w:szCs w:val="22"/>
        </w:rPr>
        <w:t>W</w:t>
      </w:r>
      <w:r w:rsidR="00166739" w:rsidRPr="00DC6E09">
        <w:rPr>
          <w:bCs/>
          <w:sz w:val="22"/>
          <w:szCs w:val="22"/>
        </w:rPr>
        <w:t>ykonawców na</w:t>
      </w:r>
      <w:r w:rsidR="000E3AE2" w:rsidRPr="00DC6E09">
        <w:rPr>
          <w:bCs/>
          <w:sz w:val="22"/>
          <w:szCs w:val="22"/>
        </w:rPr>
        <w:t> </w:t>
      </w:r>
      <w:r w:rsidR="00166739" w:rsidRPr="00DC6E09">
        <w:rPr>
          <w:bCs/>
          <w:sz w:val="22"/>
          <w:szCs w:val="22"/>
        </w:rPr>
        <w:t>miniPortalu, w szczegółach danego postępowania. W formularzu oferty Wykonawca zobowiązany jest podać adres skrzynki ePUAP, na którym</w:t>
      </w:r>
      <w:r w:rsidR="00135A7E" w:rsidRPr="00DC6E09">
        <w:rPr>
          <w:bCs/>
          <w:sz w:val="22"/>
          <w:szCs w:val="22"/>
        </w:rPr>
        <w:t xml:space="preserve"> </w:t>
      </w:r>
      <w:r w:rsidR="00166739" w:rsidRPr="00DC6E09">
        <w:rPr>
          <w:bCs/>
          <w:sz w:val="22"/>
          <w:szCs w:val="22"/>
        </w:rPr>
        <w:t>prowadzona będzie korespondencja związana z postępowaniem.</w:t>
      </w:r>
    </w:p>
    <w:p w14:paraId="7B5AB2C5" w14:textId="77777777" w:rsidR="00166739" w:rsidRPr="00DC6E09" w:rsidRDefault="00C205F5" w:rsidP="00C205F5">
      <w:pPr>
        <w:ind w:left="284" w:hanging="142"/>
        <w:jc w:val="both"/>
        <w:rPr>
          <w:b/>
          <w:sz w:val="22"/>
          <w:szCs w:val="22"/>
        </w:rPr>
      </w:pPr>
      <w:r w:rsidRPr="00DC6E09">
        <w:rPr>
          <w:bCs/>
          <w:sz w:val="22"/>
          <w:szCs w:val="22"/>
        </w:rPr>
        <w:t>2) Ofertę należy sporządzić w języku polskim.</w:t>
      </w:r>
    </w:p>
    <w:p w14:paraId="61891970" w14:textId="1A280384" w:rsidR="009136A4" w:rsidRPr="00DC6E09" w:rsidRDefault="00F310A0" w:rsidP="009136A4">
      <w:pPr>
        <w:ind w:left="284" w:hanging="142"/>
        <w:jc w:val="both"/>
        <w:rPr>
          <w:b/>
          <w:sz w:val="22"/>
          <w:szCs w:val="22"/>
        </w:rPr>
      </w:pPr>
      <w:r w:rsidRPr="00DC6E09">
        <w:rPr>
          <w:bCs/>
          <w:sz w:val="22"/>
          <w:szCs w:val="22"/>
        </w:rPr>
        <w:t xml:space="preserve">3) </w:t>
      </w:r>
      <w:bookmarkStart w:id="7" w:name="_Hlk63232839"/>
      <w:r w:rsidRPr="00DC6E09">
        <w:rPr>
          <w:b/>
          <w:sz w:val="22"/>
          <w:szCs w:val="22"/>
        </w:rPr>
        <w:t>Ofertę</w:t>
      </w:r>
      <w:r w:rsidR="00E7563C" w:rsidRPr="00DC6E09">
        <w:rPr>
          <w:b/>
          <w:sz w:val="22"/>
          <w:szCs w:val="22"/>
        </w:rPr>
        <w:t xml:space="preserve"> </w:t>
      </w:r>
      <w:r w:rsidRPr="00DC6E09">
        <w:rPr>
          <w:b/>
          <w:sz w:val="22"/>
          <w:szCs w:val="22"/>
        </w:rPr>
        <w:t>składa się, pod rygorem nieważności</w:t>
      </w:r>
      <w:r w:rsidR="009136A4" w:rsidRPr="00DC6E09">
        <w:rPr>
          <w:b/>
          <w:sz w:val="22"/>
          <w:szCs w:val="22"/>
        </w:rPr>
        <w:t>:</w:t>
      </w:r>
    </w:p>
    <w:p w14:paraId="63A1D0DA" w14:textId="77777777" w:rsidR="009136A4" w:rsidRPr="00DC6E09" w:rsidRDefault="009136A4" w:rsidP="009136A4">
      <w:pPr>
        <w:ind w:left="426" w:hanging="142"/>
        <w:jc w:val="both"/>
        <w:rPr>
          <w:b/>
          <w:sz w:val="22"/>
          <w:szCs w:val="22"/>
        </w:rPr>
      </w:pPr>
      <w:r w:rsidRPr="00DC6E09">
        <w:rPr>
          <w:b/>
          <w:sz w:val="22"/>
          <w:szCs w:val="22"/>
        </w:rPr>
        <w:t>a) w formie elektronicznej opatrzone kwalifikowanym podpisem elektronicznym lub</w:t>
      </w:r>
    </w:p>
    <w:p w14:paraId="51D61C00" w14:textId="77777777" w:rsidR="009136A4" w:rsidRPr="00DC6E09" w:rsidRDefault="009136A4" w:rsidP="009136A4">
      <w:pPr>
        <w:ind w:left="426" w:hanging="142"/>
        <w:jc w:val="both"/>
        <w:rPr>
          <w:b/>
          <w:sz w:val="22"/>
          <w:szCs w:val="22"/>
        </w:rPr>
      </w:pPr>
      <w:r w:rsidRPr="00DC6E09">
        <w:rPr>
          <w:b/>
          <w:sz w:val="22"/>
          <w:szCs w:val="22"/>
        </w:rPr>
        <w:t>b) w postaci elektronicznej opatrzone podpisem zaufanym lub</w:t>
      </w:r>
    </w:p>
    <w:p w14:paraId="1DFD1FEB" w14:textId="77777777" w:rsidR="00166739" w:rsidRPr="00DC6E09" w:rsidRDefault="009136A4" w:rsidP="009136A4">
      <w:pPr>
        <w:ind w:left="426" w:hanging="142"/>
        <w:jc w:val="both"/>
        <w:rPr>
          <w:b/>
          <w:sz w:val="22"/>
          <w:szCs w:val="22"/>
        </w:rPr>
      </w:pPr>
      <w:r w:rsidRPr="00DC6E09">
        <w:rPr>
          <w:b/>
          <w:sz w:val="22"/>
          <w:szCs w:val="22"/>
        </w:rPr>
        <w:t>c) w postaci elektronicznej opatrzone podpisem osobistym.</w:t>
      </w:r>
    </w:p>
    <w:bookmarkEnd w:id="7"/>
    <w:p w14:paraId="12BE2DC6" w14:textId="732D1D34" w:rsidR="00C30167" w:rsidRPr="00DC6E09" w:rsidRDefault="00C30167" w:rsidP="00C30167">
      <w:pPr>
        <w:ind w:left="284" w:hanging="142"/>
        <w:jc w:val="both"/>
        <w:rPr>
          <w:bCs/>
          <w:sz w:val="22"/>
          <w:szCs w:val="22"/>
        </w:rPr>
      </w:pPr>
      <w:r w:rsidRPr="00DC6E09">
        <w:rPr>
          <w:bCs/>
          <w:sz w:val="22"/>
          <w:szCs w:val="22"/>
        </w:rPr>
        <w:t xml:space="preserve">4) Sposób złożenia oferty, w tym zaszyfrowania oferty opisany został w </w:t>
      </w:r>
      <w:r w:rsidRPr="00DC6E09">
        <w:rPr>
          <w:bCs/>
          <w:i/>
          <w:iCs/>
          <w:sz w:val="22"/>
          <w:szCs w:val="22"/>
        </w:rPr>
        <w:t>„Instrukcji użytkownika</w:t>
      </w:r>
      <w:r w:rsidR="00254682" w:rsidRPr="00DC6E09">
        <w:rPr>
          <w:bCs/>
          <w:i/>
          <w:iCs/>
          <w:sz w:val="22"/>
          <w:szCs w:val="22"/>
        </w:rPr>
        <w:t xml:space="preserve"> systemu miniPortal-eP</w:t>
      </w:r>
      <w:r w:rsidR="00C2063D" w:rsidRPr="00DC6E09">
        <w:rPr>
          <w:bCs/>
          <w:i/>
          <w:iCs/>
          <w:sz w:val="22"/>
          <w:szCs w:val="22"/>
        </w:rPr>
        <w:t>UAP</w:t>
      </w:r>
      <w:r w:rsidRPr="00DC6E09">
        <w:rPr>
          <w:bCs/>
          <w:i/>
          <w:iCs/>
          <w:sz w:val="22"/>
          <w:szCs w:val="22"/>
        </w:rPr>
        <w:t>”</w:t>
      </w:r>
      <w:r w:rsidRPr="00DC6E09">
        <w:rPr>
          <w:bCs/>
          <w:sz w:val="22"/>
          <w:szCs w:val="22"/>
        </w:rPr>
        <w:t>, dostępnej na</w:t>
      </w:r>
      <w:r w:rsidR="00DD28F2" w:rsidRPr="00DC6E09">
        <w:rPr>
          <w:bCs/>
          <w:sz w:val="22"/>
          <w:szCs w:val="22"/>
        </w:rPr>
        <w:t> </w:t>
      </w:r>
      <w:r w:rsidRPr="00DC6E09">
        <w:rPr>
          <w:bCs/>
          <w:sz w:val="22"/>
          <w:szCs w:val="22"/>
        </w:rPr>
        <w:t xml:space="preserve">stronie: </w:t>
      </w:r>
      <w:hyperlink r:id="rId13" w:history="1">
        <w:r w:rsidR="00AA0737" w:rsidRPr="00DC6E09">
          <w:rPr>
            <w:rStyle w:val="Hipercze"/>
            <w:bCs/>
            <w:color w:val="auto"/>
            <w:sz w:val="22"/>
            <w:szCs w:val="22"/>
          </w:rPr>
          <w:t>https://miniportal.uzp.gov.pl/</w:t>
        </w:r>
      </w:hyperlink>
      <w:r w:rsidR="00AA0737" w:rsidRPr="00DC6E09">
        <w:rPr>
          <w:bCs/>
          <w:sz w:val="22"/>
          <w:szCs w:val="22"/>
        </w:rPr>
        <w:t>.</w:t>
      </w:r>
    </w:p>
    <w:p w14:paraId="24EECFA3" w14:textId="29D88474" w:rsidR="00662D4F" w:rsidRPr="00DC6E09" w:rsidRDefault="008A79B2" w:rsidP="00662D4F">
      <w:pPr>
        <w:ind w:left="284" w:hanging="142"/>
        <w:jc w:val="both"/>
        <w:rPr>
          <w:bCs/>
          <w:sz w:val="22"/>
          <w:szCs w:val="22"/>
          <w:u w:val="single"/>
        </w:rPr>
      </w:pPr>
      <w:r w:rsidRPr="00DC6E09">
        <w:rPr>
          <w:bCs/>
          <w:sz w:val="22"/>
          <w:szCs w:val="22"/>
        </w:rPr>
        <w:t xml:space="preserve">5) Jeżeli dokumenty elektroniczne, przekazywane przy użyciu środków komunikacji elektronicznej, zawierają </w:t>
      </w:r>
      <w:r w:rsidRPr="00DC6E09">
        <w:rPr>
          <w:b/>
          <w:sz w:val="22"/>
          <w:szCs w:val="22"/>
          <w:u w:val="single"/>
        </w:rPr>
        <w:t>informacje stanowiące tajemnicę przedsiębiorstwa</w:t>
      </w:r>
      <w:r w:rsidRPr="00DC6E09">
        <w:rPr>
          <w:bCs/>
          <w:sz w:val="22"/>
          <w:szCs w:val="22"/>
        </w:rPr>
        <w:t xml:space="preserve"> w rozumieniu przepisów ustawy z dnia 16 kwietnia 1993 r. o zwalczaniu nieuczciwej konkurencji (Dz. U. z 2020 r. poz. 1913</w:t>
      </w:r>
      <w:r w:rsidR="00840C04">
        <w:rPr>
          <w:bCs/>
          <w:sz w:val="22"/>
          <w:szCs w:val="22"/>
        </w:rPr>
        <w:t xml:space="preserve"> ze zm.</w:t>
      </w:r>
      <w:r w:rsidRPr="00DC6E09">
        <w:rPr>
          <w:bCs/>
          <w:sz w:val="22"/>
          <w:szCs w:val="22"/>
        </w:rPr>
        <w:t xml:space="preserve">), </w:t>
      </w:r>
      <w:r w:rsidR="00B06EBC" w:rsidRPr="00DC6E09">
        <w:rPr>
          <w:bCs/>
          <w:sz w:val="22"/>
          <w:szCs w:val="22"/>
        </w:rPr>
        <w:t>W</w:t>
      </w:r>
      <w:r w:rsidRPr="00DC6E09">
        <w:rPr>
          <w:bCs/>
          <w:sz w:val="22"/>
          <w:szCs w:val="22"/>
        </w:rPr>
        <w:t>ykonawca, w celu utrzymania w</w:t>
      </w:r>
      <w:r w:rsidR="00B06EBC" w:rsidRPr="00DC6E09">
        <w:rPr>
          <w:bCs/>
          <w:sz w:val="22"/>
          <w:szCs w:val="22"/>
        </w:rPr>
        <w:t> </w:t>
      </w:r>
      <w:r w:rsidRPr="00DC6E09">
        <w:rPr>
          <w:bCs/>
          <w:sz w:val="22"/>
          <w:szCs w:val="22"/>
        </w:rPr>
        <w:t>poufności</w:t>
      </w:r>
      <w:r w:rsidR="00B06EBC" w:rsidRPr="00DC6E09">
        <w:rPr>
          <w:bCs/>
          <w:sz w:val="22"/>
          <w:szCs w:val="22"/>
        </w:rPr>
        <w:t xml:space="preserve"> </w:t>
      </w:r>
      <w:r w:rsidRPr="00DC6E09">
        <w:rPr>
          <w:bCs/>
          <w:sz w:val="22"/>
          <w:szCs w:val="22"/>
        </w:rPr>
        <w:t xml:space="preserve">tych informacji, </w:t>
      </w:r>
      <w:r w:rsidRPr="00DC6E09">
        <w:rPr>
          <w:bCs/>
          <w:sz w:val="22"/>
          <w:szCs w:val="22"/>
          <w:u w:val="single"/>
        </w:rPr>
        <w:t>przekazuje je w wydzielonym i odpowiednio oznaczonym pliku, wraz z</w:t>
      </w:r>
      <w:r w:rsidR="00EA0A88" w:rsidRPr="00DC6E09">
        <w:rPr>
          <w:bCs/>
          <w:sz w:val="22"/>
          <w:szCs w:val="22"/>
          <w:u w:val="single"/>
        </w:rPr>
        <w:t> </w:t>
      </w:r>
      <w:r w:rsidRPr="00DC6E09">
        <w:rPr>
          <w:bCs/>
          <w:sz w:val="22"/>
          <w:szCs w:val="22"/>
          <w:u w:val="single"/>
        </w:rPr>
        <w:t xml:space="preserve">jednoczesnym zaznaczeniem polecenia </w:t>
      </w:r>
      <w:r w:rsidRPr="00DC6E09">
        <w:rPr>
          <w:bCs/>
          <w:i/>
          <w:iCs/>
          <w:sz w:val="22"/>
          <w:szCs w:val="22"/>
          <w:u w:val="single"/>
        </w:rPr>
        <w:t>„Załącznik stanowiący tajemnicę przedsiębiorstwa”</w:t>
      </w:r>
      <w:r w:rsidRPr="00DC6E09">
        <w:rPr>
          <w:bCs/>
          <w:sz w:val="22"/>
          <w:szCs w:val="22"/>
          <w:u w:val="single"/>
        </w:rPr>
        <w:t xml:space="preserve"> a następnie wraz z</w:t>
      </w:r>
      <w:r w:rsidR="00442577" w:rsidRPr="00DC6E09">
        <w:rPr>
          <w:bCs/>
          <w:sz w:val="22"/>
          <w:szCs w:val="22"/>
          <w:u w:val="single"/>
        </w:rPr>
        <w:t> </w:t>
      </w:r>
      <w:r w:rsidRPr="00DC6E09">
        <w:rPr>
          <w:bCs/>
          <w:sz w:val="22"/>
          <w:szCs w:val="22"/>
          <w:u w:val="single"/>
        </w:rPr>
        <w:t xml:space="preserve">plikami stanowiącymi jawną część należy ten plik zaszyfrować. </w:t>
      </w:r>
    </w:p>
    <w:p w14:paraId="36947C53" w14:textId="44CFF4FF" w:rsidR="00064AB3" w:rsidRPr="00DC6E09" w:rsidRDefault="00662D4F" w:rsidP="00E15475">
      <w:pPr>
        <w:ind w:left="284" w:hanging="142"/>
        <w:jc w:val="both"/>
        <w:rPr>
          <w:bCs/>
          <w:sz w:val="22"/>
          <w:szCs w:val="22"/>
        </w:rPr>
      </w:pPr>
      <w:r w:rsidRPr="00DC6E09">
        <w:rPr>
          <w:bCs/>
          <w:sz w:val="22"/>
          <w:szCs w:val="22"/>
        </w:rPr>
        <w:t>6) Do oferty należy dołączyć</w:t>
      </w:r>
      <w:r w:rsidR="002529F1" w:rsidRPr="00DC6E09">
        <w:rPr>
          <w:bCs/>
          <w:sz w:val="22"/>
          <w:szCs w:val="22"/>
        </w:rPr>
        <w:t xml:space="preserve"> dokumenty, o których mowa w rozdz. V pkt. 2, skompresowane do jednego pliku archiwum (ZIP), a następnie zaszyfrowane.</w:t>
      </w:r>
    </w:p>
    <w:p w14:paraId="79724A39" w14:textId="77777777" w:rsidR="00726904" w:rsidRPr="00DC6E09" w:rsidRDefault="00726904" w:rsidP="00726904">
      <w:pPr>
        <w:ind w:left="284" w:hanging="142"/>
        <w:jc w:val="both"/>
        <w:rPr>
          <w:bCs/>
          <w:sz w:val="22"/>
          <w:szCs w:val="22"/>
        </w:rPr>
      </w:pPr>
      <w:r w:rsidRPr="00DC6E09">
        <w:rPr>
          <w:bCs/>
          <w:sz w:val="22"/>
          <w:szCs w:val="22"/>
        </w:rPr>
        <w:t>7</w:t>
      </w:r>
      <w:r w:rsidR="00212234" w:rsidRPr="00DC6E09">
        <w:rPr>
          <w:bCs/>
          <w:sz w:val="22"/>
          <w:szCs w:val="22"/>
        </w:rPr>
        <w:t>)</w:t>
      </w:r>
      <w:r w:rsidRPr="00DC6E09">
        <w:rPr>
          <w:bCs/>
          <w:sz w:val="22"/>
          <w:szCs w:val="22"/>
        </w:rPr>
        <w:t xml:space="preserve"> Oferta może być złożona tylko do upływu terminu składania ofert.</w:t>
      </w:r>
    </w:p>
    <w:p w14:paraId="30967740" w14:textId="77777777" w:rsidR="00726904" w:rsidRPr="00DC6E09" w:rsidRDefault="00726904" w:rsidP="00662D4F">
      <w:pPr>
        <w:ind w:left="284" w:hanging="142"/>
        <w:jc w:val="both"/>
        <w:rPr>
          <w:bCs/>
          <w:sz w:val="22"/>
          <w:szCs w:val="22"/>
        </w:rPr>
      </w:pPr>
    </w:p>
    <w:p w14:paraId="1769A68C" w14:textId="77777777" w:rsidR="000D150D" w:rsidRPr="00DC6E09" w:rsidRDefault="000D150D" w:rsidP="000D150D">
      <w:pPr>
        <w:pStyle w:val="Tytu"/>
        <w:jc w:val="left"/>
        <w:rPr>
          <w:sz w:val="22"/>
          <w:szCs w:val="22"/>
        </w:rPr>
      </w:pPr>
      <w:r w:rsidRPr="00DC6E09">
        <w:rPr>
          <w:sz w:val="22"/>
          <w:szCs w:val="22"/>
          <w:lang w:val="pl-PL"/>
        </w:rPr>
        <w:t>3</w:t>
      </w:r>
      <w:r w:rsidRPr="00DC6E09">
        <w:rPr>
          <w:sz w:val="22"/>
          <w:szCs w:val="22"/>
        </w:rPr>
        <w:t>. Sposób obliczenia ceny oferty</w:t>
      </w:r>
    </w:p>
    <w:p w14:paraId="4E4FC8AC" w14:textId="2FB60E8C" w:rsidR="005C5B2B" w:rsidRPr="00F17D64" w:rsidRDefault="005C5B2B" w:rsidP="005C5B2B">
      <w:pPr>
        <w:pStyle w:val="Tekstpodstawowywcity"/>
        <w:ind w:left="284" w:hanging="142"/>
        <w:rPr>
          <w:sz w:val="22"/>
          <w:szCs w:val="22"/>
          <w:lang w:val="pl-PL"/>
        </w:rPr>
      </w:pPr>
      <w:r w:rsidRPr="00593104">
        <w:rPr>
          <w:sz w:val="22"/>
          <w:szCs w:val="22"/>
          <w:lang w:val="pl-PL"/>
        </w:rPr>
        <w:t xml:space="preserve">1) Cenę oferty należy </w:t>
      </w:r>
      <w:r w:rsidRPr="00F17D64">
        <w:rPr>
          <w:sz w:val="22"/>
          <w:szCs w:val="22"/>
          <w:lang w:val="pl-PL"/>
        </w:rPr>
        <w:t>określić w Formularzu asortymentowo-cenowym stanowiącym załącznik nr</w:t>
      </w:r>
      <w:r>
        <w:rPr>
          <w:sz w:val="22"/>
          <w:szCs w:val="22"/>
          <w:lang w:val="pl-PL"/>
        </w:rPr>
        <w:t xml:space="preserve"> 2</w:t>
      </w:r>
      <w:r w:rsidRPr="00F17D64">
        <w:rPr>
          <w:sz w:val="22"/>
          <w:szCs w:val="22"/>
          <w:lang w:val="pl-PL"/>
        </w:rPr>
        <w:t xml:space="preserve"> do SWZ.</w:t>
      </w:r>
    </w:p>
    <w:p w14:paraId="65D24B2B" w14:textId="4828B521" w:rsidR="005C5B2B" w:rsidRPr="00593104" w:rsidRDefault="005C5B2B" w:rsidP="005C5B2B">
      <w:pPr>
        <w:pStyle w:val="Tekstpodstawowywcity"/>
        <w:ind w:left="284" w:hanging="142"/>
        <w:rPr>
          <w:sz w:val="22"/>
          <w:szCs w:val="22"/>
        </w:rPr>
      </w:pPr>
      <w:r w:rsidRPr="00F17D64">
        <w:rPr>
          <w:sz w:val="22"/>
          <w:szCs w:val="22"/>
          <w:lang w:val="pl-PL"/>
        </w:rPr>
        <w:t>2</w:t>
      </w:r>
      <w:r w:rsidRPr="00F17D64">
        <w:rPr>
          <w:sz w:val="22"/>
          <w:szCs w:val="22"/>
        </w:rPr>
        <w:t xml:space="preserve">) </w:t>
      </w:r>
      <w:r w:rsidRPr="00F17D64">
        <w:rPr>
          <w:sz w:val="22"/>
          <w:szCs w:val="22"/>
          <w:u w:val="single"/>
        </w:rPr>
        <w:t>Wykonawca nie może dokonywać żadnych zmian w zakresie ilości, rodzaju jednostek oraz opisu asortymentu określonych w formularzu asortymentowo-cenowym</w:t>
      </w:r>
      <w:r w:rsidRPr="00F17D64">
        <w:rPr>
          <w:sz w:val="22"/>
          <w:szCs w:val="22"/>
        </w:rPr>
        <w:t xml:space="preserve"> (stanowiącym załącznik nr </w:t>
      </w:r>
      <w:r>
        <w:rPr>
          <w:sz w:val="22"/>
          <w:szCs w:val="22"/>
          <w:lang w:val="pl-PL"/>
        </w:rPr>
        <w:t>2</w:t>
      </w:r>
      <w:r w:rsidRPr="00F17D64">
        <w:rPr>
          <w:sz w:val="22"/>
          <w:szCs w:val="22"/>
        </w:rPr>
        <w:t xml:space="preserve"> do SWZ) bez pisemnego porozumienia się z Zamawiającym.</w:t>
      </w:r>
    </w:p>
    <w:p w14:paraId="4F9AB060" w14:textId="77777777" w:rsidR="005C5B2B" w:rsidRPr="00593104" w:rsidRDefault="005C5B2B" w:rsidP="005C5B2B">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7C6D2119" w14:textId="77777777" w:rsidR="005C5B2B" w:rsidRPr="00593104" w:rsidRDefault="005C5B2B" w:rsidP="005C5B2B">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19BAE34" w14:textId="77777777" w:rsidR="005C5B2B" w:rsidRPr="00593104" w:rsidRDefault="005C5B2B" w:rsidP="005C5B2B">
      <w:pPr>
        <w:ind w:left="284" w:hanging="142"/>
        <w:jc w:val="both"/>
        <w:rPr>
          <w:sz w:val="22"/>
          <w:szCs w:val="22"/>
        </w:rPr>
      </w:pPr>
      <w:r w:rsidRPr="00593104">
        <w:rPr>
          <w:sz w:val="22"/>
          <w:szCs w:val="22"/>
        </w:rPr>
        <w:t xml:space="preserve">5) Wartość oferty powinna być wyliczona w następujący sposób: cena jednostkowa netto x ilość = wartość netto; wartość netto + należny podatek VAT = wartość brutto; cena jednostkowa netto + należny podatek VAT = cena jedn. brutto. Tak wyznaczoną wartość oferty należy wpisać do formularza </w:t>
      </w:r>
      <w:r w:rsidRPr="003745AF">
        <w:rPr>
          <w:sz w:val="22"/>
          <w:szCs w:val="22"/>
        </w:rPr>
        <w:t>asortymentowo-cenowego</w:t>
      </w:r>
      <w:r w:rsidRPr="00593104">
        <w:rPr>
          <w:sz w:val="22"/>
          <w:szCs w:val="22"/>
        </w:rPr>
        <w:t xml:space="preserve"> (z</w:t>
      </w:r>
      <w:r>
        <w:rPr>
          <w:sz w:val="22"/>
          <w:szCs w:val="22"/>
        </w:rPr>
        <w:t> </w:t>
      </w:r>
      <w:r w:rsidRPr="00593104">
        <w:rPr>
          <w:sz w:val="22"/>
          <w:szCs w:val="22"/>
        </w:rPr>
        <w:t xml:space="preserve">dokładnością do dwóch miejsc po przecinku, zgodnie z zasadami arytmetycznymi określonymi w pkt 3.3). </w:t>
      </w:r>
      <w:r w:rsidRPr="0014362D">
        <w:rPr>
          <w:sz w:val="22"/>
          <w:szCs w:val="22"/>
        </w:rPr>
        <w:t>W</w:t>
      </w:r>
      <w:r>
        <w:rPr>
          <w:sz w:val="22"/>
          <w:szCs w:val="22"/>
        </w:rPr>
        <w:t> </w:t>
      </w:r>
      <w:r w:rsidRPr="0014362D">
        <w:rPr>
          <w:sz w:val="22"/>
          <w:szCs w:val="22"/>
        </w:rPr>
        <w:t xml:space="preserve">przypadku </w:t>
      </w:r>
      <w:r>
        <w:rPr>
          <w:sz w:val="22"/>
          <w:szCs w:val="22"/>
        </w:rPr>
        <w:t>Pakietów</w:t>
      </w:r>
      <w:r w:rsidRPr="0014362D">
        <w:rPr>
          <w:sz w:val="22"/>
          <w:szCs w:val="22"/>
        </w:rPr>
        <w:t xml:space="preserve"> niepodzielnych (tj. bez możliwości składania ofert na poszczególne pozycje w obrębie </w:t>
      </w:r>
      <w:r>
        <w:rPr>
          <w:sz w:val="22"/>
          <w:szCs w:val="22"/>
        </w:rPr>
        <w:t>Pakietu</w:t>
      </w:r>
      <w:r w:rsidRPr="0014362D">
        <w:rPr>
          <w:sz w:val="22"/>
          <w:szCs w:val="22"/>
        </w:rPr>
        <w:t xml:space="preserve">) cenę netto i brutto oferty stanowi odpowiednio suma wartości netto i brutto wszystkich pozycji w danym </w:t>
      </w:r>
      <w:r>
        <w:rPr>
          <w:sz w:val="22"/>
          <w:szCs w:val="22"/>
        </w:rPr>
        <w:t>Pakiecie</w:t>
      </w:r>
      <w:r w:rsidRPr="0014362D">
        <w:rPr>
          <w:sz w:val="22"/>
          <w:szCs w:val="22"/>
        </w:rPr>
        <w:t>.</w:t>
      </w:r>
    </w:p>
    <w:p w14:paraId="4C76A694" w14:textId="77777777" w:rsidR="005C5B2B" w:rsidRPr="003704B4" w:rsidRDefault="005C5B2B" w:rsidP="005C5B2B">
      <w:pPr>
        <w:ind w:left="284" w:hanging="142"/>
        <w:jc w:val="both"/>
        <w:rPr>
          <w:sz w:val="22"/>
          <w:szCs w:val="22"/>
        </w:rPr>
      </w:pPr>
      <w:r w:rsidRPr="00593104">
        <w:rPr>
          <w:sz w:val="22"/>
          <w:szCs w:val="22"/>
        </w:rPr>
        <w:t xml:space="preserve">6) </w:t>
      </w:r>
      <w:r w:rsidRPr="003704B4">
        <w:rPr>
          <w:sz w:val="22"/>
          <w:szCs w:val="22"/>
        </w:rPr>
        <w:t xml:space="preserve">Prawidłowe ustalenie podatku VAT należy do obowiązków Wykonawcy, zgodnie z przepisami ustawy z dnia </w:t>
      </w:r>
      <w:r w:rsidRPr="007F45BB">
        <w:rPr>
          <w:sz w:val="22"/>
          <w:szCs w:val="22"/>
        </w:rPr>
        <w:t>11</w:t>
      </w:r>
      <w:r>
        <w:rPr>
          <w:sz w:val="22"/>
          <w:szCs w:val="22"/>
        </w:rPr>
        <w:t> </w:t>
      </w:r>
      <w:r w:rsidRPr="007F45BB">
        <w:rPr>
          <w:sz w:val="22"/>
          <w:szCs w:val="22"/>
        </w:rPr>
        <w:t>marca 2004 r. o podatku od towarów i usług (t.j. Dz.U. 2020 poz. 106 ze zm.)</w:t>
      </w:r>
      <w:r w:rsidRPr="003704B4">
        <w:rPr>
          <w:sz w:val="22"/>
          <w:szCs w:val="22"/>
        </w:rPr>
        <w:t>. Zastosowanie przez Wykonawcę stawki podatku VAT niezgodnej z obowiązującymi przepisami spowoduje odrzucenie oferty.</w:t>
      </w:r>
    </w:p>
    <w:p w14:paraId="7EE1639D" w14:textId="77777777" w:rsidR="005C5B2B" w:rsidRPr="00593104" w:rsidRDefault="005C5B2B" w:rsidP="005C5B2B">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Pr>
          <w:b/>
          <w:sz w:val="22"/>
          <w:szCs w:val="22"/>
          <w:u w:val="single"/>
          <w:lang w:val="pl-PL"/>
        </w:rPr>
        <w:t xml:space="preserve"> oraz </w:t>
      </w:r>
      <w:r w:rsidRPr="005E71D9">
        <w:rPr>
          <w:b/>
          <w:sz w:val="22"/>
          <w:szCs w:val="22"/>
          <w:u w:val="single"/>
          <w:lang w:val="pl-PL"/>
        </w:rPr>
        <w:t>wskazania stawki podatku od towarów i usług, która zgodnie z wiedzą</w:t>
      </w:r>
      <w:r>
        <w:rPr>
          <w:b/>
          <w:sz w:val="22"/>
          <w:szCs w:val="22"/>
          <w:u w:val="single"/>
          <w:lang w:val="pl-PL"/>
        </w:rPr>
        <w:t xml:space="preserve"> W</w:t>
      </w:r>
      <w:r w:rsidRPr="005E71D9">
        <w:rPr>
          <w:b/>
          <w:sz w:val="22"/>
          <w:szCs w:val="22"/>
          <w:u w:val="single"/>
          <w:lang w:val="pl-PL"/>
        </w:rPr>
        <w:t>ykonawcy, będzie miała zastosowanie</w:t>
      </w:r>
      <w:r w:rsidRPr="00593104">
        <w:rPr>
          <w:b/>
          <w:sz w:val="22"/>
          <w:szCs w:val="22"/>
          <w:u w:val="single"/>
        </w:rPr>
        <w:t>.</w:t>
      </w:r>
    </w:p>
    <w:p w14:paraId="27B78043" w14:textId="77777777" w:rsidR="005C5B2B" w:rsidRDefault="005C5B2B" w:rsidP="005C5B2B">
      <w:pPr>
        <w:pStyle w:val="Tekstpodstawowywcity"/>
        <w:ind w:left="284" w:hanging="142"/>
        <w:rPr>
          <w:sz w:val="22"/>
          <w:szCs w:val="22"/>
          <w:lang w:val="pl-PL"/>
        </w:rPr>
      </w:pPr>
      <w:r w:rsidRPr="00593104">
        <w:rPr>
          <w:sz w:val="22"/>
          <w:szCs w:val="22"/>
          <w:lang w:val="pl-PL"/>
        </w:rPr>
        <w:t>8</w:t>
      </w:r>
      <w:r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Pr="00593104">
        <w:rPr>
          <w:sz w:val="22"/>
          <w:szCs w:val="22"/>
        </w:rPr>
        <w:t xml:space="preserve">odrębnych </w:t>
      </w:r>
      <w:r w:rsidRPr="00593104">
        <w:rPr>
          <w:sz w:val="22"/>
          <w:szCs w:val="22"/>
        </w:rPr>
        <w:lastRenderedPageBreak/>
        <w:t>przepisów, Zamawiający zwróci się o udzielenie wyjaśnień, w tym złożenie dowodów, dotyczących wyliczenia ceny lub</w:t>
      </w:r>
      <w:r w:rsidRPr="00593104">
        <w:rPr>
          <w:sz w:val="22"/>
          <w:szCs w:val="22"/>
          <w:lang w:val="pl-PL"/>
        </w:rPr>
        <w:t xml:space="preserve"> </w:t>
      </w:r>
      <w:r w:rsidRPr="00593104">
        <w:rPr>
          <w:sz w:val="22"/>
          <w:szCs w:val="22"/>
        </w:rPr>
        <w:t>kosztu</w:t>
      </w:r>
      <w:r>
        <w:rPr>
          <w:sz w:val="22"/>
          <w:szCs w:val="22"/>
          <w:lang w:val="pl-PL"/>
        </w:rPr>
        <w:t>.</w:t>
      </w:r>
    </w:p>
    <w:p w14:paraId="45C0587D" w14:textId="77777777" w:rsidR="005C5B2B" w:rsidRPr="00593104" w:rsidRDefault="005C5B2B" w:rsidP="005C5B2B">
      <w:pPr>
        <w:pStyle w:val="Tekstpodstawowywcity"/>
        <w:ind w:left="284" w:hanging="142"/>
        <w:rPr>
          <w:sz w:val="22"/>
          <w:szCs w:val="22"/>
        </w:rPr>
      </w:pPr>
      <w:r w:rsidRPr="00593104">
        <w:rPr>
          <w:sz w:val="22"/>
          <w:szCs w:val="22"/>
          <w:lang w:val="pl-PL"/>
        </w:rPr>
        <w:t>9</w:t>
      </w:r>
      <w:r w:rsidRPr="00593104">
        <w:rPr>
          <w:sz w:val="22"/>
          <w:szCs w:val="22"/>
        </w:rPr>
        <w:t>) W przypadku</w:t>
      </w:r>
      <w:r w:rsidRPr="00593104">
        <w:rPr>
          <w:sz w:val="22"/>
          <w:szCs w:val="22"/>
          <w:lang w:val="pl-PL"/>
        </w:rPr>
        <w:t>,</w:t>
      </w:r>
      <w:r w:rsidRPr="00593104">
        <w:rPr>
          <w:sz w:val="22"/>
          <w:szCs w:val="22"/>
        </w:rPr>
        <w:t xml:space="preserve"> gdy cena całkowita oferty będzie niższa o co najmniej 30% od:</w:t>
      </w:r>
    </w:p>
    <w:p w14:paraId="7F0F9E8E" w14:textId="77777777" w:rsidR="005C5B2B" w:rsidRPr="00593104" w:rsidRDefault="005C5B2B" w:rsidP="005C5B2B">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Pr>
          <w:sz w:val="22"/>
          <w:szCs w:val="22"/>
          <w:lang w:val="pl-PL"/>
        </w:rPr>
        <w:t xml:space="preserve"> </w:t>
      </w:r>
      <w:r w:rsidRPr="00951494">
        <w:rPr>
          <w:sz w:val="22"/>
          <w:szCs w:val="22"/>
          <w:lang w:val="pl-PL"/>
        </w:rPr>
        <w:t>niepodlegających odrzuceniu na podstawie</w:t>
      </w:r>
      <w:r>
        <w:rPr>
          <w:sz w:val="22"/>
          <w:szCs w:val="22"/>
          <w:lang w:val="pl-PL"/>
        </w:rPr>
        <w:t xml:space="preserve"> </w:t>
      </w:r>
      <w:r w:rsidRPr="00951494">
        <w:rPr>
          <w:sz w:val="22"/>
          <w:szCs w:val="22"/>
          <w:lang w:val="pl-PL"/>
        </w:rPr>
        <w:t>art. 226 ust. 1 pkt 1 i 10</w:t>
      </w:r>
      <w:r>
        <w:rPr>
          <w:sz w:val="22"/>
          <w:szCs w:val="22"/>
          <w:lang w:val="pl-PL"/>
        </w:rPr>
        <w:t xml:space="preserve"> ustawy Pzp</w:t>
      </w:r>
      <w:r w:rsidRPr="00593104">
        <w:rPr>
          <w:sz w:val="22"/>
          <w:szCs w:val="22"/>
        </w:rPr>
        <w:t xml:space="preserve">, Zamawiający zwróci się o udzielenie wyjaśnień, o których mowa w pkt </w:t>
      </w:r>
      <w:r w:rsidRPr="00593104">
        <w:rPr>
          <w:sz w:val="22"/>
          <w:szCs w:val="22"/>
          <w:lang w:val="pl-PL"/>
        </w:rPr>
        <w:t>8</w:t>
      </w:r>
      <w:r w:rsidRPr="00593104">
        <w:rPr>
          <w:sz w:val="22"/>
          <w:szCs w:val="22"/>
        </w:rPr>
        <w:t>, chyba że rozbieżność będzie wynikać z</w:t>
      </w:r>
      <w:r w:rsidRPr="00593104">
        <w:rPr>
          <w:sz w:val="22"/>
          <w:szCs w:val="22"/>
          <w:lang w:val="pl-PL"/>
        </w:rPr>
        <w:t xml:space="preserve"> </w:t>
      </w:r>
      <w:r w:rsidRPr="00593104">
        <w:rPr>
          <w:sz w:val="22"/>
          <w:szCs w:val="22"/>
        </w:rPr>
        <w:t xml:space="preserve">okoliczności oczywistych, które nie będą wymagały wyjaśnienia; </w:t>
      </w:r>
    </w:p>
    <w:p w14:paraId="1542A40D" w14:textId="77777777" w:rsidR="005C5B2B" w:rsidRPr="00593104" w:rsidRDefault="005C5B2B" w:rsidP="005C5B2B">
      <w:pPr>
        <w:pStyle w:val="Tekstpodstawowywcity"/>
        <w:ind w:left="426" w:hanging="142"/>
        <w:rPr>
          <w:sz w:val="22"/>
          <w:szCs w:val="22"/>
        </w:rPr>
      </w:pPr>
      <w:r w:rsidRPr="00593104">
        <w:rPr>
          <w:sz w:val="22"/>
          <w:szCs w:val="22"/>
        </w:rPr>
        <w:t>b) wartości zamówienia powiększonej o należny podatek od towarów i usług, zaktualizowanej z</w:t>
      </w:r>
      <w:r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Pr="00593104">
        <w:rPr>
          <w:sz w:val="22"/>
          <w:szCs w:val="22"/>
          <w:lang w:val="pl-PL"/>
        </w:rPr>
        <w:t>8</w:t>
      </w:r>
      <w:r w:rsidRPr="00593104">
        <w:rPr>
          <w:sz w:val="22"/>
          <w:szCs w:val="22"/>
        </w:rPr>
        <w:t>.</w:t>
      </w:r>
    </w:p>
    <w:p w14:paraId="389C40F1" w14:textId="77777777" w:rsidR="005C5B2B" w:rsidRPr="00593104" w:rsidRDefault="005C5B2B" w:rsidP="005C5B2B">
      <w:pPr>
        <w:pStyle w:val="Tekstpodstawowywcity"/>
        <w:ind w:left="284" w:hanging="142"/>
        <w:rPr>
          <w:sz w:val="22"/>
          <w:szCs w:val="22"/>
        </w:rPr>
      </w:pPr>
      <w:r w:rsidRPr="00593104">
        <w:rPr>
          <w:sz w:val="22"/>
          <w:szCs w:val="22"/>
          <w:lang w:val="pl-PL"/>
        </w:rPr>
        <w:t>10</w:t>
      </w:r>
      <w:r w:rsidRPr="00593104">
        <w:rPr>
          <w:sz w:val="22"/>
          <w:szCs w:val="22"/>
        </w:rPr>
        <w:t xml:space="preserve">) Zgodnie z art. </w:t>
      </w:r>
      <w:r>
        <w:rPr>
          <w:sz w:val="22"/>
          <w:szCs w:val="22"/>
          <w:lang w:val="pl-PL"/>
        </w:rPr>
        <w:t>224</w:t>
      </w:r>
      <w:r w:rsidRPr="00593104">
        <w:rPr>
          <w:sz w:val="22"/>
          <w:szCs w:val="22"/>
        </w:rPr>
        <w:t xml:space="preserve"> ust. </w:t>
      </w:r>
      <w:r>
        <w:rPr>
          <w:sz w:val="22"/>
          <w:szCs w:val="22"/>
          <w:lang w:val="pl-PL"/>
        </w:rPr>
        <w:t>5</w:t>
      </w:r>
      <w:r w:rsidRPr="00593104">
        <w:rPr>
          <w:sz w:val="22"/>
          <w:szCs w:val="22"/>
        </w:rPr>
        <w:t xml:space="preserve"> ustawy Pzp, obowiązek wykazania, że oferta nie zawiera rażąco niskiej ceny lub</w:t>
      </w:r>
      <w:r w:rsidRPr="00593104">
        <w:rPr>
          <w:sz w:val="22"/>
          <w:szCs w:val="22"/>
          <w:lang w:val="pl-PL"/>
        </w:rPr>
        <w:t> </w:t>
      </w:r>
      <w:r w:rsidRPr="00593104">
        <w:rPr>
          <w:sz w:val="22"/>
          <w:szCs w:val="22"/>
        </w:rPr>
        <w:t>kosztu, spoczywa na</w:t>
      </w:r>
      <w:r w:rsidRPr="00593104">
        <w:rPr>
          <w:sz w:val="22"/>
          <w:szCs w:val="22"/>
          <w:lang w:val="pl-PL"/>
        </w:rPr>
        <w:t xml:space="preserve"> </w:t>
      </w:r>
      <w:r w:rsidRPr="00593104">
        <w:rPr>
          <w:sz w:val="22"/>
          <w:szCs w:val="22"/>
        </w:rPr>
        <w:t>Wykonawcy.</w:t>
      </w:r>
    </w:p>
    <w:p w14:paraId="0F1C3EA0" w14:textId="77777777" w:rsidR="002C758C" w:rsidRPr="00DC6E09" w:rsidRDefault="002C758C" w:rsidP="00361357">
      <w:pPr>
        <w:pStyle w:val="Tytu"/>
        <w:tabs>
          <w:tab w:val="left" w:pos="567"/>
        </w:tabs>
        <w:jc w:val="left"/>
        <w:rPr>
          <w:sz w:val="22"/>
          <w:szCs w:val="22"/>
          <w:u w:val="double"/>
        </w:rPr>
      </w:pPr>
    </w:p>
    <w:p w14:paraId="499B2C42"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IX.INFORMACJE DOTYCZĄCE WADIUM</w:t>
      </w:r>
    </w:p>
    <w:p w14:paraId="4CC33AC2" w14:textId="77777777" w:rsidR="00C44447" w:rsidRPr="00C44447" w:rsidRDefault="00C44447" w:rsidP="00C44447">
      <w:pPr>
        <w:ind w:right="-143"/>
        <w:jc w:val="both"/>
        <w:rPr>
          <w:b/>
          <w:sz w:val="22"/>
          <w:szCs w:val="22"/>
        </w:rPr>
      </w:pPr>
      <w:r w:rsidRPr="00C44447">
        <w:rPr>
          <w:b/>
          <w:sz w:val="22"/>
          <w:szCs w:val="22"/>
        </w:rPr>
        <w:t>1. Wysokość wadium</w:t>
      </w:r>
    </w:p>
    <w:p w14:paraId="5DD31688" w14:textId="197E9C5B" w:rsidR="00C44447" w:rsidRPr="00C44447" w:rsidRDefault="00C44447" w:rsidP="00C44447">
      <w:pPr>
        <w:ind w:left="284" w:hanging="142"/>
        <w:jc w:val="both"/>
        <w:rPr>
          <w:sz w:val="22"/>
          <w:szCs w:val="22"/>
        </w:rPr>
      </w:pPr>
      <w:r w:rsidRPr="00C44447">
        <w:rPr>
          <w:sz w:val="22"/>
          <w:szCs w:val="22"/>
        </w:rPr>
        <w:t>Każdy Wykonawca zobowiązany jest zabezpieczyć swoją ofertę wadium w wysokości</w:t>
      </w:r>
      <w:r w:rsidRPr="0072679B">
        <w:rPr>
          <w:sz w:val="22"/>
          <w:szCs w:val="22"/>
        </w:rPr>
        <w:t xml:space="preserve">: </w:t>
      </w:r>
      <w:r w:rsidR="00436C42">
        <w:rPr>
          <w:b/>
          <w:sz w:val="22"/>
          <w:szCs w:val="22"/>
        </w:rPr>
        <w:t>2</w:t>
      </w:r>
      <w:r w:rsidRPr="0072679B">
        <w:rPr>
          <w:b/>
          <w:sz w:val="22"/>
          <w:szCs w:val="22"/>
        </w:rPr>
        <w:t>0.000,00 zł.</w:t>
      </w:r>
    </w:p>
    <w:p w14:paraId="0614580B" w14:textId="77777777" w:rsidR="00C44447" w:rsidRPr="00C44447" w:rsidRDefault="00C44447" w:rsidP="00C44447">
      <w:pPr>
        <w:jc w:val="both"/>
        <w:rPr>
          <w:b/>
          <w:sz w:val="10"/>
          <w:szCs w:val="10"/>
        </w:rPr>
      </w:pPr>
    </w:p>
    <w:p w14:paraId="55826268" w14:textId="77777777" w:rsidR="00C44447" w:rsidRPr="00C44447" w:rsidRDefault="00C44447" w:rsidP="00C44447">
      <w:pPr>
        <w:jc w:val="both"/>
        <w:rPr>
          <w:b/>
          <w:sz w:val="22"/>
          <w:szCs w:val="22"/>
        </w:rPr>
      </w:pPr>
      <w:r w:rsidRPr="00C44447">
        <w:rPr>
          <w:b/>
          <w:sz w:val="22"/>
          <w:szCs w:val="22"/>
        </w:rPr>
        <w:t>2. Forma wadium</w:t>
      </w:r>
    </w:p>
    <w:p w14:paraId="06060368" w14:textId="77777777" w:rsidR="00C44447" w:rsidRPr="00C44447" w:rsidRDefault="00C44447" w:rsidP="00C44447">
      <w:pPr>
        <w:ind w:left="284" w:hanging="142"/>
        <w:jc w:val="both"/>
        <w:rPr>
          <w:sz w:val="22"/>
          <w:szCs w:val="22"/>
        </w:rPr>
      </w:pPr>
      <w:r w:rsidRPr="00C44447">
        <w:rPr>
          <w:sz w:val="22"/>
          <w:szCs w:val="22"/>
        </w:rPr>
        <w:t xml:space="preserve">1) Wadium, zgodnie z art. 97 ust. 7 ustawy Pzp, może być wnoszone w jednej lub kilku następujących formach: </w:t>
      </w:r>
    </w:p>
    <w:p w14:paraId="2FBD552B" w14:textId="77777777" w:rsidR="00C44447" w:rsidRPr="00C44447" w:rsidRDefault="00C44447" w:rsidP="00C44447">
      <w:pPr>
        <w:ind w:left="426" w:hanging="142"/>
        <w:jc w:val="both"/>
        <w:rPr>
          <w:sz w:val="22"/>
          <w:szCs w:val="22"/>
        </w:rPr>
      </w:pPr>
      <w:r w:rsidRPr="00C44447">
        <w:rPr>
          <w:sz w:val="22"/>
          <w:szCs w:val="22"/>
        </w:rPr>
        <w:t xml:space="preserve">a) pieniądzu; </w:t>
      </w:r>
    </w:p>
    <w:p w14:paraId="0D7928CB" w14:textId="77777777" w:rsidR="00C44447" w:rsidRPr="00C44447" w:rsidRDefault="00C44447" w:rsidP="00C44447">
      <w:pPr>
        <w:ind w:left="426" w:hanging="142"/>
        <w:jc w:val="both"/>
        <w:rPr>
          <w:sz w:val="22"/>
          <w:szCs w:val="22"/>
        </w:rPr>
      </w:pPr>
      <w:r w:rsidRPr="00C44447">
        <w:rPr>
          <w:sz w:val="22"/>
          <w:szCs w:val="22"/>
        </w:rPr>
        <w:t xml:space="preserve">b) gwarancjach bankowych; </w:t>
      </w:r>
    </w:p>
    <w:p w14:paraId="7C1EA2DF" w14:textId="77777777" w:rsidR="00C44447" w:rsidRPr="00C44447" w:rsidRDefault="00C44447" w:rsidP="00C44447">
      <w:pPr>
        <w:ind w:left="426" w:hanging="142"/>
        <w:jc w:val="both"/>
        <w:rPr>
          <w:sz w:val="22"/>
          <w:szCs w:val="22"/>
        </w:rPr>
      </w:pPr>
      <w:r w:rsidRPr="00C44447">
        <w:rPr>
          <w:sz w:val="22"/>
          <w:szCs w:val="22"/>
        </w:rPr>
        <w:t xml:space="preserve">c) gwarancjach ubezpieczeniowych; </w:t>
      </w:r>
    </w:p>
    <w:p w14:paraId="3E5B4EE1" w14:textId="77777777" w:rsidR="00C44447" w:rsidRPr="00C44447" w:rsidRDefault="00C44447" w:rsidP="00C44447">
      <w:pPr>
        <w:ind w:left="426" w:hanging="142"/>
        <w:jc w:val="both"/>
        <w:rPr>
          <w:sz w:val="22"/>
          <w:szCs w:val="22"/>
        </w:rPr>
      </w:pPr>
      <w:r w:rsidRPr="00C44447">
        <w:rPr>
          <w:sz w:val="22"/>
          <w:szCs w:val="22"/>
        </w:rPr>
        <w:t>d) poręczeniach udzielanych przez podmioty, o których mowa w art. 6b ust. 5 pkt 2 ustawy z dnia 9 listopada 2000 r. o utworzeniu Polskiej Agencji Rozwoju Przedsiębiorczości (t.j.: Dz. U. 2020 poz. 299).</w:t>
      </w:r>
    </w:p>
    <w:p w14:paraId="4FEDEFF8" w14:textId="77777777" w:rsidR="00C44447" w:rsidRPr="00C44447" w:rsidRDefault="00C44447" w:rsidP="00C44447">
      <w:pPr>
        <w:ind w:left="284" w:hanging="142"/>
        <w:jc w:val="both"/>
        <w:rPr>
          <w:sz w:val="22"/>
          <w:szCs w:val="22"/>
        </w:rPr>
      </w:pPr>
      <w:r w:rsidRPr="00C44447">
        <w:rPr>
          <w:sz w:val="22"/>
          <w:szCs w:val="22"/>
        </w:rPr>
        <w:t xml:space="preserve">2) W przypadku składania przez Wykonawcę wadium w formie poręczenia lub gwarancji, dokumenty te powinny być sporządzone zgodnie z obowiązującym prawem i zawierać co najmniej: </w:t>
      </w:r>
    </w:p>
    <w:p w14:paraId="761BDBF3" w14:textId="77777777" w:rsidR="00C44447" w:rsidRPr="00C44447" w:rsidRDefault="00C44447" w:rsidP="00C44447">
      <w:pPr>
        <w:ind w:left="426" w:hanging="142"/>
        <w:jc w:val="both"/>
        <w:rPr>
          <w:sz w:val="22"/>
          <w:szCs w:val="22"/>
        </w:rPr>
      </w:pPr>
      <w:r w:rsidRPr="00C44447">
        <w:rPr>
          <w:sz w:val="22"/>
          <w:szCs w:val="22"/>
        </w:rPr>
        <w:t>a) nazwę dającego zlecenie (Wykonawcy), beneficjenta poręczenia/gwarancji (Zamawiającego), poręczyciela/gwaranta, oraz wskazanie ich siedzib,</w:t>
      </w:r>
    </w:p>
    <w:p w14:paraId="25D1F7D5" w14:textId="77777777" w:rsidR="00C44447" w:rsidRPr="00C44447" w:rsidRDefault="00C44447" w:rsidP="00C44447">
      <w:pPr>
        <w:ind w:left="426" w:hanging="142"/>
        <w:jc w:val="both"/>
        <w:rPr>
          <w:sz w:val="22"/>
          <w:szCs w:val="22"/>
        </w:rPr>
      </w:pPr>
      <w:r w:rsidRPr="00C44447">
        <w:rPr>
          <w:sz w:val="22"/>
          <w:szCs w:val="22"/>
        </w:rPr>
        <w:t xml:space="preserve">b) określenie wierzytelności, która ma być zabezpieczona poręczeniem / gwarancją, </w:t>
      </w:r>
    </w:p>
    <w:p w14:paraId="031D7848" w14:textId="77777777" w:rsidR="00C44447" w:rsidRPr="00C44447" w:rsidRDefault="00C44447" w:rsidP="00C44447">
      <w:pPr>
        <w:ind w:left="426" w:hanging="142"/>
        <w:jc w:val="both"/>
        <w:rPr>
          <w:sz w:val="22"/>
          <w:szCs w:val="22"/>
        </w:rPr>
      </w:pPr>
      <w:r w:rsidRPr="00C44447">
        <w:rPr>
          <w:sz w:val="22"/>
          <w:szCs w:val="22"/>
        </w:rPr>
        <w:t xml:space="preserve">c) kwotę wadium, </w:t>
      </w:r>
    </w:p>
    <w:p w14:paraId="1C9C03BA" w14:textId="77777777" w:rsidR="00C44447" w:rsidRPr="00C44447" w:rsidRDefault="00C44447" w:rsidP="00C44447">
      <w:pPr>
        <w:ind w:left="426" w:hanging="142"/>
        <w:jc w:val="both"/>
        <w:rPr>
          <w:sz w:val="22"/>
          <w:szCs w:val="22"/>
        </w:rPr>
      </w:pPr>
      <w:r w:rsidRPr="00C44447">
        <w:rPr>
          <w:sz w:val="22"/>
          <w:szCs w:val="22"/>
        </w:rPr>
        <w:t xml:space="preserve">d) termin ważności poręczenia / gwarancji – nie krótszy niż termin związania ofertą, </w:t>
      </w:r>
    </w:p>
    <w:p w14:paraId="2847B870" w14:textId="77777777" w:rsidR="00C44447" w:rsidRPr="00C44447" w:rsidRDefault="00C44447" w:rsidP="00C44447">
      <w:pPr>
        <w:ind w:left="426" w:hanging="142"/>
        <w:jc w:val="both"/>
        <w:rPr>
          <w:sz w:val="22"/>
          <w:szCs w:val="22"/>
        </w:rPr>
      </w:pPr>
      <w:r w:rsidRPr="00C44447">
        <w:rPr>
          <w:sz w:val="22"/>
          <w:szCs w:val="22"/>
        </w:rPr>
        <w:t xml:space="preserve">e) zobowiązanie poręczyciela / gwaranta do zapłacenia kwoty wadium bezwarunkowo na pierwsze pisemne żądanie Zamawiającego w sytuacji, jeżeli: </w:t>
      </w:r>
    </w:p>
    <w:p w14:paraId="627B5E34" w14:textId="77777777" w:rsidR="00C44447" w:rsidRPr="00C44447" w:rsidRDefault="00C44447" w:rsidP="00C44447">
      <w:pPr>
        <w:numPr>
          <w:ilvl w:val="0"/>
          <w:numId w:val="23"/>
        </w:numPr>
        <w:ind w:left="709" w:hanging="283"/>
        <w:jc w:val="both"/>
        <w:rPr>
          <w:sz w:val="22"/>
          <w:szCs w:val="22"/>
        </w:rPr>
      </w:pPr>
      <w:r w:rsidRPr="00C44447">
        <w:rPr>
          <w:sz w:val="22"/>
          <w:szCs w:val="22"/>
        </w:rPr>
        <w:t xml:space="preserve">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 </w:t>
      </w:r>
    </w:p>
    <w:p w14:paraId="31D9CF9A" w14:textId="77777777" w:rsidR="00C44447" w:rsidRPr="00C44447" w:rsidRDefault="00C44447" w:rsidP="00C44447">
      <w:pPr>
        <w:numPr>
          <w:ilvl w:val="0"/>
          <w:numId w:val="23"/>
        </w:numPr>
        <w:ind w:left="709" w:hanging="284"/>
        <w:jc w:val="both"/>
        <w:rPr>
          <w:sz w:val="22"/>
          <w:szCs w:val="22"/>
        </w:rPr>
      </w:pPr>
      <w:r w:rsidRPr="00C44447">
        <w:rPr>
          <w:sz w:val="22"/>
          <w:szCs w:val="22"/>
        </w:rPr>
        <w:t xml:space="preserve"> Wykonawca, którego oferta została wybrana: </w:t>
      </w:r>
    </w:p>
    <w:p w14:paraId="0BFE1134" w14:textId="77777777" w:rsidR="00C44447" w:rsidRPr="00C44447" w:rsidRDefault="00C44447" w:rsidP="00C44447">
      <w:pPr>
        <w:numPr>
          <w:ilvl w:val="0"/>
          <w:numId w:val="24"/>
        </w:numPr>
        <w:ind w:left="993"/>
        <w:jc w:val="both"/>
        <w:rPr>
          <w:sz w:val="22"/>
          <w:szCs w:val="22"/>
        </w:rPr>
      </w:pPr>
      <w:r w:rsidRPr="00C44447">
        <w:rPr>
          <w:sz w:val="22"/>
          <w:szCs w:val="22"/>
        </w:rPr>
        <w:t>odmówił podpisania umowy w sprawie zamówienia publicznego na warunkach określonych w ofercie,</w:t>
      </w:r>
    </w:p>
    <w:p w14:paraId="2CE6AB98" w14:textId="77777777" w:rsidR="00C44447" w:rsidRPr="00C44447" w:rsidRDefault="00C44447" w:rsidP="00C44447">
      <w:pPr>
        <w:numPr>
          <w:ilvl w:val="0"/>
          <w:numId w:val="24"/>
        </w:numPr>
        <w:ind w:left="993"/>
        <w:jc w:val="both"/>
        <w:rPr>
          <w:sz w:val="22"/>
          <w:szCs w:val="22"/>
        </w:rPr>
      </w:pPr>
      <w:r w:rsidRPr="00C44447">
        <w:rPr>
          <w:sz w:val="22"/>
          <w:szCs w:val="22"/>
        </w:rPr>
        <w:t xml:space="preserve">nie wniósł wymaganego zabezpieczenia należytego wykonania umowy; </w:t>
      </w:r>
    </w:p>
    <w:p w14:paraId="2851A66F" w14:textId="77777777" w:rsidR="00C44447" w:rsidRPr="00C44447" w:rsidRDefault="00C44447" w:rsidP="00C44447">
      <w:pPr>
        <w:numPr>
          <w:ilvl w:val="0"/>
          <w:numId w:val="30"/>
        </w:numPr>
        <w:ind w:left="709" w:hanging="283"/>
        <w:jc w:val="both"/>
        <w:rPr>
          <w:sz w:val="22"/>
          <w:szCs w:val="22"/>
        </w:rPr>
      </w:pPr>
      <w:r w:rsidRPr="00C44447">
        <w:rPr>
          <w:sz w:val="22"/>
          <w:szCs w:val="22"/>
        </w:rPr>
        <w:t>zawarcie umowy w sprawie zamówienia publicznego stało się niemożliwe z przyczyn leżących po stronie Wykonawcy, którego oferta została wybrana.</w:t>
      </w:r>
    </w:p>
    <w:p w14:paraId="5F6ABD59" w14:textId="77777777" w:rsidR="00C44447" w:rsidRPr="00C44447" w:rsidRDefault="00C44447" w:rsidP="00C44447">
      <w:pPr>
        <w:jc w:val="both"/>
        <w:rPr>
          <w:b/>
          <w:sz w:val="22"/>
          <w:szCs w:val="22"/>
        </w:rPr>
      </w:pPr>
      <w:r w:rsidRPr="00C44447">
        <w:rPr>
          <w:b/>
          <w:sz w:val="22"/>
          <w:szCs w:val="22"/>
        </w:rPr>
        <w:t>3. Miejsce i sposób wniesienia wadium</w:t>
      </w:r>
    </w:p>
    <w:p w14:paraId="1CEEF50C" w14:textId="77777777" w:rsidR="00C44447" w:rsidRPr="00C44447" w:rsidRDefault="00C44447" w:rsidP="00C44447">
      <w:pPr>
        <w:ind w:left="284" w:hanging="142"/>
        <w:jc w:val="both"/>
        <w:rPr>
          <w:b/>
          <w:bCs/>
          <w:sz w:val="22"/>
          <w:szCs w:val="22"/>
        </w:rPr>
      </w:pPr>
      <w:r w:rsidRPr="00C44447">
        <w:rPr>
          <w:sz w:val="22"/>
          <w:szCs w:val="22"/>
        </w:rPr>
        <w:t>1)</w:t>
      </w:r>
      <w:r w:rsidRPr="00C44447">
        <w:rPr>
          <w:b/>
          <w:sz w:val="22"/>
          <w:szCs w:val="22"/>
        </w:rPr>
        <w:t xml:space="preserve"> </w:t>
      </w:r>
      <w:r w:rsidRPr="00C44447">
        <w:rPr>
          <w:sz w:val="22"/>
          <w:szCs w:val="22"/>
        </w:rPr>
        <w:t xml:space="preserve">Jeśli wadium zostało wniesione w pieniądzu, to wymagany jest elektroniczny dowód wniesienia wadium (dokonania przelewu bankowego) załączony do oferty. </w:t>
      </w:r>
      <w:r w:rsidRPr="00C44447">
        <w:rPr>
          <w:sz w:val="22"/>
          <w:szCs w:val="22"/>
          <w:u w:val="single"/>
        </w:rPr>
        <w:t>Wadium wniesione w pieniądzu należy przelać na rachunek bankowy Zamawiającego przed upływem terminu składania ofert</w:t>
      </w:r>
      <w:r w:rsidRPr="00C44447">
        <w:rPr>
          <w:sz w:val="22"/>
          <w:szCs w:val="22"/>
        </w:rPr>
        <w:t xml:space="preserve"> – </w:t>
      </w:r>
      <w:r w:rsidRPr="00C44447">
        <w:rPr>
          <w:b/>
          <w:bCs/>
          <w:sz w:val="22"/>
          <w:szCs w:val="22"/>
        </w:rPr>
        <w:t xml:space="preserve">patrz informacje wstępne w rozdziale I SWZ. </w:t>
      </w:r>
    </w:p>
    <w:p w14:paraId="163B8E8D" w14:textId="77777777" w:rsidR="00C44447" w:rsidRPr="00C44447" w:rsidRDefault="00C44447" w:rsidP="00C44447">
      <w:pPr>
        <w:ind w:left="284" w:hanging="142"/>
        <w:jc w:val="both"/>
        <w:rPr>
          <w:sz w:val="22"/>
          <w:szCs w:val="22"/>
        </w:rPr>
      </w:pPr>
      <w:r w:rsidRPr="00C44447">
        <w:rPr>
          <w:sz w:val="22"/>
          <w:szCs w:val="22"/>
        </w:rPr>
        <w:t xml:space="preserve">2) Jeśli wadium zostało wniesione w innej formie, niż w pieniądzu należy złożyć dokument gwarancji / poręczenia w oryginale w formie elektronicznej, podpisany przez Gwaranta, tj. wystawcę gwarancji / poręczenia. </w:t>
      </w:r>
    </w:p>
    <w:p w14:paraId="05D86BC0" w14:textId="77777777" w:rsidR="00C44447" w:rsidRPr="00C44447" w:rsidRDefault="00C44447" w:rsidP="00C44447">
      <w:pPr>
        <w:ind w:left="284" w:hanging="142"/>
        <w:jc w:val="both"/>
        <w:rPr>
          <w:sz w:val="22"/>
          <w:szCs w:val="22"/>
        </w:rPr>
      </w:pPr>
      <w:r w:rsidRPr="00C44447">
        <w:rPr>
          <w:sz w:val="22"/>
          <w:szCs w:val="22"/>
        </w:rPr>
        <w:t>3) Zamawiający zwróci wadium wniesione w innej formie niż w pieniądzu poprzez złożenie gwarantowi lub poręczycielowi oświadczenia o zwolnieniu wadium.</w:t>
      </w:r>
    </w:p>
    <w:p w14:paraId="5AAA64E3" w14:textId="44762576" w:rsidR="00C44447" w:rsidRPr="00C44447" w:rsidRDefault="00C44447" w:rsidP="00C44447">
      <w:pPr>
        <w:ind w:left="284" w:hanging="142"/>
        <w:jc w:val="both"/>
        <w:rPr>
          <w:b/>
          <w:sz w:val="22"/>
          <w:szCs w:val="22"/>
          <w:u w:val="single"/>
        </w:rPr>
      </w:pPr>
      <w:r w:rsidRPr="00C44447">
        <w:rPr>
          <w:sz w:val="22"/>
          <w:szCs w:val="22"/>
        </w:rPr>
        <w:t>4)</w:t>
      </w:r>
      <w:r w:rsidRPr="00C44447">
        <w:rPr>
          <w:b/>
          <w:sz w:val="22"/>
          <w:szCs w:val="22"/>
          <w:u w:val="single"/>
        </w:rPr>
        <w:t xml:space="preserve"> </w:t>
      </w:r>
      <w:r w:rsidRPr="00C44447">
        <w:rPr>
          <w:sz w:val="22"/>
          <w:szCs w:val="22"/>
          <w:u w:val="single"/>
        </w:rPr>
        <w:t>Zarówno na przelewie, jak i na dokumencie wadialnym powinien być wskazany numer postępowania, nadany przez Zamawiającego (tj. 3</w:t>
      </w:r>
      <w:r w:rsidR="00EE794A">
        <w:rPr>
          <w:sz w:val="22"/>
          <w:szCs w:val="22"/>
          <w:u w:val="single"/>
        </w:rPr>
        <w:t>4</w:t>
      </w:r>
      <w:r w:rsidRPr="00C44447">
        <w:rPr>
          <w:sz w:val="22"/>
          <w:szCs w:val="22"/>
          <w:u w:val="single"/>
        </w:rPr>
        <w:t>/2021).</w:t>
      </w:r>
    </w:p>
    <w:p w14:paraId="55ED44E3" w14:textId="77777777" w:rsidR="00C44447" w:rsidRPr="00C44447" w:rsidRDefault="00C44447" w:rsidP="00C44447">
      <w:pPr>
        <w:ind w:left="284" w:hanging="142"/>
        <w:jc w:val="both"/>
        <w:rPr>
          <w:sz w:val="22"/>
          <w:szCs w:val="22"/>
        </w:rPr>
      </w:pPr>
      <w:r w:rsidRPr="00C44447">
        <w:rPr>
          <w:sz w:val="22"/>
          <w:szCs w:val="22"/>
        </w:rPr>
        <w:t xml:space="preserve">5) Oferta Wykonawcy, który nie wniesie wadium lub wniesie je w sposób nieprawidłowy lub nie utrzymywał wadium nieprzerwanie do upływu terminu związania ofertą lub złożył wniosek o zwrot wadium w przypadku, </w:t>
      </w:r>
      <w:r w:rsidRPr="00C44447">
        <w:rPr>
          <w:sz w:val="22"/>
          <w:szCs w:val="22"/>
        </w:rPr>
        <w:lastRenderedPageBreak/>
        <w:t>o którym mowa w art. 98 ust. 2 pkt 3 ustawy Pzp zostaje odrzucona na podstawie art. 226 ust. 1 pkt 14 ustawy Pzp.</w:t>
      </w:r>
    </w:p>
    <w:p w14:paraId="0A788BF0" w14:textId="77777777" w:rsidR="00C44447" w:rsidRPr="00C44447" w:rsidRDefault="00C44447" w:rsidP="00C44447">
      <w:pPr>
        <w:jc w:val="both"/>
        <w:rPr>
          <w:b/>
          <w:sz w:val="22"/>
          <w:szCs w:val="22"/>
        </w:rPr>
      </w:pPr>
      <w:r w:rsidRPr="00C44447">
        <w:rPr>
          <w:b/>
          <w:sz w:val="22"/>
          <w:szCs w:val="22"/>
        </w:rPr>
        <w:t>4. Termin wniesienia wadium</w:t>
      </w:r>
    </w:p>
    <w:p w14:paraId="4D9D3700" w14:textId="5A6BDEA6" w:rsidR="00C44447" w:rsidRPr="00C44447" w:rsidRDefault="00C44447" w:rsidP="00C44447">
      <w:pPr>
        <w:ind w:left="142"/>
        <w:jc w:val="both"/>
        <w:rPr>
          <w:sz w:val="22"/>
          <w:szCs w:val="22"/>
        </w:rPr>
      </w:pPr>
      <w:r w:rsidRPr="00C44447">
        <w:rPr>
          <w:sz w:val="22"/>
          <w:szCs w:val="22"/>
        </w:rPr>
        <w:t xml:space="preserve">Wadium należy wnieść w terminie </w:t>
      </w:r>
      <w:r w:rsidRPr="00C44447">
        <w:rPr>
          <w:b/>
          <w:sz w:val="22"/>
          <w:szCs w:val="22"/>
        </w:rPr>
        <w:t xml:space="preserve">do </w:t>
      </w:r>
      <w:r w:rsidRPr="006F3BC9">
        <w:rPr>
          <w:b/>
          <w:sz w:val="22"/>
          <w:szCs w:val="22"/>
        </w:rPr>
        <w:t xml:space="preserve">dnia </w:t>
      </w:r>
      <w:r w:rsidR="00311793" w:rsidRPr="006F3BC9">
        <w:rPr>
          <w:b/>
          <w:sz w:val="22"/>
          <w:szCs w:val="22"/>
        </w:rPr>
        <w:t>2</w:t>
      </w:r>
      <w:r w:rsidR="006F3BC9" w:rsidRPr="006F3BC9">
        <w:rPr>
          <w:b/>
          <w:sz w:val="22"/>
          <w:szCs w:val="22"/>
        </w:rPr>
        <w:t>3</w:t>
      </w:r>
      <w:r w:rsidRPr="006F3BC9">
        <w:rPr>
          <w:b/>
          <w:sz w:val="22"/>
          <w:szCs w:val="22"/>
        </w:rPr>
        <w:t>.09.2021r. do godz. 11</w:t>
      </w:r>
      <w:r w:rsidRPr="006F3BC9">
        <w:rPr>
          <w:b/>
          <w:sz w:val="22"/>
          <w:szCs w:val="22"/>
          <w:u w:val="single"/>
          <w:vertAlign w:val="superscript"/>
        </w:rPr>
        <w:t>00</w:t>
      </w:r>
      <w:r w:rsidRPr="006F3BC9">
        <w:rPr>
          <w:sz w:val="22"/>
          <w:szCs w:val="22"/>
        </w:rPr>
        <w:t>.</w:t>
      </w:r>
    </w:p>
    <w:p w14:paraId="2353D969" w14:textId="77777777" w:rsidR="00C44447" w:rsidRPr="00C44447" w:rsidRDefault="00C44447" w:rsidP="00C44447">
      <w:pPr>
        <w:ind w:left="142"/>
        <w:jc w:val="both"/>
        <w:rPr>
          <w:b/>
          <w:sz w:val="22"/>
          <w:szCs w:val="22"/>
        </w:rPr>
      </w:pPr>
      <w:r w:rsidRPr="00C44447">
        <w:rPr>
          <w:sz w:val="22"/>
          <w:szCs w:val="22"/>
        </w:rPr>
        <w:t xml:space="preserve">Wadium wnosi się przed upływem terminu składania ofert. Oznacza to, że </w:t>
      </w:r>
      <w:r w:rsidRPr="00C44447">
        <w:rPr>
          <w:b/>
          <w:sz w:val="22"/>
          <w:szCs w:val="22"/>
          <w:u w:val="single"/>
        </w:rPr>
        <w:t>wadium wniesione w pieniądzu musi znajdować się na koncie Zamawiającego najpóźniej do upływu terminu składania ofert.</w:t>
      </w:r>
    </w:p>
    <w:p w14:paraId="62C865E3" w14:textId="77777777" w:rsidR="00C44447" w:rsidRPr="00C44447" w:rsidRDefault="00C44447" w:rsidP="00C44447">
      <w:pPr>
        <w:jc w:val="both"/>
        <w:rPr>
          <w:b/>
          <w:sz w:val="22"/>
          <w:szCs w:val="22"/>
        </w:rPr>
      </w:pPr>
      <w:r w:rsidRPr="00C44447">
        <w:rPr>
          <w:b/>
          <w:sz w:val="22"/>
          <w:szCs w:val="22"/>
        </w:rPr>
        <w:t>5. Zwrot lub utrata wadium.</w:t>
      </w:r>
    </w:p>
    <w:p w14:paraId="3CF9A003" w14:textId="77777777" w:rsidR="00C44447" w:rsidRPr="00C44447" w:rsidRDefault="00C44447" w:rsidP="00C44447">
      <w:pPr>
        <w:ind w:left="142"/>
        <w:jc w:val="both"/>
        <w:rPr>
          <w:sz w:val="22"/>
          <w:szCs w:val="22"/>
        </w:rPr>
      </w:pPr>
      <w:r w:rsidRPr="00C44447">
        <w:rPr>
          <w:sz w:val="22"/>
          <w:szCs w:val="22"/>
        </w:rPr>
        <w:t>Zamawiający zwróci lub zatrzyma wadium na zasadach określonych w art. 98 ustawy Pzp.</w:t>
      </w:r>
    </w:p>
    <w:p w14:paraId="751AE4BB" w14:textId="0387F48A" w:rsidR="00C44447" w:rsidRPr="00C44447" w:rsidRDefault="00C44447" w:rsidP="00EE794A">
      <w:pPr>
        <w:ind w:left="142" w:hanging="142"/>
        <w:jc w:val="both"/>
        <w:rPr>
          <w:sz w:val="22"/>
          <w:szCs w:val="22"/>
          <w:u w:val="single"/>
        </w:rPr>
      </w:pPr>
      <w:r w:rsidRPr="00C44447">
        <w:rPr>
          <w:b/>
          <w:sz w:val="22"/>
          <w:szCs w:val="22"/>
        </w:rPr>
        <w:t xml:space="preserve">6. </w:t>
      </w:r>
      <w:r w:rsidRPr="00C44447">
        <w:rPr>
          <w:sz w:val="22"/>
          <w:szCs w:val="22"/>
          <w:u w:val="single"/>
        </w:rPr>
        <w:t>Prosimy o podanie w formularzu ofertowym (zał. nr 1) Państwa numeru rachunku bankowego, na który Zamawiający ma zwrócić wadium (wniesione w pieniądzu) po zakończeniu postępowania.</w:t>
      </w:r>
    </w:p>
    <w:p w14:paraId="00BA3982" w14:textId="77777777" w:rsidR="006C4AF6" w:rsidRPr="00DC6E09" w:rsidRDefault="006C4AF6" w:rsidP="00361357">
      <w:pPr>
        <w:pStyle w:val="Tytu"/>
        <w:tabs>
          <w:tab w:val="left" w:pos="567"/>
        </w:tabs>
        <w:jc w:val="left"/>
        <w:rPr>
          <w:sz w:val="22"/>
          <w:szCs w:val="22"/>
          <w:lang w:val="pl-PL"/>
        </w:rPr>
      </w:pPr>
    </w:p>
    <w:p w14:paraId="60E18AE5" w14:textId="77777777" w:rsidR="002C758C" w:rsidRPr="00DC6E09" w:rsidRDefault="002C758C" w:rsidP="00361357">
      <w:pPr>
        <w:tabs>
          <w:tab w:val="left" w:pos="567"/>
        </w:tabs>
        <w:rPr>
          <w:b/>
          <w:sz w:val="22"/>
          <w:szCs w:val="22"/>
          <w:u w:val="double"/>
        </w:rPr>
      </w:pPr>
      <w:r w:rsidRPr="00DC6E09">
        <w:rPr>
          <w:b/>
          <w:sz w:val="22"/>
          <w:szCs w:val="22"/>
          <w:u w:val="double"/>
        </w:rPr>
        <w:t>X. ZMIANY TREŚCI SWZ</w:t>
      </w:r>
    </w:p>
    <w:p w14:paraId="479A671B" w14:textId="61BF16F2" w:rsidR="002C758C" w:rsidRPr="00DC6E09" w:rsidRDefault="002C758C" w:rsidP="00361357">
      <w:pPr>
        <w:tabs>
          <w:tab w:val="num" w:pos="360"/>
        </w:tabs>
        <w:ind w:left="142"/>
        <w:jc w:val="both"/>
        <w:rPr>
          <w:sz w:val="22"/>
          <w:szCs w:val="22"/>
        </w:rPr>
      </w:pPr>
      <w:r w:rsidRPr="00DC6E09">
        <w:rPr>
          <w:sz w:val="22"/>
          <w:szCs w:val="22"/>
        </w:rPr>
        <w:t>W uzasadnionych przypadkach Zamawiający może przed upływem terminu składania ofert zmienić treść SWZ</w:t>
      </w:r>
      <w:r w:rsidR="00DB4422" w:rsidRPr="00DC6E09">
        <w:rPr>
          <w:sz w:val="22"/>
          <w:szCs w:val="22"/>
        </w:rPr>
        <w:t xml:space="preserve"> (art.</w:t>
      </w:r>
      <w:r w:rsidR="00002F93" w:rsidRPr="00DC6E09">
        <w:rPr>
          <w:sz w:val="22"/>
          <w:szCs w:val="22"/>
        </w:rPr>
        <w:t> </w:t>
      </w:r>
      <w:r w:rsidR="000E2768" w:rsidRPr="00DC6E09">
        <w:rPr>
          <w:sz w:val="22"/>
          <w:szCs w:val="22"/>
        </w:rPr>
        <w:t xml:space="preserve"> 286 </w:t>
      </w:r>
      <w:r w:rsidR="00DB4422" w:rsidRPr="00DC6E09">
        <w:rPr>
          <w:sz w:val="22"/>
          <w:szCs w:val="22"/>
        </w:rPr>
        <w:t>ustawy Pzp)</w:t>
      </w:r>
      <w:r w:rsidRPr="00DC6E09">
        <w:rPr>
          <w:sz w:val="22"/>
          <w:szCs w:val="22"/>
        </w:rPr>
        <w:t xml:space="preserve">. Dokonaną zmianę </w:t>
      </w:r>
      <w:r w:rsidR="00F05E9E" w:rsidRPr="00DC6E09">
        <w:rPr>
          <w:sz w:val="22"/>
          <w:szCs w:val="22"/>
        </w:rPr>
        <w:t>SWZ</w:t>
      </w:r>
      <w:r w:rsidR="00C505E6" w:rsidRPr="00DC6E09">
        <w:rPr>
          <w:sz w:val="22"/>
          <w:szCs w:val="22"/>
        </w:rPr>
        <w:t xml:space="preserve"> </w:t>
      </w:r>
      <w:r w:rsidRPr="00DC6E09">
        <w:rPr>
          <w:sz w:val="22"/>
          <w:szCs w:val="22"/>
        </w:rPr>
        <w:t>Zamawiający zamieści niezwłocznie na stronie internetowej</w:t>
      </w:r>
      <w:r w:rsidR="00D04797" w:rsidRPr="00DC6E09">
        <w:rPr>
          <w:sz w:val="22"/>
          <w:szCs w:val="22"/>
        </w:rPr>
        <w:t xml:space="preserve"> prowadzonego postępowania</w:t>
      </w:r>
      <w:r w:rsidRPr="00DC6E09">
        <w:rPr>
          <w:sz w:val="22"/>
          <w:szCs w:val="22"/>
        </w:rPr>
        <w:t>. Zmiany są każdorazowo wiążące dla Wykonawców.</w:t>
      </w:r>
    </w:p>
    <w:p w14:paraId="09725094" w14:textId="77777777" w:rsidR="002C758C" w:rsidRPr="00DC6E09" w:rsidRDefault="002C758C" w:rsidP="00361357">
      <w:pPr>
        <w:tabs>
          <w:tab w:val="num" w:pos="360"/>
        </w:tabs>
        <w:jc w:val="both"/>
        <w:rPr>
          <w:sz w:val="22"/>
          <w:szCs w:val="22"/>
        </w:rPr>
      </w:pPr>
    </w:p>
    <w:p w14:paraId="0189E21C" w14:textId="77777777" w:rsidR="002C758C" w:rsidRPr="00DC6E09" w:rsidRDefault="002C758C" w:rsidP="00361357">
      <w:pPr>
        <w:tabs>
          <w:tab w:val="left" w:pos="851"/>
        </w:tabs>
        <w:rPr>
          <w:b/>
          <w:sz w:val="22"/>
          <w:szCs w:val="22"/>
          <w:u w:val="double"/>
        </w:rPr>
      </w:pPr>
      <w:r w:rsidRPr="00DC6E09">
        <w:rPr>
          <w:b/>
          <w:sz w:val="22"/>
          <w:szCs w:val="22"/>
          <w:u w:val="double"/>
        </w:rPr>
        <w:t>XI. SPOSÓB UDZIELENIA WYJAŚNIEŃ DOTYCZĄCYCH SWZ</w:t>
      </w:r>
    </w:p>
    <w:p w14:paraId="21B40352" w14:textId="7AE03CA5" w:rsidR="002C758C" w:rsidRPr="00DC6E09" w:rsidRDefault="002C758C" w:rsidP="00361357">
      <w:pPr>
        <w:ind w:left="142" w:hanging="142"/>
        <w:jc w:val="both"/>
        <w:rPr>
          <w:sz w:val="22"/>
          <w:szCs w:val="22"/>
        </w:rPr>
      </w:pPr>
      <w:r w:rsidRPr="00DC6E09">
        <w:rPr>
          <w:b/>
          <w:sz w:val="22"/>
          <w:szCs w:val="22"/>
        </w:rPr>
        <w:t>1.</w:t>
      </w:r>
      <w:r w:rsidRPr="00DC6E09">
        <w:rPr>
          <w:sz w:val="22"/>
          <w:szCs w:val="22"/>
        </w:rPr>
        <w:t xml:space="preserve"> Wykonawca w trakcie postępowania może zwrócić się do Zamawiającego z prośbą o udzielenie wyjaśnień dotyczących treści i postanowień niniejszej SWZ, na zasadach i w trybie art. </w:t>
      </w:r>
      <w:r w:rsidR="00B13428" w:rsidRPr="00DC6E09">
        <w:rPr>
          <w:sz w:val="22"/>
          <w:szCs w:val="22"/>
        </w:rPr>
        <w:t>284</w:t>
      </w:r>
      <w:r w:rsidRPr="00DC6E09">
        <w:rPr>
          <w:sz w:val="22"/>
          <w:szCs w:val="22"/>
        </w:rPr>
        <w:t xml:space="preserve"> ustawy Pzp</w:t>
      </w:r>
      <w:r w:rsidR="00B13428" w:rsidRPr="00DC6E09">
        <w:rPr>
          <w:sz w:val="22"/>
          <w:szCs w:val="22"/>
        </w:rPr>
        <w:t>.</w:t>
      </w:r>
    </w:p>
    <w:p w14:paraId="11F02EA5" w14:textId="77777777" w:rsidR="002C758C" w:rsidRPr="00DC6E09" w:rsidRDefault="002C758C" w:rsidP="00361357">
      <w:pPr>
        <w:ind w:left="142" w:hanging="142"/>
        <w:jc w:val="both"/>
        <w:rPr>
          <w:sz w:val="22"/>
          <w:szCs w:val="22"/>
        </w:rPr>
      </w:pPr>
      <w:r w:rsidRPr="00DC6E09">
        <w:rPr>
          <w:b/>
          <w:sz w:val="22"/>
          <w:szCs w:val="22"/>
        </w:rPr>
        <w:t>2.</w:t>
      </w:r>
      <w:r w:rsidRPr="00DC6E0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DC6E09" w:rsidRDefault="002C758C" w:rsidP="00361357">
      <w:pPr>
        <w:ind w:left="142" w:hanging="142"/>
        <w:jc w:val="both"/>
        <w:rPr>
          <w:sz w:val="22"/>
          <w:szCs w:val="22"/>
        </w:rPr>
      </w:pPr>
      <w:r w:rsidRPr="00DC6E09">
        <w:rPr>
          <w:b/>
          <w:sz w:val="22"/>
          <w:szCs w:val="22"/>
        </w:rPr>
        <w:t>3.</w:t>
      </w:r>
      <w:r w:rsidRPr="00DC6E09">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DC6E09" w:rsidRDefault="002C758C" w:rsidP="00361357">
      <w:pPr>
        <w:pStyle w:val="Tytu"/>
        <w:tabs>
          <w:tab w:val="left" w:pos="709"/>
        </w:tabs>
        <w:jc w:val="left"/>
        <w:rPr>
          <w:b w:val="0"/>
          <w:sz w:val="22"/>
          <w:szCs w:val="22"/>
        </w:rPr>
      </w:pPr>
    </w:p>
    <w:p w14:paraId="4BE5868E"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XII. TERMIN ZWIĄZANIA OFERTĄ</w:t>
      </w:r>
    </w:p>
    <w:p w14:paraId="3F67DF29" w14:textId="57CA5E5B" w:rsidR="002C758C" w:rsidRPr="006F3BC9" w:rsidRDefault="0073460F" w:rsidP="0073460F">
      <w:pPr>
        <w:pStyle w:val="Tytu"/>
        <w:jc w:val="both"/>
        <w:rPr>
          <w:sz w:val="22"/>
          <w:szCs w:val="22"/>
        </w:rPr>
      </w:pPr>
      <w:r w:rsidRPr="00DC6E09">
        <w:rPr>
          <w:sz w:val="22"/>
          <w:szCs w:val="22"/>
          <w:lang w:val="pl-PL"/>
        </w:rPr>
        <w:t xml:space="preserve">Termin </w:t>
      </w:r>
      <w:r w:rsidR="0000039E" w:rsidRPr="00DC6E09">
        <w:rPr>
          <w:sz w:val="22"/>
          <w:szCs w:val="22"/>
        </w:rPr>
        <w:t>związania ofertą wynosi 30</w:t>
      </w:r>
      <w:r w:rsidR="00A32D6C" w:rsidRPr="00DC6E09">
        <w:rPr>
          <w:sz w:val="22"/>
          <w:szCs w:val="22"/>
          <w:lang w:val="pl-PL"/>
        </w:rPr>
        <w:t xml:space="preserve"> </w:t>
      </w:r>
      <w:r w:rsidR="002C758C" w:rsidRPr="00DC6E09">
        <w:rPr>
          <w:sz w:val="22"/>
          <w:szCs w:val="22"/>
        </w:rPr>
        <w:t>dn</w:t>
      </w:r>
      <w:r w:rsidR="00515E9D" w:rsidRPr="00DC6E09">
        <w:rPr>
          <w:sz w:val="22"/>
          <w:szCs w:val="22"/>
          <w:lang w:val="pl-PL"/>
        </w:rPr>
        <w:t>i</w:t>
      </w:r>
      <w:r w:rsidR="00515E9D" w:rsidRPr="00DC6E09">
        <w:rPr>
          <w:b w:val="0"/>
          <w:bCs/>
          <w:sz w:val="22"/>
          <w:szCs w:val="22"/>
          <w:lang w:val="pl-PL"/>
        </w:rPr>
        <w:t xml:space="preserve"> </w:t>
      </w:r>
      <w:r w:rsidRPr="00DC6E09">
        <w:rPr>
          <w:b w:val="0"/>
          <w:bCs/>
          <w:sz w:val="22"/>
          <w:szCs w:val="22"/>
        </w:rPr>
        <w:t>od dnia upływu terminu składania ofert</w:t>
      </w:r>
      <w:r w:rsidR="00C97375" w:rsidRPr="00DC6E09">
        <w:rPr>
          <w:b w:val="0"/>
          <w:bCs/>
          <w:sz w:val="22"/>
          <w:szCs w:val="22"/>
          <w:lang w:val="pl-PL"/>
        </w:rPr>
        <w:t xml:space="preserve"> </w:t>
      </w:r>
      <w:r w:rsidR="00C97375" w:rsidRPr="00DC6E09">
        <w:rPr>
          <w:sz w:val="22"/>
          <w:szCs w:val="22"/>
          <w:lang w:val="pl-PL"/>
        </w:rPr>
        <w:t xml:space="preserve">(i upływa z </w:t>
      </w:r>
      <w:r w:rsidR="00C97375" w:rsidRPr="006F3BC9">
        <w:rPr>
          <w:sz w:val="22"/>
          <w:szCs w:val="22"/>
          <w:lang w:val="pl-PL"/>
        </w:rPr>
        <w:t xml:space="preserve">dniem </w:t>
      </w:r>
      <w:r w:rsidR="00311793" w:rsidRPr="006F3BC9">
        <w:rPr>
          <w:sz w:val="22"/>
          <w:szCs w:val="22"/>
          <w:lang w:val="pl-PL"/>
        </w:rPr>
        <w:t>2</w:t>
      </w:r>
      <w:r w:rsidR="006F3BC9" w:rsidRPr="006F3BC9">
        <w:rPr>
          <w:sz w:val="22"/>
          <w:szCs w:val="22"/>
          <w:lang w:val="pl-PL"/>
        </w:rPr>
        <w:t>2</w:t>
      </w:r>
      <w:r w:rsidR="00377E94" w:rsidRPr="006F3BC9">
        <w:rPr>
          <w:sz w:val="22"/>
          <w:szCs w:val="22"/>
          <w:lang w:val="pl-PL"/>
        </w:rPr>
        <w:t>.</w:t>
      </w:r>
      <w:r w:rsidR="00311793" w:rsidRPr="006F3BC9">
        <w:rPr>
          <w:sz w:val="22"/>
          <w:szCs w:val="22"/>
          <w:lang w:val="pl-PL"/>
        </w:rPr>
        <w:t>10</w:t>
      </w:r>
      <w:r w:rsidR="00002F93" w:rsidRPr="006F3BC9">
        <w:rPr>
          <w:sz w:val="22"/>
          <w:szCs w:val="22"/>
          <w:lang w:val="pl-PL"/>
        </w:rPr>
        <w:t>.</w:t>
      </w:r>
      <w:r w:rsidR="00C97375" w:rsidRPr="006F3BC9">
        <w:rPr>
          <w:sz w:val="22"/>
          <w:szCs w:val="22"/>
          <w:lang w:val="pl-PL"/>
        </w:rPr>
        <w:t>2021 roku)</w:t>
      </w:r>
      <w:r w:rsidRPr="006F3BC9">
        <w:rPr>
          <w:sz w:val="22"/>
          <w:szCs w:val="22"/>
        </w:rPr>
        <w:t>,</w:t>
      </w:r>
      <w:r w:rsidRPr="006F3BC9">
        <w:rPr>
          <w:b w:val="0"/>
          <w:bCs/>
          <w:sz w:val="22"/>
          <w:szCs w:val="22"/>
        </w:rPr>
        <w:t xml:space="preserve"> przy czym pierwszym dniem terminu</w:t>
      </w:r>
      <w:r w:rsidRPr="006F3BC9">
        <w:rPr>
          <w:b w:val="0"/>
          <w:bCs/>
          <w:sz w:val="22"/>
          <w:szCs w:val="22"/>
          <w:lang w:val="pl-PL"/>
        </w:rPr>
        <w:t xml:space="preserve"> </w:t>
      </w:r>
      <w:r w:rsidRPr="006F3BC9">
        <w:rPr>
          <w:b w:val="0"/>
          <w:bCs/>
          <w:sz w:val="22"/>
          <w:szCs w:val="22"/>
        </w:rPr>
        <w:t>związania ofertą jest dzień, w którym upływa termin składania ofert</w:t>
      </w:r>
      <w:r w:rsidR="00315161" w:rsidRPr="006F3BC9">
        <w:rPr>
          <w:b w:val="0"/>
          <w:bCs/>
          <w:sz w:val="22"/>
          <w:szCs w:val="22"/>
          <w:lang w:val="pl-PL"/>
        </w:rPr>
        <w:t>.</w:t>
      </w:r>
    </w:p>
    <w:p w14:paraId="0EE8FF1D" w14:textId="77777777" w:rsidR="009E583B" w:rsidRPr="006F3BC9" w:rsidRDefault="009E583B" w:rsidP="00361357">
      <w:pPr>
        <w:pStyle w:val="Tytu"/>
        <w:jc w:val="both"/>
        <w:rPr>
          <w:b w:val="0"/>
          <w:sz w:val="16"/>
          <w:szCs w:val="16"/>
          <w:u w:val="single"/>
        </w:rPr>
      </w:pPr>
    </w:p>
    <w:p w14:paraId="1B8FBF7F" w14:textId="77777777" w:rsidR="00D36888" w:rsidRPr="006F3BC9" w:rsidRDefault="00D36888" w:rsidP="00D36888">
      <w:pPr>
        <w:pStyle w:val="Tytu"/>
        <w:tabs>
          <w:tab w:val="left" w:pos="567"/>
        </w:tabs>
        <w:jc w:val="left"/>
        <w:rPr>
          <w:sz w:val="22"/>
          <w:szCs w:val="22"/>
          <w:u w:val="double"/>
        </w:rPr>
      </w:pPr>
      <w:r w:rsidRPr="006F3BC9">
        <w:rPr>
          <w:sz w:val="22"/>
          <w:szCs w:val="22"/>
          <w:u w:val="double"/>
        </w:rPr>
        <w:t>XIII. MIEJSCE ORAZ TERMIN SKŁADANIA I OTWARCIA OFERT</w:t>
      </w:r>
    </w:p>
    <w:p w14:paraId="74B23B4F" w14:textId="77777777" w:rsidR="00D36888" w:rsidRPr="006F3BC9" w:rsidRDefault="00D36888" w:rsidP="00D36888">
      <w:pPr>
        <w:pStyle w:val="Tytu"/>
        <w:ind w:left="142" w:hanging="142"/>
        <w:jc w:val="both"/>
        <w:rPr>
          <w:b w:val="0"/>
          <w:sz w:val="22"/>
          <w:szCs w:val="22"/>
          <w:lang w:val="pl-PL"/>
        </w:rPr>
      </w:pPr>
      <w:r w:rsidRPr="006F3BC9">
        <w:rPr>
          <w:sz w:val="22"/>
          <w:szCs w:val="22"/>
        </w:rPr>
        <w:t>1.</w:t>
      </w:r>
      <w:r w:rsidRPr="006F3BC9">
        <w:rPr>
          <w:b w:val="0"/>
          <w:sz w:val="22"/>
          <w:szCs w:val="22"/>
        </w:rPr>
        <w:t xml:space="preserve"> Ofertę należy złożyć za pośrednictwem </w:t>
      </w:r>
      <w:r w:rsidRPr="006F3BC9">
        <w:rPr>
          <w:b w:val="0"/>
          <w:i/>
          <w:sz w:val="22"/>
          <w:szCs w:val="22"/>
          <w:lang w:val="pl-PL"/>
        </w:rPr>
        <w:t>F</w:t>
      </w:r>
      <w:r w:rsidRPr="006F3BC9">
        <w:rPr>
          <w:b w:val="0"/>
          <w:i/>
          <w:sz w:val="22"/>
          <w:szCs w:val="22"/>
        </w:rPr>
        <w:t>ormularza do złożenia, zmiany, wycofania oferty lub wniosku</w:t>
      </w:r>
      <w:r w:rsidRPr="006F3BC9">
        <w:rPr>
          <w:b w:val="0"/>
          <w:sz w:val="22"/>
          <w:szCs w:val="22"/>
        </w:rPr>
        <w:t xml:space="preserve"> dostępnego na ePUAP i udostępnionego również na miniPortalu w nieprzekraczalnym terminie</w:t>
      </w:r>
      <w:r w:rsidRPr="006F3BC9">
        <w:rPr>
          <w:b w:val="0"/>
          <w:sz w:val="22"/>
          <w:szCs w:val="22"/>
          <w:lang w:val="pl-PL"/>
        </w:rPr>
        <w:t xml:space="preserve">: </w:t>
      </w:r>
    </w:p>
    <w:p w14:paraId="749A2D2C" w14:textId="77777777" w:rsidR="00D36888" w:rsidRPr="006F3BC9"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377E94" w:rsidRPr="006F3BC9" w14:paraId="4C285A45" w14:textId="77777777" w:rsidTr="00F54FC6">
        <w:trPr>
          <w:trHeight w:val="472"/>
        </w:trPr>
        <w:tc>
          <w:tcPr>
            <w:tcW w:w="6394" w:type="dxa"/>
            <w:shd w:val="clear" w:color="auto" w:fill="auto"/>
            <w:vAlign w:val="center"/>
          </w:tcPr>
          <w:p w14:paraId="59C3EB57" w14:textId="5D9C33E4" w:rsidR="00D36888" w:rsidRPr="006F3BC9" w:rsidRDefault="00D36888" w:rsidP="00F54FC6">
            <w:pPr>
              <w:pStyle w:val="Tytu"/>
              <w:rPr>
                <w:sz w:val="22"/>
                <w:szCs w:val="22"/>
                <w:lang w:val="pl-PL"/>
              </w:rPr>
            </w:pPr>
            <w:r w:rsidRPr="006F3BC9">
              <w:rPr>
                <w:sz w:val="22"/>
                <w:szCs w:val="22"/>
                <w:lang w:val="pl-PL"/>
              </w:rPr>
              <w:t xml:space="preserve">do dnia </w:t>
            </w:r>
            <w:r w:rsidR="00311793" w:rsidRPr="006F3BC9">
              <w:rPr>
                <w:sz w:val="22"/>
                <w:szCs w:val="22"/>
                <w:lang w:val="pl-PL"/>
              </w:rPr>
              <w:t>2</w:t>
            </w:r>
            <w:r w:rsidR="006F3BC9">
              <w:rPr>
                <w:sz w:val="22"/>
                <w:szCs w:val="22"/>
                <w:lang w:val="pl-PL"/>
              </w:rPr>
              <w:t>3</w:t>
            </w:r>
            <w:r w:rsidR="00377E94" w:rsidRPr="006F3BC9">
              <w:rPr>
                <w:sz w:val="22"/>
                <w:szCs w:val="22"/>
                <w:lang w:val="pl-PL"/>
              </w:rPr>
              <w:t>.0</w:t>
            </w:r>
            <w:r w:rsidR="00311793" w:rsidRPr="006F3BC9">
              <w:rPr>
                <w:sz w:val="22"/>
                <w:szCs w:val="22"/>
                <w:lang w:val="pl-PL"/>
              </w:rPr>
              <w:t>9</w:t>
            </w:r>
            <w:r w:rsidR="00002F93" w:rsidRPr="006F3BC9">
              <w:rPr>
                <w:sz w:val="22"/>
                <w:szCs w:val="22"/>
                <w:lang w:val="pl-PL"/>
              </w:rPr>
              <w:t>.</w:t>
            </w:r>
            <w:r w:rsidRPr="006F3BC9">
              <w:rPr>
                <w:sz w:val="22"/>
                <w:szCs w:val="22"/>
                <w:lang w:val="pl-PL"/>
              </w:rPr>
              <w:t>20</w:t>
            </w:r>
            <w:r w:rsidR="00B67B10" w:rsidRPr="006F3BC9">
              <w:rPr>
                <w:sz w:val="22"/>
                <w:szCs w:val="22"/>
                <w:lang w:val="pl-PL"/>
              </w:rPr>
              <w:t>2</w:t>
            </w:r>
            <w:r w:rsidR="00ED71AF" w:rsidRPr="006F3BC9">
              <w:rPr>
                <w:sz w:val="22"/>
                <w:szCs w:val="22"/>
                <w:lang w:val="pl-PL"/>
              </w:rPr>
              <w:t>1</w:t>
            </w:r>
            <w:r w:rsidRPr="006F3BC9">
              <w:rPr>
                <w:sz w:val="22"/>
                <w:szCs w:val="22"/>
                <w:lang w:val="pl-PL"/>
              </w:rPr>
              <w:t>r. do godziny 1</w:t>
            </w:r>
            <w:r w:rsidR="0022443C" w:rsidRPr="006F3BC9">
              <w:rPr>
                <w:sz w:val="22"/>
                <w:szCs w:val="22"/>
                <w:lang w:val="pl-PL"/>
              </w:rPr>
              <w:t>1</w:t>
            </w:r>
            <w:r w:rsidRPr="006F3BC9">
              <w:rPr>
                <w:sz w:val="22"/>
                <w:szCs w:val="22"/>
                <w:u w:val="single"/>
                <w:vertAlign w:val="superscript"/>
                <w:lang w:val="pl-PL"/>
              </w:rPr>
              <w:t>00</w:t>
            </w:r>
          </w:p>
        </w:tc>
      </w:tr>
    </w:tbl>
    <w:p w14:paraId="431BF7F6" w14:textId="77777777" w:rsidR="00D36888" w:rsidRPr="006F3BC9" w:rsidRDefault="00D36888" w:rsidP="00D36888">
      <w:pPr>
        <w:pStyle w:val="Tytu"/>
        <w:ind w:left="142" w:hanging="142"/>
        <w:jc w:val="both"/>
        <w:rPr>
          <w:b w:val="0"/>
          <w:sz w:val="22"/>
          <w:szCs w:val="22"/>
          <w:lang w:val="pl-PL"/>
        </w:rPr>
      </w:pPr>
    </w:p>
    <w:p w14:paraId="23046B9D" w14:textId="77777777" w:rsidR="00D36888" w:rsidRPr="00DC6E09" w:rsidRDefault="00D36888" w:rsidP="00D36888">
      <w:pPr>
        <w:pStyle w:val="Tytu"/>
        <w:ind w:left="142" w:hanging="142"/>
        <w:jc w:val="both"/>
        <w:rPr>
          <w:b w:val="0"/>
          <w:sz w:val="22"/>
          <w:szCs w:val="22"/>
        </w:rPr>
      </w:pPr>
      <w:r w:rsidRPr="006F3BC9">
        <w:rPr>
          <w:sz w:val="22"/>
          <w:szCs w:val="22"/>
        </w:rPr>
        <w:t>2.</w:t>
      </w:r>
      <w:r w:rsidRPr="006F3BC9">
        <w:rPr>
          <w:b w:val="0"/>
          <w:sz w:val="22"/>
          <w:szCs w:val="22"/>
        </w:rPr>
        <w:t xml:space="preserve"> Zamawiający nie ponosi odpowiedzialności za:</w:t>
      </w:r>
    </w:p>
    <w:p w14:paraId="7BA1384E" w14:textId="77777777" w:rsidR="00D36888" w:rsidRPr="00DC6E09" w:rsidRDefault="00D36888" w:rsidP="00D36888">
      <w:pPr>
        <w:pStyle w:val="Tytu"/>
        <w:ind w:left="284" w:hanging="142"/>
        <w:jc w:val="both"/>
        <w:rPr>
          <w:b w:val="0"/>
          <w:sz w:val="22"/>
          <w:szCs w:val="22"/>
        </w:rPr>
      </w:pPr>
      <w:r w:rsidRPr="00DC6E09">
        <w:rPr>
          <w:b w:val="0"/>
          <w:sz w:val="22"/>
          <w:szCs w:val="22"/>
          <w:lang w:val="pl-PL"/>
        </w:rPr>
        <w:t>1)</w:t>
      </w:r>
      <w:r w:rsidRPr="00DC6E09">
        <w:rPr>
          <w:b w:val="0"/>
          <w:sz w:val="22"/>
          <w:szCs w:val="22"/>
        </w:rPr>
        <w:t xml:space="preserve"> złożenie przez Wykonawcę oferty po terminie składania ofert,</w:t>
      </w:r>
    </w:p>
    <w:p w14:paraId="72F9F31B" w14:textId="77777777" w:rsidR="00D36888" w:rsidRPr="00DC6E09" w:rsidRDefault="00D36888" w:rsidP="00D36888">
      <w:pPr>
        <w:pStyle w:val="Tytu"/>
        <w:ind w:left="284" w:hanging="142"/>
        <w:jc w:val="both"/>
        <w:rPr>
          <w:b w:val="0"/>
          <w:sz w:val="22"/>
          <w:szCs w:val="22"/>
          <w:lang w:val="pl-PL"/>
        </w:rPr>
      </w:pPr>
      <w:r w:rsidRPr="00DC6E09">
        <w:rPr>
          <w:b w:val="0"/>
          <w:sz w:val="22"/>
          <w:szCs w:val="22"/>
          <w:lang w:val="pl-PL"/>
        </w:rPr>
        <w:t>2)</w:t>
      </w:r>
      <w:r w:rsidRPr="00DC6E09">
        <w:rPr>
          <w:b w:val="0"/>
          <w:sz w:val="22"/>
          <w:szCs w:val="22"/>
        </w:rPr>
        <w:t xml:space="preserve"> złożenie oferty w innej formie</w:t>
      </w:r>
      <w:r w:rsidR="00193D3E" w:rsidRPr="00DC6E09">
        <w:rPr>
          <w:b w:val="0"/>
          <w:sz w:val="22"/>
          <w:szCs w:val="22"/>
          <w:lang w:val="pl-PL"/>
        </w:rPr>
        <w:t>,</w:t>
      </w:r>
      <w:r w:rsidRPr="00DC6E09">
        <w:rPr>
          <w:b w:val="0"/>
          <w:sz w:val="22"/>
          <w:szCs w:val="22"/>
        </w:rPr>
        <w:t xml:space="preserve"> niż określona w </w:t>
      </w:r>
      <w:r w:rsidRPr="00DC6E09">
        <w:rPr>
          <w:b w:val="0"/>
          <w:sz w:val="22"/>
          <w:szCs w:val="22"/>
          <w:lang w:val="pl-PL"/>
        </w:rPr>
        <w:t>rozdz. VIII SWZ</w:t>
      </w:r>
      <w:r w:rsidR="008C50BB" w:rsidRPr="00DC6E09">
        <w:rPr>
          <w:b w:val="0"/>
          <w:sz w:val="22"/>
          <w:szCs w:val="22"/>
          <w:lang w:val="pl-PL"/>
        </w:rPr>
        <w:t>.</w:t>
      </w:r>
    </w:p>
    <w:p w14:paraId="79F04CDD" w14:textId="77777777" w:rsidR="00D36888" w:rsidRPr="00DC6E09" w:rsidRDefault="00D36888" w:rsidP="00C200A0">
      <w:pPr>
        <w:ind w:left="142" w:hanging="142"/>
        <w:jc w:val="both"/>
        <w:rPr>
          <w:b/>
          <w:sz w:val="22"/>
          <w:szCs w:val="22"/>
        </w:rPr>
      </w:pPr>
      <w:r w:rsidRPr="00DC6E09">
        <w:rPr>
          <w:b/>
          <w:sz w:val="22"/>
          <w:szCs w:val="22"/>
        </w:rPr>
        <w:t xml:space="preserve">3. </w:t>
      </w:r>
      <w:r w:rsidRPr="00DC6E09">
        <w:rPr>
          <w:sz w:val="22"/>
          <w:szCs w:val="22"/>
        </w:rPr>
        <w:t xml:space="preserve">Otwarcie ofert </w:t>
      </w:r>
      <w:r w:rsidR="00C200A0" w:rsidRPr="00DC6E09">
        <w:rPr>
          <w:sz w:val="22"/>
          <w:szCs w:val="22"/>
        </w:rPr>
        <w:t>jest niejawne</w:t>
      </w:r>
      <w:r w:rsidR="009933F6" w:rsidRPr="00DC6E09">
        <w:rPr>
          <w:sz w:val="22"/>
          <w:szCs w:val="22"/>
        </w:rPr>
        <w:t>.</w:t>
      </w:r>
    </w:p>
    <w:p w14:paraId="12C1B672" w14:textId="77777777" w:rsidR="009217E4" w:rsidRPr="00DC6E09" w:rsidRDefault="009217E4" w:rsidP="00D36888">
      <w:pPr>
        <w:pStyle w:val="Tytu"/>
        <w:ind w:left="142" w:hanging="142"/>
        <w:jc w:val="both"/>
        <w:rPr>
          <w:b w:val="0"/>
          <w:sz w:val="22"/>
          <w:szCs w:val="22"/>
          <w:lang w:val="pl-PL"/>
        </w:rPr>
      </w:pPr>
      <w:r w:rsidRPr="00DC6E09">
        <w:rPr>
          <w:sz w:val="22"/>
          <w:szCs w:val="22"/>
          <w:lang w:val="pl-PL"/>
        </w:rPr>
        <w:t>4</w:t>
      </w:r>
      <w:r w:rsidR="00D36888" w:rsidRPr="00DC6E09">
        <w:rPr>
          <w:sz w:val="22"/>
          <w:szCs w:val="22"/>
          <w:lang w:val="pl-PL"/>
        </w:rPr>
        <w:t>.</w:t>
      </w:r>
      <w:r w:rsidR="00D36888" w:rsidRPr="00DC6E09">
        <w:rPr>
          <w:b w:val="0"/>
          <w:sz w:val="22"/>
          <w:szCs w:val="22"/>
        </w:rPr>
        <w:t xml:space="preserve"> </w:t>
      </w:r>
      <w:r w:rsidRPr="00DC6E09">
        <w:rPr>
          <w:b w:val="0"/>
          <w:sz w:val="22"/>
          <w:szCs w:val="22"/>
          <w:lang w:val="pl-PL"/>
        </w:rPr>
        <w:t xml:space="preserve">Najpóźniej przed otwarciem ofert Zamawiający </w:t>
      </w:r>
      <w:r w:rsidR="00132032" w:rsidRPr="00DC6E09">
        <w:rPr>
          <w:b w:val="0"/>
          <w:sz w:val="22"/>
          <w:szCs w:val="22"/>
          <w:lang w:val="pl-PL"/>
        </w:rPr>
        <w:t>udostępni</w:t>
      </w:r>
      <w:r w:rsidRPr="00DC6E09">
        <w:rPr>
          <w:b w:val="0"/>
          <w:sz w:val="22"/>
          <w:szCs w:val="22"/>
          <w:lang w:val="pl-PL"/>
        </w:rPr>
        <w:t xml:space="preserve"> na stronie internetowej prowadzonego postępowania informację o kwocie </w:t>
      </w:r>
      <w:r w:rsidR="00132032" w:rsidRPr="00DC6E09">
        <w:rPr>
          <w:b w:val="0"/>
          <w:sz w:val="22"/>
          <w:szCs w:val="22"/>
          <w:lang w:val="pl-PL"/>
        </w:rPr>
        <w:t xml:space="preserve">jaką zamierza </w:t>
      </w:r>
      <w:r w:rsidR="00A06882" w:rsidRPr="00DC6E09">
        <w:rPr>
          <w:b w:val="0"/>
          <w:sz w:val="22"/>
          <w:szCs w:val="22"/>
          <w:lang w:val="pl-PL"/>
        </w:rPr>
        <w:t>przeznaczyć na sfinansowanie zamówienia</w:t>
      </w:r>
      <w:r w:rsidR="00EF638D" w:rsidRPr="00DC6E09">
        <w:rPr>
          <w:b w:val="0"/>
          <w:sz w:val="22"/>
          <w:szCs w:val="22"/>
          <w:lang w:val="pl-PL"/>
        </w:rPr>
        <w:t xml:space="preserve"> (</w:t>
      </w:r>
      <w:r w:rsidR="00EF638D" w:rsidRPr="00DC6E09">
        <w:rPr>
          <w:b w:val="0"/>
          <w:sz w:val="22"/>
          <w:szCs w:val="22"/>
        </w:rPr>
        <w:t xml:space="preserve">art. </w:t>
      </w:r>
      <w:r w:rsidR="00EF638D" w:rsidRPr="00DC6E09">
        <w:rPr>
          <w:b w:val="0"/>
          <w:sz w:val="22"/>
          <w:szCs w:val="22"/>
          <w:lang w:val="pl-PL"/>
        </w:rPr>
        <w:t>222</w:t>
      </w:r>
      <w:r w:rsidR="00EF638D" w:rsidRPr="00DC6E09">
        <w:rPr>
          <w:b w:val="0"/>
          <w:sz w:val="22"/>
          <w:szCs w:val="22"/>
        </w:rPr>
        <w:t xml:space="preserve"> ust. </w:t>
      </w:r>
      <w:r w:rsidR="00EF638D" w:rsidRPr="00DC6E09">
        <w:rPr>
          <w:b w:val="0"/>
          <w:sz w:val="22"/>
          <w:szCs w:val="22"/>
          <w:lang w:val="pl-PL"/>
        </w:rPr>
        <w:t>4</w:t>
      </w:r>
      <w:r w:rsidR="00EF638D" w:rsidRPr="00DC6E09">
        <w:rPr>
          <w:b w:val="0"/>
          <w:sz w:val="22"/>
          <w:szCs w:val="22"/>
        </w:rPr>
        <w:t xml:space="preserve"> ustawy</w:t>
      </w:r>
      <w:r w:rsidR="00EF638D" w:rsidRPr="00DC6E09">
        <w:rPr>
          <w:b w:val="0"/>
          <w:sz w:val="22"/>
          <w:szCs w:val="22"/>
          <w:lang w:val="pl-PL"/>
        </w:rPr>
        <w:t xml:space="preserve"> Pzp)</w:t>
      </w:r>
      <w:r w:rsidR="00A06882" w:rsidRPr="00DC6E09">
        <w:rPr>
          <w:b w:val="0"/>
          <w:sz w:val="22"/>
          <w:szCs w:val="22"/>
          <w:lang w:val="pl-PL"/>
        </w:rPr>
        <w:t>.</w:t>
      </w:r>
    </w:p>
    <w:p w14:paraId="2C80E624" w14:textId="77777777" w:rsidR="00D36888" w:rsidRPr="00DC6E09" w:rsidRDefault="00F304F0" w:rsidP="00D36888">
      <w:pPr>
        <w:pStyle w:val="Tytu"/>
        <w:ind w:left="142" w:hanging="142"/>
        <w:jc w:val="both"/>
        <w:rPr>
          <w:b w:val="0"/>
          <w:sz w:val="22"/>
          <w:szCs w:val="22"/>
          <w:lang w:val="pl-PL"/>
        </w:rPr>
      </w:pPr>
      <w:r w:rsidRPr="00DC6E09">
        <w:rPr>
          <w:sz w:val="22"/>
          <w:szCs w:val="22"/>
          <w:lang w:val="pl-PL"/>
        </w:rPr>
        <w:t>5</w:t>
      </w:r>
      <w:r w:rsidR="00D36888" w:rsidRPr="00DC6E09">
        <w:rPr>
          <w:sz w:val="22"/>
          <w:szCs w:val="22"/>
          <w:lang w:val="pl-PL"/>
        </w:rPr>
        <w:t>.</w:t>
      </w:r>
      <w:r w:rsidR="00D36888" w:rsidRPr="00DC6E09">
        <w:rPr>
          <w:b w:val="0"/>
          <w:sz w:val="22"/>
          <w:szCs w:val="22"/>
        </w:rPr>
        <w:t xml:space="preserve"> Niezwłocznie po otwarciu ofert Zamawiający zamieści na stronie internetowej </w:t>
      </w:r>
      <w:r w:rsidR="00483DF0" w:rsidRPr="00DC6E09">
        <w:rPr>
          <w:b w:val="0"/>
          <w:sz w:val="22"/>
          <w:szCs w:val="22"/>
          <w:lang w:val="pl-PL"/>
        </w:rPr>
        <w:t xml:space="preserve">prowadzonego postępowania </w:t>
      </w:r>
      <w:r w:rsidR="00D36888" w:rsidRPr="00DC6E09">
        <w:rPr>
          <w:b w:val="0"/>
          <w:sz w:val="22"/>
          <w:szCs w:val="22"/>
        </w:rPr>
        <w:t xml:space="preserve">informacje z otwarcia ofert podając informacje o których mowa w art. </w:t>
      </w:r>
      <w:r w:rsidR="00483DF0" w:rsidRPr="00DC6E09">
        <w:rPr>
          <w:b w:val="0"/>
          <w:sz w:val="22"/>
          <w:szCs w:val="22"/>
          <w:lang w:val="pl-PL"/>
        </w:rPr>
        <w:t>222</w:t>
      </w:r>
      <w:r w:rsidR="00D36888" w:rsidRPr="00DC6E09">
        <w:rPr>
          <w:b w:val="0"/>
          <w:sz w:val="22"/>
          <w:szCs w:val="22"/>
        </w:rPr>
        <w:t xml:space="preserve"> ust. </w:t>
      </w:r>
      <w:r w:rsidR="000528FF" w:rsidRPr="00DC6E09">
        <w:rPr>
          <w:b w:val="0"/>
          <w:sz w:val="22"/>
          <w:szCs w:val="22"/>
          <w:lang w:val="pl-PL"/>
        </w:rPr>
        <w:t>5</w:t>
      </w:r>
      <w:r w:rsidR="00D36888" w:rsidRPr="00DC6E09">
        <w:rPr>
          <w:b w:val="0"/>
          <w:sz w:val="22"/>
          <w:szCs w:val="22"/>
        </w:rPr>
        <w:t xml:space="preserve"> ustawy</w:t>
      </w:r>
      <w:r w:rsidR="00D36888" w:rsidRPr="00DC6E09">
        <w:rPr>
          <w:b w:val="0"/>
          <w:sz w:val="22"/>
          <w:szCs w:val="22"/>
          <w:lang w:val="pl-PL"/>
        </w:rPr>
        <w:t xml:space="preserve"> Pzp.</w:t>
      </w:r>
    </w:p>
    <w:p w14:paraId="6809CBCB" w14:textId="77777777" w:rsidR="002C758C" w:rsidRPr="00DC6E09" w:rsidRDefault="002C758C" w:rsidP="00361357">
      <w:pPr>
        <w:pStyle w:val="Tytu"/>
        <w:jc w:val="left"/>
        <w:rPr>
          <w:b w:val="0"/>
          <w:sz w:val="22"/>
          <w:szCs w:val="22"/>
          <w:lang w:val="pl-PL"/>
        </w:rPr>
      </w:pPr>
    </w:p>
    <w:p w14:paraId="5ADC06FB"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XIV. WYCOFANIE OFERTY</w:t>
      </w:r>
    </w:p>
    <w:p w14:paraId="4604BC07" w14:textId="77777777" w:rsidR="008072FB" w:rsidRPr="00DC6E09" w:rsidRDefault="008072FB" w:rsidP="008072FB">
      <w:pPr>
        <w:ind w:left="142" w:hanging="142"/>
        <w:jc w:val="both"/>
        <w:rPr>
          <w:sz w:val="22"/>
          <w:szCs w:val="22"/>
        </w:rPr>
      </w:pPr>
      <w:r w:rsidRPr="00DC6E09">
        <w:rPr>
          <w:b/>
          <w:sz w:val="22"/>
          <w:szCs w:val="22"/>
        </w:rPr>
        <w:t>1.</w:t>
      </w:r>
      <w:r w:rsidRPr="00DC6E09">
        <w:rPr>
          <w:sz w:val="22"/>
          <w:szCs w:val="22"/>
        </w:rPr>
        <w:t xml:space="preserve"> Wykonawca może przed upływem terminu do składania ofert wycofać ofertę za pośrednictwem </w:t>
      </w:r>
      <w:r w:rsidRPr="00DC6E09">
        <w:rPr>
          <w:i/>
          <w:sz w:val="22"/>
          <w:szCs w:val="22"/>
        </w:rPr>
        <w:t>Formularza do</w:t>
      </w:r>
      <w:r w:rsidR="002D2640" w:rsidRPr="00DC6E09">
        <w:rPr>
          <w:i/>
          <w:sz w:val="22"/>
          <w:szCs w:val="22"/>
        </w:rPr>
        <w:t> </w:t>
      </w:r>
      <w:r w:rsidRPr="00DC6E09">
        <w:rPr>
          <w:i/>
          <w:sz w:val="22"/>
          <w:szCs w:val="22"/>
        </w:rPr>
        <w:t>złożenia, zmiany, wycofania oferty lub wniosku</w:t>
      </w:r>
      <w:r w:rsidRPr="00DC6E09">
        <w:rPr>
          <w:sz w:val="22"/>
          <w:szCs w:val="22"/>
        </w:rPr>
        <w:t xml:space="preserve"> dostępnego na ePUAP i udostępnion</w:t>
      </w:r>
      <w:r w:rsidR="00254682" w:rsidRPr="00DC6E09">
        <w:rPr>
          <w:sz w:val="22"/>
          <w:szCs w:val="22"/>
        </w:rPr>
        <w:t>ego</w:t>
      </w:r>
      <w:r w:rsidRPr="00DC6E09">
        <w:rPr>
          <w:sz w:val="22"/>
          <w:szCs w:val="22"/>
        </w:rPr>
        <w:t xml:space="preserve"> również na miniPortalu. Sposób wycofania oferty został opisany w </w:t>
      </w:r>
      <w:r w:rsidR="00B636D6" w:rsidRPr="00DC6E09">
        <w:rPr>
          <w:i/>
          <w:sz w:val="22"/>
          <w:szCs w:val="22"/>
        </w:rPr>
        <w:t xml:space="preserve">„Instrukcji użytkownika systemu miniPortal-ePUAP” </w:t>
      </w:r>
      <w:r w:rsidRPr="00DC6E09">
        <w:rPr>
          <w:sz w:val="22"/>
          <w:szCs w:val="22"/>
        </w:rPr>
        <w:t>dostępnej na miniPortalu.</w:t>
      </w:r>
    </w:p>
    <w:p w14:paraId="3EAE2126" w14:textId="77777777" w:rsidR="008072FB" w:rsidRPr="00DC6E09" w:rsidRDefault="008072FB" w:rsidP="008072FB">
      <w:pPr>
        <w:ind w:left="142" w:hanging="142"/>
        <w:jc w:val="both"/>
        <w:rPr>
          <w:sz w:val="22"/>
          <w:szCs w:val="22"/>
        </w:rPr>
      </w:pPr>
      <w:r w:rsidRPr="00DC6E09">
        <w:rPr>
          <w:b/>
          <w:sz w:val="22"/>
          <w:szCs w:val="22"/>
        </w:rPr>
        <w:t xml:space="preserve">2 </w:t>
      </w:r>
      <w:r w:rsidRPr="00DC6E09">
        <w:rPr>
          <w:sz w:val="22"/>
          <w:szCs w:val="22"/>
        </w:rPr>
        <w:t>Wykonawca po upływie terminu do składania ofert nie może skutecznie wycofać złożonej oferty.</w:t>
      </w:r>
    </w:p>
    <w:p w14:paraId="393A8905" w14:textId="77777777" w:rsidR="004237DB" w:rsidRPr="00DC6E09" w:rsidRDefault="004237DB" w:rsidP="00361357">
      <w:pPr>
        <w:rPr>
          <w:sz w:val="22"/>
          <w:szCs w:val="22"/>
        </w:rPr>
      </w:pPr>
    </w:p>
    <w:p w14:paraId="15A752F8" w14:textId="77777777" w:rsidR="002C758C" w:rsidRPr="00DC6E09" w:rsidRDefault="002C758C" w:rsidP="005465DB">
      <w:pPr>
        <w:tabs>
          <w:tab w:val="left" w:pos="567"/>
        </w:tabs>
        <w:jc w:val="both"/>
        <w:rPr>
          <w:b/>
          <w:sz w:val="22"/>
          <w:szCs w:val="22"/>
          <w:u w:val="double"/>
        </w:rPr>
      </w:pPr>
      <w:r w:rsidRPr="00DC6E09">
        <w:rPr>
          <w:b/>
          <w:sz w:val="22"/>
          <w:szCs w:val="22"/>
          <w:u w:val="double"/>
        </w:rPr>
        <w:t>XV. OPIS KRYTERIÓW, KTÓRYMI ZAMAWIAJĄCY BĘDZIE SIĘ KIEROWAŁ PRZY WYBORZE OFERTY, WRAZ Z PODANIEM ZNACZENIA TYCH KRYTERIÓW I SPOSOBU OCENY OFERT</w:t>
      </w:r>
    </w:p>
    <w:p w14:paraId="4F26B8E1" w14:textId="77777777" w:rsidR="004237DB" w:rsidRPr="00DC6E09" w:rsidRDefault="004237DB" w:rsidP="00361357">
      <w:pPr>
        <w:ind w:left="142" w:hanging="142"/>
        <w:jc w:val="both"/>
        <w:rPr>
          <w:b/>
          <w:sz w:val="22"/>
          <w:szCs w:val="22"/>
        </w:rPr>
      </w:pPr>
    </w:p>
    <w:p w14:paraId="1B8F5FD7" w14:textId="65C50390" w:rsidR="002C758C" w:rsidRPr="00DC6E09" w:rsidRDefault="002C758C" w:rsidP="00361357">
      <w:pPr>
        <w:ind w:left="142" w:hanging="142"/>
        <w:jc w:val="both"/>
        <w:rPr>
          <w:sz w:val="22"/>
          <w:szCs w:val="22"/>
        </w:rPr>
      </w:pPr>
      <w:r w:rsidRPr="00DC6E09">
        <w:rPr>
          <w:b/>
          <w:sz w:val="22"/>
          <w:szCs w:val="22"/>
        </w:rPr>
        <w:t xml:space="preserve">1. </w:t>
      </w:r>
      <w:r w:rsidRPr="00DC6E09">
        <w:rPr>
          <w:sz w:val="22"/>
          <w:szCs w:val="22"/>
        </w:rPr>
        <w:t>Zamawiający oceni i porówna jedynie te oferty, które będą ważne i nie będą podlegały odrzuceniu</w:t>
      </w:r>
      <w:r w:rsidR="00090586" w:rsidRPr="00DC6E09">
        <w:rPr>
          <w:sz w:val="22"/>
          <w:szCs w:val="22"/>
        </w:rPr>
        <w:t>.</w:t>
      </w:r>
    </w:p>
    <w:p w14:paraId="665C753F" w14:textId="77777777" w:rsidR="0022443C" w:rsidRPr="00DC6E09" w:rsidRDefault="0022443C" w:rsidP="0022443C">
      <w:pPr>
        <w:tabs>
          <w:tab w:val="left" w:pos="426"/>
        </w:tabs>
        <w:jc w:val="both"/>
        <w:rPr>
          <w:sz w:val="22"/>
          <w:szCs w:val="22"/>
        </w:rPr>
      </w:pPr>
      <w:r w:rsidRPr="00DC6E09">
        <w:rPr>
          <w:b/>
          <w:sz w:val="22"/>
          <w:szCs w:val="22"/>
        </w:rPr>
        <w:t>2.</w:t>
      </w:r>
      <w:r w:rsidRPr="00DC6E09">
        <w:rPr>
          <w:sz w:val="22"/>
          <w:szCs w:val="22"/>
        </w:rPr>
        <w:t xml:space="preserve"> Oferty zostaną ocenione przez Zamawiającego w oparciu o następujące kryteria i ich znaczenie:</w:t>
      </w:r>
    </w:p>
    <w:p w14:paraId="040AF04B" w14:textId="77777777" w:rsidR="001E654E" w:rsidRPr="00DC6E09"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DC6E09" w14:paraId="3E52B28B" w14:textId="77777777" w:rsidTr="00ED5BEC">
        <w:trPr>
          <w:jc w:val="center"/>
        </w:trPr>
        <w:tc>
          <w:tcPr>
            <w:tcW w:w="637" w:type="dxa"/>
            <w:vAlign w:val="center"/>
          </w:tcPr>
          <w:p w14:paraId="32B13122" w14:textId="77777777" w:rsidR="0022443C" w:rsidRPr="00DC6E09" w:rsidRDefault="0022443C" w:rsidP="00ED5BEC">
            <w:pPr>
              <w:jc w:val="center"/>
              <w:rPr>
                <w:b/>
                <w:i/>
                <w:sz w:val="22"/>
                <w:szCs w:val="22"/>
              </w:rPr>
            </w:pPr>
            <w:r w:rsidRPr="00DC6E09">
              <w:rPr>
                <w:b/>
                <w:i/>
                <w:sz w:val="22"/>
                <w:szCs w:val="22"/>
              </w:rPr>
              <w:lastRenderedPageBreak/>
              <w:t>Lp.</w:t>
            </w:r>
          </w:p>
        </w:tc>
        <w:tc>
          <w:tcPr>
            <w:tcW w:w="2694" w:type="dxa"/>
            <w:vAlign w:val="center"/>
          </w:tcPr>
          <w:p w14:paraId="52B6AE8E" w14:textId="77777777" w:rsidR="0022443C" w:rsidRPr="00DC6E09" w:rsidRDefault="0022443C" w:rsidP="00ED5BEC">
            <w:pPr>
              <w:jc w:val="center"/>
              <w:rPr>
                <w:b/>
                <w:i/>
                <w:sz w:val="22"/>
                <w:szCs w:val="22"/>
              </w:rPr>
            </w:pPr>
            <w:r w:rsidRPr="00DC6E09">
              <w:rPr>
                <w:b/>
                <w:i/>
                <w:sz w:val="22"/>
                <w:szCs w:val="22"/>
              </w:rPr>
              <w:t>Kryterium</w:t>
            </w:r>
          </w:p>
        </w:tc>
        <w:tc>
          <w:tcPr>
            <w:tcW w:w="2409" w:type="dxa"/>
            <w:vAlign w:val="center"/>
          </w:tcPr>
          <w:p w14:paraId="4553692F" w14:textId="77777777" w:rsidR="0022443C" w:rsidRPr="00DC6E09" w:rsidRDefault="0022443C" w:rsidP="00ED5BEC">
            <w:pPr>
              <w:jc w:val="center"/>
              <w:rPr>
                <w:b/>
                <w:i/>
                <w:sz w:val="22"/>
                <w:szCs w:val="22"/>
              </w:rPr>
            </w:pPr>
            <w:r w:rsidRPr="00DC6E09">
              <w:rPr>
                <w:b/>
                <w:i/>
                <w:sz w:val="22"/>
                <w:szCs w:val="22"/>
              </w:rPr>
              <w:t>Znaczenie procentowe kryterium</w:t>
            </w:r>
          </w:p>
        </w:tc>
        <w:tc>
          <w:tcPr>
            <w:tcW w:w="4111" w:type="dxa"/>
            <w:vAlign w:val="center"/>
          </w:tcPr>
          <w:p w14:paraId="2BF7039F" w14:textId="77777777" w:rsidR="0022443C" w:rsidRPr="00DC6E09" w:rsidRDefault="0022443C" w:rsidP="00ED5BEC">
            <w:pPr>
              <w:jc w:val="center"/>
              <w:rPr>
                <w:b/>
                <w:i/>
                <w:sz w:val="22"/>
                <w:szCs w:val="22"/>
              </w:rPr>
            </w:pPr>
            <w:r w:rsidRPr="00DC6E09">
              <w:rPr>
                <w:b/>
                <w:i/>
                <w:sz w:val="22"/>
                <w:szCs w:val="22"/>
              </w:rPr>
              <w:t>Maksymalna ilość punktów jakie może otrzymać oferta za dane kryterium</w:t>
            </w:r>
          </w:p>
        </w:tc>
      </w:tr>
      <w:tr w:rsidR="00E0473C" w:rsidRPr="00DC6E09" w14:paraId="6AC4131F" w14:textId="77777777" w:rsidTr="00AC1A19">
        <w:trPr>
          <w:jc w:val="center"/>
        </w:trPr>
        <w:tc>
          <w:tcPr>
            <w:tcW w:w="637" w:type="dxa"/>
          </w:tcPr>
          <w:p w14:paraId="059858CA" w14:textId="77777777" w:rsidR="00E0473C" w:rsidRPr="00DC6E09" w:rsidRDefault="00E0473C" w:rsidP="00AC1A19">
            <w:pPr>
              <w:jc w:val="center"/>
              <w:rPr>
                <w:sz w:val="22"/>
                <w:szCs w:val="22"/>
              </w:rPr>
            </w:pPr>
            <w:r w:rsidRPr="00DC6E09">
              <w:rPr>
                <w:sz w:val="22"/>
                <w:szCs w:val="22"/>
              </w:rPr>
              <w:t>1.</w:t>
            </w:r>
          </w:p>
        </w:tc>
        <w:tc>
          <w:tcPr>
            <w:tcW w:w="2694" w:type="dxa"/>
          </w:tcPr>
          <w:p w14:paraId="4092EC23" w14:textId="77777777" w:rsidR="00E0473C" w:rsidRPr="00DC6E09" w:rsidRDefault="00E0473C" w:rsidP="00AC1A19">
            <w:pPr>
              <w:pStyle w:val="Nagwek9"/>
              <w:rPr>
                <w:sz w:val="22"/>
                <w:szCs w:val="22"/>
              </w:rPr>
            </w:pPr>
            <w:r w:rsidRPr="00DC6E09">
              <w:rPr>
                <w:sz w:val="22"/>
                <w:szCs w:val="22"/>
              </w:rPr>
              <w:t>Cena</w:t>
            </w:r>
          </w:p>
        </w:tc>
        <w:tc>
          <w:tcPr>
            <w:tcW w:w="2409" w:type="dxa"/>
          </w:tcPr>
          <w:p w14:paraId="5F79E1BD" w14:textId="77777777" w:rsidR="00E0473C" w:rsidRPr="00DC6E09" w:rsidRDefault="00E0473C" w:rsidP="00AC1A19">
            <w:pPr>
              <w:jc w:val="center"/>
              <w:rPr>
                <w:b/>
                <w:sz w:val="22"/>
                <w:szCs w:val="22"/>
              </w:rPr>
            </w:pPr>
            <w:r w:rsidRPr="00DC6E09">
              <w:rPr>
                <w:b/>
                <w:sz w:val="22"/>
                <w:szCs w:val="22"/>
              </w:rPr>
              <w:t>60%</w:t>
            </w:r>
          </w:p>
        </w:tc>
        <w:tc>
          <w:tcPr>
            <w:tcW w:w="4111" w:type="dxa"/>
          </w:tcPr>
          <w:p w14:paraId="61D6067F" w14:textId="77777777" w:rsidR="00E0473C" w:rsidRPr="00DC6E09" w:rsidRDefault="00E0473C" w:rsidP="00AC1A19">
            <w:pPr>
              <w:jc w:val="center"/>
              <w:rPr>
                <w:b/>
                <w:sz w:val="22"/>
                <w:szCs w:val="22"/>
              </w:rPr>
            </w:pPr>
            <w:r w:rsidRPr="00DC6E09">
              <w:rPr>
                <w:b/>
                <w:sz w:val="22"/>
                <w:szCs w:val="22"/>
              </w:rPr>
              <w:t>60 punktów</w:t>
            </w:r>
          </w:p>
        </w:tc>
      </w:tr>
      <w:tr w:rsidR="00E0473C" w:rsidRPr="00DC6E09" w14:paraId="5593BB69" w14:textId="77777777" w:rsidTr="00F522D5">
        <w:trPr>
          <w:jc w:val="center"/>
        </w:trPr>
        <w:tc>
          <w:tcPr>
            <w:tcW w:w="637" w:type="dxa"/>
          </w:tcPr>
          <w:p w14:paraId="7F1E760F" w14:textId="77777777" w:rsidR="00E0473C" w:rsidRPr="00DC6E09" w:rsidRDefault="00E0473C" w:rsidP="00AC1A19">
            <w:pPr>
              <w:jc w:val="center"/>
              <w:rPr>
                <w:sz w:val="22"/>
                <w:szCs w:val="22"/>
              </w:rPr>
            </w:pPr>
            <w:r w:rsidRPr="00DC6E09">
              <w:rPr>
                <w:sz w:val="22"/>
                <w:szCs w:val="22"/>
              </w:rPr>
              <w:t>2.</w:t>
            </w:r>
          </w:p>
        </w:tc>
        <w:tc>
          <w:tcPr>
            <w:tcW w:w="2694" w:type="dxa"/>
          </w:tcPr>
          <w:p w14:paraId="4EA40992" w14:textId="1FDEDA77" w:rsidR="00E0473C" w:rsidRPr="00DC6E09" w:rsidRDefault="003A7ACD" w:rsidP="00AC1A19">
            <w:pPr>
              <w:pStyle w:val="Nagwek9"/>
              <w:rPr>
                <w:sz w:val="22"/>
                <w:szCs w:val="22"/>
              </w:rPr>
            </w:pPr>
            <w:r>
              <w:rPr>
                <w:sz w:val="22"/>
                <w:szCs w:val="22"/>
              </w:rPr>
              <w:t>A</w:t>
            </w:r>
            <w:r w:rsidRPr="003A7ACD">
              <w:rPr>
                <w:sz w:val="22"/>
                <w:szCs w:val="22"/>
              </w:rPr>
              <w:t>trakcyjność jadłospisu tygodniowego</w:t>
            </w:r>
          </w:p>
        </w:tc>
        <w:tc>
          <w:tcPr>
            <w:tcW w:w="2409" w:type="dxa"/>
            <w:vAlign w:val="center"/>
          </w:tcPr>
          <w:p w14:paraId="06100414" w14:textId="32DB8696" w:rsidR="00E0473C" w:rsidRPr="00DC6E09" w:rsidRDefault="003A7ACD" w:rsidP="00AC1A19">
            <w:pPr>
              <w:jc w:val="center"/>
              <w:rPr>
                <w:b/>
                <w:sz w:val="22"/>
                <w:szCs w:val="22"/>
              </w:rPr>
            </w:pPr>
            <w:r>
              <w:rPr>
                <w:b/>
                <w:sz w:val="22"/>
                <w:szCs w:val="22"/>
              </w:rPr>
              <w:t>3</w:t>
            </w:r>
            <w:r w:rsidR="00E0473C" w:rsidRPr="00DC6E09">
              <w:rPr>
                <w:b/>
                <w:sz w:val="22"/>
                <w:szCs w:val="22"/>
              </w:rPr>
              <w:t>0%</w:t>
            </w:r>
          </w:p>
        </w:tc>
        <w:tc>
          <w:tcPr>
            <w:tcW w:w="4111" w:type="dxa"/>
            <w:vAlign w:val="center"/>
          </w:tcPr>
          <w:p w14:paraId="2F79252B" w14:textId="460302B5" w:rsidR="00E0473C" w:rsidRPr="00DC6E09" w:rsidRDefault="003A7ACD" w:rsidP="00AC1A19">
            <w:pPr>
              <w:jc w:val="center"/>
              <w:rPr>
                <w:b/>
                <w:sz w:val="22"/>
                <w:szCs w:val="22"/>
              </w:rPr>
            </w:pPr>
            <w:r>
              <w:rPr>
                <w:b/>
                <w:sz w:val="22"/>
                <w:szCs w:val="22"/>
              </w:rPr>
              <w:t>3</w:t>
            </w:r>
            <w:r w:rsidR="00E0473C" w:rsidRPr="00DC6E09">
              <w:rPr>
                <w:b/>
                <w:sz w:val="22"/>
                <w:szCs w:val="22"/>
              </w:rPr>
              <w:t>0 punktów</w:t>
            </w:r>
          </w:p>
        </w:tc>
      </w:tr>
      <w:tr w:rsidR="00E0473C" w:rsidRPr="00DC6E09" w14:paraId="2E2A2D4D" w14:textId="77777777" w:rsidTr="00AC1A19">
        <w:trPr>
          <w:jc w:val="center"/>
        </w:trPr>
        <w:tc>
          <w:tcPr>
            <w:tcW w:w="637" w:type="dxa"/>
          </w:tcPr>
          <w:p w14:paraId="1F898E5A" w14:textId="77777777" w:rsidR="00E0473C" w:rsidRPr="00DC6E09" w:rsidRDefault="00E0473C" w:rsidP="00AC1A19">
            <w:pPr>
              <w:jc w:val="center"/>
              <w:rPr>
                <w:sz w:val="22"/>
                <w:szCs w:val="22"/>
              </w:rPr>
            </w:pPr>
            <w:r w:rsidRPr="00DC6E09">
              <w:rPr>
                <w:sz w:val="22"/>
                <w:szCs w:val="22"/>
              </w:rPr>
              <w:t>3.</w:t>
            </w:r>
          </w:p>
        </w:tc>
        <w:tc>
          <w:tcPr>
            <w:tcW w:w="2694" w:type="dxa"/>
          </w:tcPr>
          <w:p w14:paraId="7B26D90D" w14:textId="77777777" w:rsidR="00E0473C" w:rsidRPr="00DC6E09" w:rsidRDefault="00E0473C" w:rsidP="00AC1A19">
            <w:pPr>
              <w:pStyle w:val="Nagwek9"/>
              <w:rPr>
                <w:sz w:val="22"/>
                <w:szCs w:val="22"/>
              </w:rPr>
            </w:pPr>
            <w:r w:rsidRPr="00DC6E09">
              <w:rPr>
                <w:sz w:val="22"/>
                <w:szCs w:val="22"/>
              </w:rPr>
              <w:t>Termin płatności</w:t>
            </w:r>
          </w:p>
        </w:tc>
        <w:tc>
          <w:tcPr>
            <w:tcW w:w="2409" w:type="dxa"/>
          </w:tcPr>
          <w:p w14:paraId="1C61B712" w14:textId="2FE2265A" w:rsidR="00E0473C" w:rsidRPr="00DC6E09" w:rsidRDefault="003A7ACD" w:rsidP="00AC1A19">
            <w:pPr>
              <w:jc w:val="center"/>
              <w:rPr>
                <w:b/>
                <w:sz w:val="22"/>
                <w:szCs w:val="22"/>
              </w:rPr>
            </w:pPr>
            <w:r>
              <w:rPr>
                <w:b/>
                <w:sz w:val="22"/>
                <w:szCs w:val="22"/>
              </w:rPr>
              <w:t>1</w:t>
            </w:r>
            <w:r w:rsidR="00E0473C" w:rsidRPr="00DC6E09">
              <w:rPr>
                <w:b/>
                <w:sz w:val="22"/>
                <w:szCs w:val="22"/>
              </w:rPr>
              <w:t>0%</w:t>
            </w:r>
          </w:p>
        </w:tc>
        <w:tc>
          <w:tcPr>
            <w:tcW w:w="4111" w:type="dxa"/>
          </w:tcPr>
          <w:p w14:paraId="6BB8DE04" w14:textId="16DFFB1C" w:rsidR="00E0473C" w:rsidRPr="00DC6E09" w:rsidRDefault="003A7ACD" w:rsidP="00AC1A19">
            <w:pPr>
              <w:jc w:val="center"/>
              <w:rPr>
                <w:b/>
                <w:sz w:val="22"/>
                <w:szCs w:val="22"/>
              </w:rPr>
            </w:pPr>
            <w:r>
              <w:rPr>
                <w:b/>
                <w:sz w:val="22"/>
                <w:szCs w:val="22"/>
              </w:rPr>
              <w:t>1</w:t>
            </w:r>
            <w:r w:rsidR="00E0473C" w:rsidRPr="00DC6E09">
              <w:rPr>
                <w:b/>
                <w:sz w:val="22"/>
                <w:szCs w:val="22"/>
              </w:rPr>
              <w:t>0 punktów</w:t>
            </w:r>
          </w:p>
        </w:tc>
      </w:tr>
    </w:tbl>
    <w:p w14:paraId="2318A18A" w14:textId="77777777" w:rsidR="0022443C" w:rsidRPr="00DC6E09" w:rsidRDefault="0022443C" w:rsidP="0022443C">
      <w:pPr>
        <w:jc w:val="both"/>
        <w:rPr>
          <w:sz w:val="12"/>
          <w:szCs w:val="12"/>
        </w:rPr>
      </w:pPr>
    </w:p>
    <w:p w14:paraId="02F9F850" w14:textId="77777777" w:rsidR="00883CBE" w:rsidRPr="00DC6E09" w:rsidRDefault="00883CBE" w:rsidP="001A1E0A">
      <w:pPr>
        <w:pStyle w:val="Tekstprzypisudolnego"/>
        <w:ind w:right="-143"/>
        <w:jc w:val="both"/>
        <w:rPr>
          <w:sz w:val="22"/>
          <w:szCs w:val="22"/>
        </w:rPr>
      </w:pPr>
      <w:r w:rsidRPr="00DC6E09">
        <w:rPr>
          <w:sz w:val="22"/>
          <w:szCs w:val="22"/>
        </w:rPr>
        <w:t>W celu wyboru najkorzystniejszej oferty, w powiązaniu z wymienionymi kryteriami, Zamawiający będzie posługiwał się następującym wzorem:</w:t>
      </w:r>
    </w:p>
    <w:p w14:paraId="4AB7CBFC" w14:textId="77777777" w:rsidR="00883CBE" w:rsidRPr="00DC6E09" w:rsidRDefault="00883CBE" w:rsidP="001A1E0A">
      <w:pPr>
        <w:ind w:right="-143"/>
        <w:jc w:val="both"/>
        <w:rPr>
          <w:sz w:val="12"/>
          <w:szCs w:val="12"/>
        </w:rPr>
      </w:pPr>
    </w:p>
    <w:p w14:paraId="081961DD" w14:textId="77777777" w:rsidR="00883CBE" w:rsidRPr="00DC6E09" w:rsidRDefault="00883CBE" w:rsidP="001A1E0A">
      <w:pPr>
        <w:ind w:right="-143"/>
        <w:jc w:val="center"/>
        <w:rPr>
          <w:b/>
          <w:sz w:val="22"/>
          <w:szCs w:val="22"/>
        </w:rPr>
      </w:pPr>
      <w:r w:rsidRPr="00DC6E09">
        <w:rPr>
          <w:b/>
          <w:sz w:val="22"/>
          <w:szCs w:val="22"/>
        </w:rPr>
        <w:t>Σ = W</w:t>
      </w:r>
      <w:r w:rsidRPr="00DC6E09">
        <w:rPr>
          <w:b/>
          <w:sz w:val="22"/>
          <w:szCs w:val="22"/>
          <w:vertAlign w:val="subscript"/>
        </w:rPr>
        <w:t xml:space="preserve">p1 + </w:t>
      </w:r>
      <w:r w:rsidRPr="00DC6E09">
        <w:rPr>
          <w:b/>
          <w:sz w:val="22"/>
          <w:szCs w:val="22"/>
        </w:rPr>
        <w:t>W</w:t>
      </w:r>
      <w:r w:rsidRPr="00DC6E09">
        <w:rPr>
          <w:b/>
          <w:sz w:val="22"/>
          <w:szCs w:val="22"/>
          <w:vertAlign w:val="subscript"/>
        </w:rPr>
        <w:t>p2</w:t>
      </w:r>
      <w:r w:rsidRPr="00DC6E09">
        <w:rPr>
          <w:sz w:val="22"/>
          <w:szCs w:val="22"/>
          <w:vertAlign w:val="subscript"/>
        </w:rPr>
        <w:t xml:space="preserve"> </w:t>
      </w:r>
      <w:r w:rsidRPr="00DC6E09">
        <w:rPr>
          <w:b/>
          <w:sz w:val="22"/>
          <w:szCs w:val="22"/>
          <w:vertAlign w:val="subscript"/>
        </w:rPr>
        <w:t xml:space="preserve">+ </w:t>
      </w:r>
      <w:r w:rsidRPr="00DC6E09">
        <w:rPr>
          <w:b/>
          <w:sz w:val="22"/>
          <w:szCs w:val="22"/>
        </w:rPr>
        <w:t>W</w:t>
      </w:r>
      <w:r w:rsidRPr="00DC6E09">
        <w:rPr>
          <w:b/>
          <w:sz w:val="22"/>
          <w:szCs w:val="22"/>
          <w:vertAlign w:val="subscript"/>
        </w:rPr>
        <w:t>p3</w:t>
      </w:r>
    </w:p>
    <w:p w14:paraId="50CC0133" w14:textId="77777777" w:rsidR="00883CBE" w:rsidRPr="00DC6E09" w:rsidRDefault="00883CBE" w:rsidP="001A1E0A">
      <w:pPr>
        <w:pStyle w:val="Tekstprzypisudolnego"/>
        <w:tabs>
          <w:tab w:val="left" w:pos="709"/>
        </w:tabs>
        <w:ind w:right="-143"/>
        <w:rPr>
          <w:sz w:val="12"/>
          <w:szCs w:val="12"/>
        </w:rPr>
      </w:pPr>
    </w:p>
    <w:p w14:paraId="3D56D7EC" w14:textId="77777777" w:rsidR="00883CBE" w:rsidRPr="00DC6E09" w:rsidRDefault="00252FA7" w:rsidP="001A1E0A">
      <w:pPr>
        <w:pStyle w:val="Tekstprzypisudolnego"/>
        <w:tabs>
          <w:tab w:val="left" w:pos="709"/>
        </w:tabs>
        <w:ind w:right="-143"/>
        <w:rPr>
          <w:i/>
          <w:sz w:val="22"/>
          <w:szCs w:val="22"/>
        </w:rPr>
      </w:pPr>
      <w:r w:rsidRPr="00DC6E09">
        <w:rPr>
          <w:sz w:val="22"/>
          <w:szCs w:val="22"/>
        </w:rPr>
        <w:tab/>
      </w:r>
      <w:r w:rsidR="00883CBE" w:rsidRPr="00DC6E09">
        <w:rPr>
          <w:sz w:val="22"/>
          <w:szCs w:val="22"/>
        </w:rPr>
        <w:t xml:space="preserve">Gdzie: </w:t>
      </w:r>
      <w:r w:rsidR="00883CBE" w:rsidRPr="00DC6E09">
        <w:rPr>
          <w:sz w:val="22"/>
          <w:szCs w:val="22"/>
        </w:rPr>
        <w:tab/>
        <w:t>W</w:t>
      </w:r>
      <w:r w:rsidR="00883CBE" w:rsidRPr="00DC6E09">
        <w:rPr>
          <w:sz w:val="22"/>
          <w:szCs w:val="22"/>
          <w:vertAlign w:val="subscript"/>
        </w:rPr>
        <w:t>p1</w:t>
      </w:r>
      <w:r w:rsidR="00883CBE" w:rsidRPr="00DC6E09">
        <w:rPr>
          <w:sz w:val="22"/>
          <w:szCs w:val="22"/>
        </w:rPr>
        <w:tab/>
        <w:t xml:space="preserve">- wartość punktowa za kryterium </w:t>
      </w:r>
      <w:r w:rsidR="00883CBE" w:rsidRPr="00DC6E09">
        <w:rPr>
          <w:i/>
          <w:sz w:val="22"/>
          <w:szCs w:val="22"/>
        </w:rPr>
        <w:t>„Cena”</w:t>
      </w:r>
    </w:p>
    <w:p w14:paraId="47A63CC5" w14:textId="249BD711" w:rsidR="00883CBE" w:rsidRPr="00DC6E09" w:rsidRDefault="00883CBE" w:rsidP="00A36C9E">
      <w:pPr>
        <w:pStyle w:val="Tekstprzypisudolnego"/>
        <w:ind w:right="-143"/>
        <w:rPr>
          <w:i/>
          <w:sz w:val="22"/>
          <w:szCs w:val="22"/>
        </w:rPr>
      </w:pPr>
      <w:r w:rsidRPr="00DC6E09">
        <w:rPr>
          <w:sz w:val="22"/>
          <w:szCs w:val="22"/>
        </w:rPr>
        <w:tab/>
      </w:r>
      <w:r w:rsidRPr="00DC6E09">
        <w:rPr>
          <w:sz w:val="22"/>
          <w:szCs w:val="22"/>
        </w:rPr>
        <w:tab/>
        <w:t>W</w:t>
      </w:r>
      <w:r w:rsidRPr="00DC6E09">
        <w:rPr>
          <w:sz w:val="22"/>
          <w:szCs w:val="22"/>
          <w:vertAlign w:val="subscript"/>
        </w:rPr>
        <w:t>p2</w:t>
      </w:r>
      <w:r w:rsidRPr="00DC6E09">
        <w:rPr>
          <w:sz w:val="22"/>
          <w:szCs w:val="22"/>
        </w:rPr>
        <w:tab/>
        <w:t xml:space="preserve">- wartość punktowa za kryterium </w:t>
      </w:r>
      <w:r w:rsidRPr="00DC6E09">
        <w:rPr>
          <w:i/>
          <w:sz w:val="22"/>
          <w:szCs w:val="22"/>
        </w:rPr>
        <w:t>„</w:t>
      </w:r>
      <w:r w:rsidR="003A7ACD" w:rsidRPr="003A7ACD">
        <w:rPr>
          <w:i/>
          <w:sz w:val="22"/>
          <w:szCs w:val="22"/>
        </w:rPr>
        <w:t>Atrakcyjność jadłospisu tygodniowego</w:t>
      </w:r>
      <w:r w:rsidRPr="00DC6E09">
        <w:rPr>
          <w:i/>
          <w:sz w:val="22"/>
          <w:szCs w:val="22"/>
        </w:rPr>
        <w:t>”</w:t>
      </w:r>
    </w:p>
    <w:p w14:paraId="4F7628B5" w14:textId="77777777" w:rsidR="00883CBE" w:rsidRPr="00DC6E09" w:rsidRDefault="00883CBE" w:rsidP="001A1E0A">
      <w:pPr>
        <w:pStyle w:val="Tekstprzypisudolnego"/>
        <w:tabs>
          <w:tab w:val="left" w:pos="709"/>
        </w:tabs>
        <w:ind w:right="-143"/>
        <w:rPr>
          <w:i/>
          <w:sz w:val="22"/>
          <w:szCs w:val="22"/>
        </w:rPr>
      </w:pPr>
      <w:r w:rsidRPr="00DC6E09">
        <w:rPr>
          <w:sz w:val="22"/>
          <w:szCs w:val="22"/>
        </w:rPr>
        <w:tab/>
      </w:r>
      <w:r w:rsidRPr="00DC6E09">
        <w:rPr>
          <w:sz w:val="22"/>
          <w:szCs w:val="22"/>
        </w:rPr>
        <w:tab/>
        <w:t>W</w:t>
      </w:r>
      <w:r w:rsidRPr="00DC6E09">
        <w:rPr>
          <w:sz w:val="22"/>
          <w:szCs w:val="22"/>
          <w:vertAlign w:val="subscript"/>
        </w:rPr>
        <w:t>p3</w:t>
      </w:r>
      <w:r w:rsidRPr="00DC6E09">
        <w:rPr>
          <w:sz w:val="22"/>
          <w:szCs w:val="22"/>
        </w:rPr>
        <w:tab/>
        <w:t xml:space="preserve">- wartość punktowa za kryterium </w:t>
      </w:r>
      <w:r w:rsidRPr="00DC6E09">
        <w:rPr>
          <w:i/>
          <w:sz w:val="22"/>
          <w:szCs w:val="22"/>
        </w:rPr>
        <w:t>„Termin płatności”</w:t>
      </w:r>
    </w:p>
    <w:p w14:paraId="03048B1D" w14:textId="77777777" w:rsidR="00883CBE" w:rsidRPr="00DC6E09" w:rsidRDefault="00883CBE" w:rsidP="001A1E0A">
      <w:pPr>
        <w:ind w:right="-143"/>
        <w:jc w:val="both"/>
        <w:rPr>
          <w:sz w:val="22"/>
          <w:szCs w:val="22"/>
        </w:rPr>
      </w:pPr>
    </w:p>
    <w:p w14:paraId="60598577" w14:textId="58033542" w:rsidR="00883CBE" w:rsidRPr="00DC6E09" w:rsidRDefault="00F90ACD" w:rsidP="001A1E0A">
      <w:pPr>
        <w:pStyle w:val="Tekstprzypisudolnego"/>
        <w:tabs>
          <w:tab w:val="left" w:pos="709"/>
        </w:tabs>
        <w:ind w:right="-143"/>
        <w:rPr>
          <w:b/>
          <w:sz w:val="22"/>
          <w:szCs w:val="22"/>
          <w:u w:val="single"/>
        </w:rPr>
      </w:pPr>
      <w:r>
        <w:rPr>
          <w:b/>
          <w:sz w:val="22"/>
          <w:szCs w:val="22"/>
          <w:u w:val="single"/>
        </w:rPr>
        <w:t>2.1</w:t>
      </w:r>
      <w:r w:rsidR="00510FA1"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„Cena”</w:t>
      </w:r>
      <w:r w:rsidR="00883CBE" w:rsidRPr="00DC6E09">
        <w:rPr>
          <w:b/>
          <w:sz w:val="22"/>
          <w:szCs w:val="22"/>
          <w:u w:val="single"/>
        </w:rPr>
        <w:t xml:space="preserve"> (W</w:t>
      </w:r>
      <w:r w:rsidR="00883CBE" w:rsidRPr="00DC6E09">
        <w:rPr>
          <w:b/>
          <w:sz w:val="22"/>
          <w:szCs w:val="22"/>
          <w:u w:val="single"/>
          <w:vertAlign w:val="subscript"/>
        </w:rPr>
        <w:t>p1</w:t>
      </w:r>
      <w:r w:rsidR="00883CBE" w:rsidRPr="00DC6E09">
        <w:rPr>
          <w:b/>
          <w:sz w:val="22"/>
          <w:szCs w:val="22"/>
          <w:u w:val="single"/>
        </w:rPr>
        <w:t>).</w:t>
      </w:r>
    </w:p>
    <w:p w14:paraId="65620D55" w14:textId="77777777" w:rsidR="00883CBE" w:rsidRPr="00DC6E09" w:rsidRDefault="00883CBE" w:rsidP="001A1E0A">
      <w:pPr>
        <w:pStyle w:val="Tekstprzypisudolnego"/>
        <w:ind w:left="142" w:right="-143"/>
        <w:rPr>
          <w:sz w:val="22"/>
          <w:szCs w:val="22"/>
        </w:rPr>
      </w:pPr>
      <w:r w:rsidRPr="00DC6E09">
        <w:rPr>
          <w:sz w:val="22"/>
          <w:szCs w:val="22"/>
        </w:rPr>
        <w:t xml:space="preserve">Kryterium </w:t>
      </w:r>
      <w:r w:rsidRPr="00DC6E09">
        <w:rPr>
          <w:i/>
          <w:sz w:val="22"/>
          <w:szCs w:val="22"/>
        </w:rPr>
        <w:t>„</w:t>
      </w:r>
      <w:r w:rsidRPr="00DC6E09">
        <w:rPr>
          <w:b/>
          <w:i/>
          <w:sz w:val="22"/>
          <w:szCs w:val="22"/>
        </w:rPr>
        <w:t>Cena</w:t>
      </w:r>
      <w:r w:rsidRPr="00DC6E09">
        <w:rPr>
          <w:i/>
          <w:sz w:val="22"/>
          <w:szCs w:val="22"/>
        </w:rPr>
        <w:t>”</w:t>
      </w:r>
      <w:r w:rsidRPr="00DC6E09">
        <w:rPr>
          <w:sz w:val="22"/>
          <w:szCs w:val="22"/>
        </w:rPr>
        <w:t xml:space="preserve"> oceniane będzie wg wzoru:</w:t>
      </w:r>
    </w:p>
    <w:p w14:paraId="7DA66452" w14:textId="77777777" w:rsidR="00883CBE" w:rsidRPr="00DC6E09" w:rsidRDefault="00883CBE" w:rsidP="001A1E0A">
      <w:pPr>
        <w:pStyle w:val="Tekstprzypisudolnego"/>
        <w:ind w:right="-143"/>
        <w:rPr>
          <w:sz w:val="12"/>
          <w:szCs w:val="12"/>
        </w:rPr>
      </w:pPr>
    </w:p>
    <w:p w14:paraId="736393F3" w14:textId="77777777" w:rsidR="00883CBE" w:rsidRPr="00DC6E09" w:rsidRDefault="00883CBE" w:rsidP="001A1E0A">
      <w:pPr>
        <w:pStyle w:val="Tekstprzypisudolnego"/>
        <w:tabs>
          <w:tab w:val="left" w:pos="709"/>
        </w:tabs>
        <w:ind w:right="-143"/>
        <w:jc w:val="center"/>
        <w:rPr>
          <w:b/>
          <w:sz w:val="22"/>
          <w:szCs w:val="22"/>
          <w:lang w:val="en-US"/>
        </w:rPr>
      </w:pPr>
      <w:r w:rsidRPr="00DC6E09">
        <w:rPr>
          <w:b/>
          <w:sz w:val="22"/>
          <w:szCs w:val="22"/>
          <w:lang w:val="en-US"/>
        </w:rPr>
        <w:t>W</w:t>
      </w:r>
      <w:r w:rsidRPr="00DC6E09">
        <w:rPr>
          <w:b/>
          <w:sz w:val="22"/>
          <w:szCs w:val="22"/>
          <w:vertAlign w:val="subscript"/>
          <w:lang w:val="en-US"/>
        </w:rPr>
        <w:t>p1</w:t>
      </w:r>
      <w:r w:rsidRPr="00DC6E09">
        <w:rPr>
          <w:b/>
          <w:sz w:val="22"/>
          <w:szCs w:val="22"/>
          <w:lang w:val="en-US"/>
        </w:rPr>
        <w:t xml:space="preserve"> = R x (C</w:t>
      </w:r>
      <w:r w:rsidRPr="00DC6E09">
        <w:rPr>
          <w:b/>
          <w:sz w:val="22"/>
          <w:szCs w:val="22"/>
          <w:vertAlign w:val="subscript"/>
          <w:lang w:val="en-US"/>
        </w:rPr>
        <w:t>min</w:t>
      </w:r>
      <w:r w:rsidRPr="00DC6E09">
        <w:rPr>
          <w:b/>
          <w:sz w:val="22"/>
          <w:szCs w:val="22"/>
          <w:lang w:val="en-US"/>
        </w:rPr>
        <w:t xml:space="preserve"> / C</w:t>
      </w:r>
      <w:r w:rsidRPr="00DC6E09">
        <w:rPr>
          <w:b/>
          <w:sz w:val="22"/>
          <w:szCs w:val="22"/>
          <w:vertAlign w:val="subscript"/>
          <w:lang w:val="en-US"/>
        </w:rPr>
        <w:t>ob</w:t>
      </w:r>
      <w:r w:rsidRPr="00DC6E09">
        <w:rPr>
          <w:b/>
          <w:sz w:val="22"/>
          <w:szCs w:val="22"/>
          <w:lang w:val="en-US"/>
        </w:rPr>
        <w:t>)</w:t>
      </w:r>
    </w:p>
    <w:p w14:paraId="4E2FBC59" w14:textId="77777777" w:rsidR="00883CBE" w:rsidRPr="00DC6E09" w:rsidRDefault="00883CBE" w:rsidP="001A1E0A">
      <w:pPr>
        <w:pStyle w:val="Tekstprzypisudolnego"/>
        <w:tabs>
          <w:tab w:val="left" w:pos="709"/>
        </w:tabs>
        <w:ind w:right="-143"/>
        <w:rPr>
          <w:sz w:val="12"/>
          <w:szCs w:val="12"/>
          <w:lang w:val="en-US"/>
        </w:rPr>
      </w:pPr>
    </w:p>
    <w:p w14:paraId="185991E7" w14:textId="77777777" w:rsidR="00883CBE" w:rsidRPr="00DC6E09" w:rsidRDefault="00883CBE" w:rsidP="001A1E0A">
      <w:pPr>
        <w:pStyle w:val="Tekstprzypisudolnego"/>
        <w:tabs>
          <w:tab w:val="left" w:pos="709"/>
        </w:tabs>
        <w:ind w:right="-143"/>
        <w:rPr>
          <w:sz w:val="22"/>
          <w:szCs w:val="22"/>
        </w:rPr>
      </w:pPr>
      <w:r w:rsidRPr="00DC6E09">
        <w:rPr>
          <w:sz w:val="22"/>
          <w:szCs w:val="22"/>
          <w:lang w:val="en-GB"/>
        </w:rPr>
        <w:tab/>
      </w:r>
      <w:r w:rsidRPr="00DC6E09">
        <w:rPr>
          <w:sz w:val="22"/>
          <w:szCs w:val="22"/>
        </w:rPr>
        <w:t xml:space="preserve">Gdzie: </w:t>
      </w:r>
      <w:r w:rsidRPr="00DC6E09">
        <w:rPr>
          <w:sz w:val="22"/>
          <w:szCs w:val="22"/>
        </w:rPr>
        <w:tab/>
        <w:t>R</w:t>
      </w:r>
      <w:r w:rsidRPr="00DC6E09">
        <w:rPr>
          <w:sz w:val="22"/>
          <w:szCs w:val="22"/>
        </w:rPr>
        <w:tab/>
        <w:t>- ranga w ocenie (</w:t>
      </w:r>
      <w:r w:rsidRPr="00DC6E09">
        <w:rPr>
          <w:b/>
          <w:bCs/>
          <w:sz w:val="22"/>
          <w:szCs w:val="22"/>
        </w:rPr>
        <w:t>tj. 60 pkt)</w:t>
      </w:r>
    </w:p>
    <w:p w14:paraId="3F3F1027"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t>C</w:t>
      </w:r>
      <w:r w:rsidRPr="00DC6E09">
        <w:rPr>
          <w:sz w:val="22"/>
          <w:szCs w:val="22"/>
          <w:vertAlign w:val="subscript"/>
        </w:rPr>
        <w:t>min</w:t>
      </w:r>
      <w:r w:rsidRPr="00DC6E09">
        <w:rPr>
          <w:sz w:val="22"/>
          <w:szCs w:val="22"/>
        </w:rPr>
        <w:tab/>
        <w:t>- cena najkorzystniejszej oferty (najtańszej)</w:t>
      </w:r>
    </w:p>
    <w:p w14:paraId="7CA5550F" w14:textId="0EDB0FAD" w:rsidR="001C1CA6"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t>C</w:t>
      </w:r>
      <w:r w:rsidRPr="00DC6E09">
        <w:rPr>
          <w:sz w:val="22"/>
          <w:szCs w:val="22"/>
          <w:vertAlign w:val="subscript"/>
        </w:rPr>
        <w:t>ob</w:t>
      </w:r>
      <w:r w:rsidRPr="00DC6E09">
        <w:rPr>
          <w:sz w:val="22"/>
          <w:szCs w:val="22"/>
        </w:rPr>
        <w:tab/>
        <w:t>- cena oferty badanej</w:t>
      </w:r>
    </w:p>
    <w:p w14:paraId="04F50949" w14:textId="77777777" w:rsidR="00724C3F" w:rsidRPr="00DC6E09" w:rsidRDefault="00724C3F" w:rsidP="001A1E0A">
      <w:pPr>
        <w:pStyle w:val="Tekstprzypisudolnego"/>
        <w:tabs>
          <w:tab w:val="left" w:pos="709"/>
        </w:tabs>
        <w:ind w:right="-143"/>
        <w:rPr>
          <w:sz w:val="22"/>
          <w:szCs w:val="22"/>
        </w:rPr>
      </w:pPr>
    </w:p>
    <w:p w14:paraId="2E244173" w14:textId="77777777" w:rsidR="005963E4" w:rsidRPr="0007213A" w:rsidRDefault="00E35094" w:rsidP="005963E4">
      <w:pPr>
        <w:pStyle w:val="Tekstprzypisudolnego"/>
        <w:tabs>
          <w:tab w:val="left" w:pos="709"/>
        </w:tabs>
        <w:ind w:right="-143"/>
        <w:rPr>
          <w:b/>
          <w:sz w:val="22"/>
          <w:szCs w:val="22"/>
          <w:u w:val="single"/>
        </w:rPr>
      </w:pPr>
      <w:r w:rsidRPr="0007213A">
        <w:rPr>
          <w:b/>
          <w:sz w:val="22"/>
          <w:szCs w:val="22"/>
          <w:u w:val="single"/>
        </w:rPr>
        <w:t>2</w:t>
      </w:r>
      <w:r w:rsidR="00F90ACD" w:rsidRPr="0007213A">
        <w:rPr>
          <w:b/>
          <w:sz w:val="22"/>
          <w:szCs w:val="22"/>
          <w:u w:val="single"/>
        </w:rPr>
        <w:t>.2</w:t>
      </w:r>
      <w:r w:rsidRPr="0007213A">
        <w:rPr>
          <w:b/>
          <w:sz w:val="22"/>
          <w:szCs w:val="22"/>
          <w:u w:val="single"/>
        </w:rPr>
        <w:t xml:space="preserve">) </w:t>
      </w:r>
      <w:r w:rsidR="005963E4" w:rsidRPr="0007213A">
        <w:rPr>
          <w:b/>
          <w:sz w:val="22"/>
          <w:szCs w:val="22"/>
          <w:u w:val="single"/>
        </w:rPr>
        <w:t>Zasady oceny kryterium „</w:t>
      </w:r>
      <w:r w:rsidR="005963E4" w:rsidRPr="0007213A">
        <w:rPr>
          <w:b/>
          <w:i/>
          <w:sz w:val="22"/>
          <w:szCs w:val="22"/>
          <w:u w:val="single"/>
        </w:rPr>
        <w:t>Atrakcyjność jadłospisu tygodniowego</w:t>
      </w:r>
      <w:r w:rsidR="005963E4" w:rsidRPr="0007213A">
        <w:rPr>
          <w:b/>
          <w:sz w:val="22"/>
          <w:szCs w:val="22"/>
          <w:u w:val="single"/>
        </w:rPr>
        <w:t xml:space="preserve">” </w:t>
      </w:r>
      <w:r w:rsidR="005963E4" w:rsidRPr="0007213A">
        <w:rPr>
          <w:b/>
          <w:i/>
          <w:sz w:val="22"/>
          <w:szCs w:val="22"/>
          <w:u w:val="single"/>
        </w:rPr>
        <w:t>(W</w:t>
      </w:r>
      <w:r w:rsidR="005963E4" w:rsidRPr="0007213A">
        <w:rPr>
          <w:b/>
          <w:i/>
          <w:sz w:val="22"/>
          <w:szCs w:val="22"/>
          <w:u w:val="single"/>
          <w:vertAlign w:val="subscript"/>
        </w:rPr>
        <w:t>p2</w:t>
      </w:r>
      <w:r w:rsidR="005963E4" w:rsidRPr="0007213A">
        <w:rPr>
          <w:b/>
          <w:i/>
          <w:sz w:val="22"/>
          <w:szCs w:val="22"/>
          <w:u w:val="single"/>
        </w:rPr>
        <w:t>)</w:t>
      </w:r>
    </w:p>
    <w:p w14:paraId="3FEFB6BD" w14:textId="77777777" w:rsidR="005963E4" w:rsidRPr="00820ED5" w:rsidRDefault="005963E4" w:rsidP="005963E4">
      <w:pPr>
        <w:pStyle w:val="Tekstprzypisudolnego"/>
        <w:tabs>
          <w:tab w:val="left" w:pos="1843"/>
        </w:tabs>
        <w:ind w:right="-143"/>
        <w:jc w:val="both"/>
        <w:rPr>
          <w:sz w:val="22"/>
          <w:szCs w:val="22"/>
        </w:rPr>
      </w:pPr>
      <w:r w:rsidRPr="00820ED5">
        <w:rPr>
          <w:sz w:val="22"/>
          <w:szCs w:val="22"/>
        </w:rPr>
        <w:t xml:space="preserve">Ocena kryterium </w:t>
      </w:r>
      <w:r w:rsidRPr="00820ED5">
        <w:rPr>
          <w:i/>
          <w:sz w:val="22"/>
          <w:szCs w:val="22"/>
        </w:rPr>
        <w:t>„Atrakcyjność jadłospisu tygodniowego”</w:t>
      </w:r>
      <w:r w:rsidRPr="00820ED5">
        <w:rPr>
          <w:sz w:val="22"/>
          <w:szCs w:val="22"/>
        </w:rPr>
        <w:t xml:space="preserve"> zostanie dokonana na podstawie zadeklarowanej w ofertach ilości posiłków rybnych </w:t>
      </w:r>
      <w:r>
        <w:rPr>
          <w:sz w:val="22"/>
          <w:szCs w:val="22"/>
        </w:rPr>
        <w:t>oraz</w:t>
      </w:r>
      <w:r w:rsidRPr="00820ED5">
        <w:rPr>
          <w:sz w:val="22"/>
          <w:szCs w:val="22"/>
        </w:rPr>
        <w:t xml:space="preserve"> dodatk</w:t>
      </w:r>
      <w:r>
        <w:rPr>
          <w:sz w:val="22"/>
          <w:szCs w:val="22"/>
        </w:rPr>
        <w:t>u</w:t>
      </w:r>
      <w:r w:rsidRPr="00820ED5">
        <w:rPr>
          <w:sz w:val="22"/>
          <w:szCs w:val="22"/>
        </w:rPr>
        <w:t xml:space="preserve"> w formie owocu do śniadania lub kolacji w tygodniowym jadłospisie. Komisja przetargowa dokona oceny ofert w oparciu o kryterium </w:t>
      </w:r>
      <w:r w:rsidRPr="00820ED5">
        <w:rPr>
          <w:i/>
          <w:sz w:val="22"/>
          <w:szCs w:val="22"/>
        </w:rPr>
        <w:t>„Atrakcyjność jadłospisu tygodniowego”</w:t>
      </w:r>
      <w:r w:rsidRPr="00820ED5">
        <w:rPr>
          <w:sz w:val="22"/>
          <w:szCs w:val="22"/>
        </w:rPr>
        <w:t xml:space="preserve"> poprzez przyznanie punktów w następujący sposób:</w:t>
      </w:r>
    </w:p>
    <w:p w14:paraId="6A4241F5" w14:textId="77777777" w:rsidR="005963E4" w:rsidRPr="00820ED5" w:rsidRDefault="005963E4" w:rsidP="005963E4">
      <w:pPr>
        <w:pStyle w:val="Tekstprzypisudolnego"/>
        <w:tabs>
          <w:tab w:val="left" w:pos="1843"/>
        </w:tabs>
        <w:ind w:right="-143"/>
        <w:jc w:val="both"/>
        <w:rPr>
          <w:sz w:val="10"/>
          <w:szCs w:val="10"/>
        </w:rPr>
      </w:pPr>
    </w:p>
    <w:p w14:paraId="0AE930EB" w14:textId="77777777" w:rsidR="005963E4" w:rsidRPr="00820ED5" w:rsidRDefault="005963E4" w:rsidP="005963E4">
      <w:pPr>
        <w:pStyle w:val="Tekstprzypisudolnego"/>
        <w:ind w:left="142" w:right="-143" w:hanging="142"/>
        <w:jc w:val="both"/>
        <w:rPr>
          <w:b/>
          <w:bCs/>
          <w:sz w:val="22"/>
          <w:szCs w:val="22"/>
        </w:rPr>
      </w:pPr>
      <w:r w:rsidRPr="00820ED5">
        <w:rPr>
          <w:b/>
          <w:bCs/>
          <w:sz w:val="22"/>
          <w:szCs w:val="22"/>
        </w:rPr>
        <w:t xml:space="preserve">1) </w:t>
      </w:r>
      <w:r w:rsidRPr="00820ED5">
        <w:rPr>
          <w:b/>
          <w:bCs/>
          <w:i/>
          <w:sz w:val="22"/>
          <w:szCs w:val="22"/>
        </w:rPr>
        <w:t>Atrakcyjność jadłospisu tygodniowego – posiłek z rybą</w:t>
      </w:r>
      <w:r>
        <w:rPr>
          <w:b/>
          <w:bCs/>
          <w:i/>
          <w:sz w:val="22"/>
          <w:szCs w:val="22"/>
        </w:rPr>
        <w:t xml:space="preserve"> </w:t>
      </w:r>
      <w:r w:rsidRPr="00BC6152">
        <w:rPr>
          <w:i/>
          <w:sz w:val="22"/>
          <w:szCs w:val="22"/>
        </w:rPr>
        <w:t>(do wyboru):</w:t>
      </w:r>
    </w:p>
    <w:p w14:paraId="2F0663D7" w14:textId="65632E79" w:rsidR="005963E4" w:rsidRPr="00820ED5" w:rsidRDefault="005963E4" w:rsidP="005963E4">
      <w:pPr>
        <w:pStyle w:val="Tekstprzypisudolnego"/>
        <w:ind w:left="284" w:right="-143" w:hanging="142"/>
        <w:jc w:val="both"/>
        <w:rPr>
          <w:sz w:val="22"/>
          <w:szCs w:val="22"/>
        </w:rPr>
      </w:pPr>
      <w:r w:rsidRPr="00820ED5">
        <w:rPr>
          <w:sz w:val="22"/>
          <w:szCs w:val="22"/>
        </w:rPr>
        <w:t xml:space="preserve">a) jeśli Wykonawca uwzględni w każdym tygodniowym jadłospisie min. 1 raz posiłek z rybą (nie dotyczy przetworów rybnych) </w:t>
      </w:r>
      <w:r w:rsidR="00F65F62">
        <w:rPr>
          <w:sz w:val="22"/>
          <w:szCs w:val="22"/>
        </w:rPr>
        <w:tab/>
      </w:r>
      <w:r w:rsidR="00F65F62" w:rsidRPr="00DC6E09">
        <w:rPr>
          <w:sz w:val="22"/>
          <w:szCs w:val="22"/>
        </w:rPr>
        <w:t>W</w:t>
      </w:r>
      <w:r w:rsidR="00F65F62" w:rsidRPr="00DC6E09">
        <w:rPr>
          <w:sz w:val="22"/>
          <w:szCs w:val="22"/>
          <w:vertAlign w:val="subscript"/>
        </w:rPr>
        <w:t>p</w:t>
      </w:r>
      <w:r w:rsidR="00F65F62">
        <w:rPr>
          <w:sz w:val="22"/>
          <w:szCs w:val="22"/>
          <w:vertAlign w:val="subscript"/>
        </w:rPr>
        <w:t>2</w:t>
      </w:r>
      <w:r w:rsidR="00F65F62" w:rsidRPr="00DC6E09">
        <w:rPr>
          <w:sz w:val="22"/>
          <w:szCs w:val="22"/>
        </w:rPr>
        <w:t xml:space="preserve"> = </w:t>
      </w:r>
      <w:r w:rsidRPr="00820ED5">
        <w:rPr>
          <w:b/>
          <w:sz w:val="22"/>
          <w:szCs w:val="22"/>
        </w:rPr>
        <w:t>1</w:t>
      </w:r>
      <w:r w:rsidR="0007213A">
        <w:rPr>
          <w:b/>
          <w:sz w:val="22"/>
          <w:szCs w:val="22"/>
        </w:rPr>
        <w:t>5</w:t>
      </w:r>
      <w:r w:rsidRPr="00820ED5">
        <w:rPr>
          <w:b/>
          <w:sz w:val="22"/>
          <w:szCs w:val="22"/>
        </w:rPr>
        <w:t xml:space="preserve"> pkt;</w:t>
      </w:r>
    </w:p>
    <w:p w14:paraId="2330F8FD" w14:textId="07B39F93" w:rsidR="005963E4" w:rsidRDefault="005963E4" w:rsidP="005963E4">
      <w:pPr>
        <w:pStyle w:val="Tekstprzypisudolnego"/>
        <w:ind w:left="284" w:right="-143" w:hanging="142"/>
        <w:jc w:val="both"/>
        <w:rPr>
          <w:b/>
          <w:sz w:val="22"/>
          <w:szCs w:val="22"/>
        </w:rPr>
      </w:pPr>
      <w:r w:rsidRPr="00820ED5">
        <w:rPr>
          <w:sz w:val="22"/>
          <w:szCs w:val="22"/>
        </w:rPr>
        <w:t xml:space="preserve">b) jeśli Wykonawca nie uwzględni w każdym tygodniowym jadłospisie posiłku z rybą (nie dotyczy przetworów rybnych) </w:t>
      </w:r>
      <w:r w:rsidR="00F65F62">
        <w:rPr>
          <w:sz w:val="22"/>
          <w:szCs w:val="22"/>
        </w:rPr>
        <w:tab/>
      </w:r>
      <w:r w:rsidR="00F65F62" w:rsidRPr="00DC6E09">
        <w:rPr>
          <w:sz w:val="22"/>
          <w:szCs w:val="22"/>
        </w:rPr>
        <w:t>W</w:t>
      </w:r>
      <w:r w:rsidR="00F65F62" w:rsidRPr="00DC6E09">
        <w:rPr>
          <w:sz w:val="22"/>
          <w:szCs w:val="22"/>
          <w:vertAlign w:val="subscript"/>
        </w:rPr>
        <w:t>p</w:t>
      </w:r>
      <w:r w:rsidR="00F65F62">
        <w:rPr>
          <w:sz w:val="22"/>
          <w:szCs w:val="22"/>
          <w:vertAlign w:val="subscript"/>
        </w:rPr>
        <w:t>2</w:t>
      </w:r>
      <w:r w:rsidR="00F65F62" w:rsidRPr="00DC6E09">
        <w:rPr>
          <w:sz w:val="22"/>
          <w:szCs w:val="22"/>
        </w:rPr>
        <w:t xml:space="preserve"> = </w:t>
      </w:r>
      <w:r w:rsidRPr="00820ED5">
        <w:rPr>
          <w:b/>
          <w:sz w:val="22"/>
          <w:szCs w:val="22"/>
        </w:rPr>
        <w:t>0 pkt;</w:t>
      </w:r>
    </w:p>
    <w:p w14:paraId="28CCB922" w14:textId="77777777" w:rsidR="005963E4" w:rsidRDefault="005963E4" w:rsidP="005963E4">
      <w:pPr>
        <w:autoSpaceDE w:val="0"/>
        <w:autoSpaceDN w:val="0"/>
        <w:adjustRightInd w:val="0"/>
        <w:ind w:left="142" w:right="-143" w:hanging="142"/>
        <w:jc w:val="both"/>
        <w:rPr>
          <w:sz w:val="22"/>
          <w:szCs w:val="22"/>
        </w:rPr>
      </w:pPr>
      <w:r>
        <w:rPr>
          <w:sz w:val="22"/>
          <w:szCs w:val="22"/>
        </w:rPr>
        <w:t xml:space="preserve">Zamawiający wymaga zaznaczenia przez Wykonawcę tylko jednej z odpowiedzi. </w:t>
      </w:r>
    </w:p>
    <w:p w14:paraId="50E7222B" w14:textId="77777777" w:rsidR="005963E4" w:rsidRPr="00820ED5" w:rsidRDefault="005963E4" w:rsidP="005963E4">
      <w:pPr>
        <w:pStyle w:val="Tekstprzypisudolnego"/>
        <w:ind w:left="142" w:right="-143" w:hanging="142"/>
        <w:jc w:val="both"/>
        <w:rPr>
          <w:sz w:val="10"/>
          <w:szCs w:val="10"/>
        </w:rPr>
      </w:pPr>
    </w:p>
    <w:p w14:paraId="4E16BD23" w14:textId="77777777" w:rsidR="005963E4" w:rsidRPr="00820ED5" w:rsidRDefault="005963E4" w:rsidP="005963E4">
      <w:pPr>
        <w:pStyle w:val="Tekstprzypisudolnego"/>
        <w:ind w:left="142" w:right="-143" w:hanging="142"/>
        <w:jc w:val="both"/>
        <w:rPr>
          <w:b/>
          <w:bCs/>
          <w:sz w:val="22"/>
          <w:szCs w:val="22"/>
        </w:rPr>
      </w:pPr>
      <w:r w:rsidRPr="00820ED5">
        <w:rPr>
          <w:b/>
          <w:bCs/>
          <w:sz w:val="22"/>
          <w:szCs w:val="22"/>
        </w:rPr>
        <w:t xml:space="preserve">2) </w:t>
      </w:r>
      <w:r w:rsidRPr="00820ED5">
        <w:rPr>
          <w:b/>
          <w:bCs/>
          <w:i/>
          <w:sz w:val="22"/>
          <w:szCs w:val="22"/>
        </w:rPr>
        <w:t>Atrakcyjność jadłospisu tygodniowego – owocowy dodatek</w:t>
      </w:r>
      <w:r>
        <w:rPr>
          <w:b/>
          <w:bCs/>
          <w:i/>
          <w:sz w:val="22"/>
          <w:szCs w:val="22"/>
        </w:rPr>
        <w:t xml:space="preserve"> </w:t>
      </w:r>
      <w:r w:rsidRPr="00BC6152">
        <w:rPr>
          <w:i/>
          <w:sz w:val="22"/>
          <w:szCs w:val="22"/>
        </w:rPr>
        <w:t>(do wyboru):</w:t>
      </w:r>
    </w:p>
    <w:p w14:paraId="5962C8AC" w14:textId="13A3AB80" w:rsidR="005963E4" w:rsidRPr="00820ED5" w:rsidRDefault="005963E4" w:rsidP="005963E4">
      <w:pPr>
        <w:pStyle w:val="Tekstprzypisudolnego"/>
        <w:ind w:left="284" w:right="-143" w:hanging="142"/>
        <w:jc w:val="both"/>
        <w:rPr>
          <w:sz w:val="22"/>
          <w:szCs w:val="22"/>
        </w:rPr>
      </w:pPr>
      <w:r w:rsidRPr="00820ED5">
        <w:rPr>
          <w:sz w:val="22"/>
          <w:szCs w:val="22"/>
        </w:rPr>
        <w:t xml:space="preserve">a) jeśli Wykonawca uwzględni w każdym tygodniowym jadłospisie min. 3 razy dodatek w formie owocu do śniadania lub kolacji </w:t>
      </w:r>
      <w:r w:rsidR="00F65F62">
        <w:rPr>
          <w:sz w:val="22"/>
          <w:szCs w:val="22"/>
        </w:rPr>
        <w:tab/>
      </w:r>
      <w:r w:rsidR="00F65F62" w:rsidRPr="00DC6E09">
        <w:rPr>
          <w:sz w:val="22"/>
          <w:szCs w:val="22"/>
        </w:rPr>
        <w:t>W</w:t>
      </w:r>
      <w:r w:rsidR="00F65F62" w:rsidRPr="00DC6E09">
        <w:rPr>
          <w:sz w:val="22"/>
          <w:szCs w:val="22"/>
          <w:vertAlign w:val="subscript"/>
        </w:rPr>
        <w:t>p</w:t>
      </w:r>
      <w:r w:rsidR="00F65F62">
        <w:rPr>
          <w:sz w:val="22"/>
          <w:szCs w:val="22"/>
          <w:vertAlign w:val="subscript"/>
        </w:rPr>
        <w:t>2</w:t>
      </w:r>
      <w:r w:rsidR="00F65F62" w:rsidRPr="00DC6E09">
        <w:rPr>
          <w:sz w:val="22"/>
          <w:szCs w:val="22"/>
        </w:rPr>
        <w:t xml:space="preserve"> = </w:t>
      </w:r>
      <w:r w:rsidRPr="00820ED5">
        <w:rPr>
          <w:b/>
          <w:sz w:val="22"/>
          <w:szCs w:val="22"/>
        </w:rPr>
        <w:t>1</w:t>
      </w:r>
      <w:r w:rsidR="0007213A">
        <w:rPr>
          <w:b/>
          <w:sz w:val="22"/>
          <w:szCs w:val="22"/>
        </w:rPr>
        <w:t>5</w:t>
      </w:r>
      <w:r w:rsidRPr="00820ED5">
        <w:rPr>
          <w:b/>
          <w:sz w:val="22"/>
          <w:szCs w:val="22"/>
        </w:rPr>
        <w:t xml:space="preserve"> pkt;</w:t>
      </w:r>
    </w:p>
    <w:p w14:paraId="3DB949F9" w14:textId="28FABD43" w:rsidR="005963E4" w:rsidRPr="00820ED5" w:rsidRDefault="005963E4" w:rsidP="005963E4">
      <w:pPr>
        <w:pStyle w:val="Tekstprzypisudolnego"/>
        <w:ind w:left="284" w:right="-143" w:hanging="142"/>
        <w:jc w:val="both"/>
        <w:rPr>
          <w:sz w:val="22"/>
          <w:szCs w:val="22"/>
        </w:rPr>
      </w:pPr>
      <w:r w:rsidRPr="00820ED5">
        <w:rPr>
          <w:sz w:val="22"/>
          <w:szCs w:val="22"/>
        </w:rPr>
        <w:t>b) jeśli Wykonawca uwzględni w każdym tygodniowym jadłospisie 2 razy dodatek w formie owocu do śniadania lub</w:t>
      </w:r>
      <w:r>
        <w:rPr>
          <w:sz w:val="22"/>
          <w:szCs w:val="22"/>
        </w:rPr>
        <w:t> </w:t>
      </w:r>
      <w:r w:rsidRPr="00820ED5">
        <w:rPr>
          <w:sz w:val="22"/>
          <w:szCs w:val="22"/>
        </w:rPr>
        <w:t xml:space="preserve">kolacji </w:t>
      </w:r>
      <w:r w:rsidR="00F65F62">
        <w:rPr>
          <w:sz w:val="22"/>
          <w:szCs w:val="22"/>
        </w:rPr>
        <w:tab/>
      </w:r>
      <w:r w:rsidR="00F65F62">
        <w:rPr>
          <w:sz w:val="22"/>
          <w:szCs w:val="22"/>
        </w:rPr>
        <w:tab/>
      </w:r>
      <w:r w:rsidR="00F65F62" w:rsidRPr="00DC6E09">
        <w:rPr>
          <w:sz w:val="22"/>
          <w:szCs w:val="22"/>
        </w:rPr>
        <w:t>W</w:t>
      </w:r>
      <w:r w:rsidR="00F65F62" w:rsidRPr="00DC6E09">
        <w:rPr>
          <w:sz w:val="22"/>
          <w:szCs w:val="22"/>
          <w:vertAlign w:val="subscript"/>
        </w:rPr>
        <w:t>p</w:t>
      </w:r>
      <w:r w:rsidR="00F65F62">
        <w:rPr>
          <w:sz w:val="22"/>
          <w:szCs w:val="22"/>
          <w:vertAlign w:val="subscript"/>
        </w:rPr>
        <w:t>2</w:t>
      </w:r>
      <w:r w:rsidR="00F65F62" w:rsidRPr="00DC6E09">
        <w:rPr>
          <w:sz w:val="22"/>
          <w:szCs w:val="22"/>
        </w:rPr>
        <w:t xml:space="preserve"> =</w:t>
      </w:r>
      <w:r w:rsidRPr="00820ED5">
        <w:rPr>
          <w:sz w:val="22"/>
          <w:szCs w:val="22"/>
        </w:rPr>
        <w:t xml:space="preserve"> </w:t>
      </w:r>
      <w:r w:rsidR="0007213A">
        <w:rPr>
          <w:b/>
          <w:sz w:val="22"/>
          <w:szCs w:val="22"/>
        </w:rPr>
        <w:t>10</w:t>
      </w:r>
      <w:r w:rsidRPr="00820ED5">
        <w:rPr>
          <w:b/>
          <w:sz w:val="22"/>
          <w:szCs w:val="22"/>
        </w:rPr>
        <w:t xml:space="preserve"> pkt;</w:t>
      </w:r>
    </w:p>
    <w:p w14:paraId="0857A6FC" w14:textId="282941B4" w:rsidR="005963E4" w:rsidRPr="00820ED5" w:rsidRDefault="005963E4" w:rsidP="005963E4">
      <w:pPr>
        <w:pStyle w:val="Tekstprzypisudolnego"/>
        <w:ind w:left="284" w:right="-143" w:hanging="142"/>
        <w:jc w:val="both"/>
        <w:rPr>
          <w:sz w:val="22"/>
          <w:szCs w:val="22"/>
        </w:rPr>
      </w:pPr>
      <w:r w:rsidRPr="00820ED5">
        <w:rPr>
          <w:sz w:val="22"/>
          <w:szCs w:val="22"/>
        </w:rPr>
        <w:t>c) jeśli Wykonawca uwzględni w każdym tygodniowym jadłospisie 1 raz dodatek w formie owocu do śniadania lub</w:t>
      </w:r>
      <w:r>
        <w:rPr>
          <w:sz w:val="22"/>
          <w:szCs w:val="22"/>
        </w:rPr>
        <w:t> </w:t>
      </w:r>
      <w:r w:rsidRPr="00820ED5">
        <w:rPr>
          <w:sz w:val="22"/>
          <w:szCs w:val="22"/>
        </w:rPr>
        <w:t xml:space="preserve">kolacji </w:t>
      </w:r>
      <w:r w:rsidR="00F65F62">
        <w:rPr>
          <w:sz w:val="22"/>
          <w:szCs w:val="22"/>
        </w:rPr>
        <w:tab/>
      </w:r>
      <w:r w:rsidR="00F65F62">
        <w:rPr>
          <w:sz w:val="22"/>
          <w:szCs w:val="22"/>
        </w:rPr>
        <w:tab/>
      </w:r>
      <w:r w:rsidR="00F65F62" w:rsidRPr="00DC6E09">
        <w:rPr>
          <w:sz w:val="22"/>
          <w:szCs w:val="22"/>
        </w:rPr>
        <w:t>W</w:t>
      </w:r>
      <w:r w:rsidR="00F65F62" w:rsidRPr="00DC6E09">
        <w:rPr>
          <w:sz w:val="22"/>
          <w:szCs w:val="22"/>
          <w:vertAlign w:val="subscript"/>
        </w:rPr>
        <w:t>p</w:t>
      </w:r>
      <w:r w:rsidR="00F65F62">
        <w:rPr>
          <w:sz w:val="22"/>
          <w:szCs w:val="22"/>
          <w:vertAlign w:val="subscript"/>
        </w:rPr>
        <w:t>2</w:t>
      </w:r>
      <w:r w:rsidR="00F65F62" w:rsidRPr="00DC6E09">
        <w:rPr>
          <w:sz w:val="22"/>
          <w:szCs w:val="22"/>
        </w:rPr>
        <w:t xml:space="preserve"> =</w:t>
      </w:r>
      <w:r w:rsidR="00F65F62" w:rsidRPr="00820ED5">
        <w:rPr>
          <w:sz w:val="22"/>
          <w:szCs w:val="22"/>
        </w:rPr>
        <w:t xml:space="preserve"> </w:t>
      </w:r>
      <w:r w:rsidR="0007213A">
        <w:rPr>
          <w:b/>
          <w:sz w:val="22"/>
          <w:szCs w:val="22"/>
        </w:rPr>
        <w:t>5</w:t>
      </w:r>
      <w:r w:rsidRPr="00820ED5">
        <w:rPr>
          <w:b/>
          <w:sz w:val="22"/>
          <w:szCs w:val="22"/>
        </w:rPr>
        <w:t xml:space="preserve"> pkt;</w:t>
      </w:r>
    </w:p>
    <w:p w14:paraId="25ADB6A3" w14:textId="5B26FCCC" w:rsidR="005963E4" w:rsidRDefault="005963E4" w:rsidP="005963E4">
      <w:pPr>
        <w:pStyle w:val="Tekstprzypisudolnego"/>
        <w:ind w:left="284" w:right="-143" w:hanging="142"/>
        <w:jc w:val="both"/>
        <w:rPr>
          <w:b/>
          <w:sz w:val="22"/>
          <w:szCs w:val="22"/>
        </w:rPr>
      </w:pPr>
      <w:r w:rsidRPr="00820ED5">
        <w:rPr>
          <w:sz w:val="22"/>
          <w:szCs w:val="22"/>
        </w:rPr>
        <w:t>d) jeśli Wykonawca nie uwzględni w każdym tygodniowym jadłospisie dodatku w formie owocu do śniadania lub</w:t>
      </w:r>
      <w:r>
        <w:rPr>
          <w:sz w:val="22"/>
          <w:szCs w:val="22"/>
        </w:rPr>
        <w:t> </w:t>
      </w:r>
      <w:r w:rsidRPr="00820ED5">
        <w:rPr>
          <w:sz w:val="22"/>
          <w:szCs w:val="22"/>
        </w:rPr>
        <w:t xml:space="preserve">kolacji </w:t>
      </w:r>
      <w:r w:rsidR="00F65F62">
        <w:rPr>
          <w:sz w:val="22"/>
          <w:szCs w:val="22"/>
        </w:rPr>
        <w:tab/>
      </w:r>
      <w:r w:rsidR="00F65F62">
        <w:rPr>
          <w:sz w:val="22"/>
          <w:szCs w:val="22"/>
        </w:rPr>
        <w:tab/>
      </w:r>
      <w:r w:rsidR="00F65F62" w:rsidRPr="00DC6E09">
        <w:rPr>
          <w:sz w:val="22"/>
          <w:szCs w:val="22"/>
        </w:rPr>
        <w:t>W</w:t>
      </w:r>
      <w:r w:rsidR="00F65F62" w:rsidRPr="00DC6E09">
        <w:rPr>
          <w:sz w:val="22"/>
          <w:szCs w:val="22"/>
          <w:vertAlign w:val="subscript"/>
        </w:rPr>
        <w:t>p</w:t>
      </w:r>
      <w:r w:rsidR="00F65F62">
        <w:rPr>
          <w:sz w:val="22"/>
          <w:szCs w:val="22"/>
          <w:vertAlign w:val="subscript"/>
        </w:rPr>
        <w:t>2</w:t>
      </w:r>
      <w:r w:rsidR="00F65F62" w:rsidRPr="00DC6E09">
        <w:rPr>
          <w:sz w:val="22"/>
          <w:szCs w:val="22"/>
        </w:rPr>
        <w:t xml:space="preserve"> =</w:t>
      </w:r>
      <w:r w:rsidR="00F65F62" w:rsidRPr="00820ED5">
        <w:rPr>
          <w:sz w:val="22"/>
          <w:szCs w:val="22"/>
        </w:rPr>
        <w:t xml:space="preserve"> </w:t>
      </w:r>
      <w:r w:rsidRPr="00820ED5">
        <w:rPr>
          <w:b/>
          <w:sz w:val="22"/>
          <w:szCs w:val="22"/>
        </w:rPr>
        <w:t>0 pkt.</w:t>
      </w:r>
    </w:p>
    <w:p w14:paraId="144461AF" w14:textId="578A4685" w:rsidR="005963E4" w:rsidRPr="00820ED5" w:rsidRDefault="005963E4" w:rsidP="005963E4">
      <w:pPr>
        <w:pStyle w:val="Tekstprzypisudolnego"/>
        <w:tabs>
          <w:tab w:val="left" w:pos="1843"/>
        </w:tabs>
        <w:ind w:left="142" w:right="-143" w:hanging="142"/>
        <w:jc w:val="both"/>
        <w:rPr>
          <w:b/>
          <w:sz w:val="22"/>
          <w:szCs w:val="22"/>
        </w:rPr>
      </w:pPr>
      <w:r w:rsidRPr="00820ED5">
        <w:rPr>
          <w:b/>
          <w:sz w:val="22"/>
          <w:szCs w:val="22"/>
        </w:rPr>
        <w:t xml:space="preserve">Maksymalna ilość punktów w kryterium </w:t>
      </w:r>
      <w:r w:rsidRPr="00820ED5">
        <w:rPr>
          <w:b/>
          <w:i/>
          <w:sz w:val="22"/>
          <w:szCs w:val="22"/>
        </w:rPr>
        <w:t>„</w:t>
      </w:r>
      <w:bookmarkStart w:id="8" w:name="_Hlk19176701"/>
      <w:r w:rsidRPr="00820ED5">
        <w:rPr>
          <w:b/>
          <w:i/>
          <w:sz w:val="22"/>
          <w:szCs w:val="22"/>
        </w:rPr>
        <w:t>Atrakcyjność jadłospisu tygodniowego</w:t>
      </w:r>
      <w:bookmarkEnd w:id="8"/>
      <w:r w:rsidRPr="00820ED5">
        <w:rPr>
          <w:b/>
          <w:i/>
          <w:sz w:val="22"/>
          <w:szCs w:val="22"/>
        </w:rPr>
        <w:t>”</w:t>
      </w:r>
      <w:r w:rsidRPr="00820ED5">
        <w:rPr>
          <w:b/>
          <w:sz w:val="22"/>
          <w:szCs w:val="22"/>
        </w:rPr>
        <w:t xml:space="preserve"> wynosi </w:t>
      </w:r>
      <w:r w:rsidR="0007213A">
        <w:rPr>
          <w:b/>
          <w:sz w:val="22"/>
          <w:szCs w:val="22"/>
        </w:rPr>
        <w:t>3</w:t>
      </w:r>
      <w:r w:rsidRPr="00820ED5">
        <w:rPr>
          <w:b/>
          <w:sz w:val="22"/>
          <w:szCs w:val="22"/>
        </w:rPr>
        <w:t>0 pkt.</w:t>
      </w:r>
    </w:p>
    <w:p w14:paraId="1E644194" w14:textId="77777777" w:rsidR="005963E4" w:rsidRDefault="005963E4" w:rsidP="005963E4">
      <w:pPr>
        <w:autoSpaceDE w:val="0"/>
        <w:autoSpaceDN w:val="0"/>
        <w:adjustRightInd w:val="0"/>
        <w:ind w:right="-143"/>
        <w:jc w:val="both"/>
        <w:rPr>
          <w:sz w:val="22"/>
          <w:szCs w:val="22"/>
        </w:rPr>
      </w:pPr>
    </w:p>
    <w:p w14:paraId="07349DCA" w14:textId="77777777" w:rsidR="005963E4" w:rsidRDefault="005963E4" w:rsidP="005963E4">
      <w:pPr>
        <w:autoSpaceDE w:val="0"/>
        <w:autoSpaceDN w:val="0"/>
        <w:adjustRightInd w:val="0"/>
        <w:ind w:right="-143"/>
        <w:jc w:val="both"/>
        <w:rPr>
          <w:sz w:val="22"/>
          <w:szCs w:val="22"/>
        </w:rPr>
      </w:pPr>
      <w:r>
        <w:rPr>
          <w:sz w:val="22"/>
          <w:szCs w:val="22"/>
        </w:rPr>
        <w:t>W przypadku zaznaczenia w formularzu ofertowym więcej niż jednej deklaracji wyboru w poszczególnych punktach Zamawiający odrzuci ofertę.</w:t>
      </w:r>
    </w:p>
    <w:p w14:paraId="08960BC1" w14:textId="77777777" w:rsidR="005963E4" w:rsidRPr="00093DAD" w:rsidRDefault="005963E4" w:rsidP="005963E4">
      <w:pPr>
        <w:pStyle w:val="Tekstprzypisudolnego"/>
        <w:ind w:right="-143"/>
        <w:jc w:val="both"/>
        <w:rPr>
          <w:sz w:val="22"/>
          <w:szCs w:val="22"/>
        </w:rPr>
      </w:pPr>
    </w:p>
    <w:p w14:paraId="7F4D9585" w14:textId="4E8CBA74" w:rsidR="005963E4" w:rsidRPr="00820ED5" w:rsidRDefault="005963E4" w:rsidP="005963E4">
      <w:pPr>
        <w:autoSpaceDE w:val="0"/>
        <w:autoSpaceDN w:val="0"/>
        <w:adjustRightInd w:val="0"/>
        <w:ind w:right="-143"/>
        <w:jc w:val="both"/>
        <w:rPr>
          <w:sz w:val="22"/>
          <w:szCs w:val="22"/>
        </w:rPr>
      </w:pPr>
      <w:r w:rsidRPr="00820ED5">
        <w:rPr>
          <w:sz w:val="22"/>
          <w:szCs w:val="22"/>
        </w:rPr>
        <w:t xml:space="preserve">Zobowiązanie ofertowe Wykonawcy, wynikające z kryterium </w:t>
      </w:r>
      <w:r w:rsidRPr="00820ED5">
        <w:rPr>
          <w:i/>
          <w:sz w:val="22"/>
          <w:szCs w:val="22"/>
        </w:rPr>
        <w:t>„Atrakcyjność jadłospisu tygodniowego”,</w:t>
      </w:r>
      <w:r w:rsidRPr="00820ED5">
        <w:rPr>
          <w:sz w:val="22"/>
          <w:szCs w:val="22"/>
        </w:rPr>
        <w:t xml:space="preserve"> nie zwalnia Wykonawcy z realizacji </w:t>
      </w:r>
      <w:r>
        <w:rPr>
          <w:sz w:val="22"/>
          <w:szCs w:val="22"/>
        </w:rPr>
        <w:t xml:space="preserve">przedmiotu </w:t>
      </w:r>
      <w:r w:rsidRPr="00820ED5">
        <w:rPr>
          <w:sz w:val="22"/>
          <w:szCs w:val="22"/>
        </w:rPr>
        <w:t xml:space="preserve">zamówienia zgodnie z wymaganiami określonymi </w:t>
      </w:r>
      <w:r w:rsidRPr="00015FC9">
        <w:rPr>
          <w:sz w:val="22"/>
          <w:szCs w:val="22"/>
        </w:rPr>
        <w:t xml:space="preserve">w </w:t>
      </w:r>
      <w:r w:rsidRPr="00E33BD3">
        <w:rPr>
          <w:i/>
          <w:iCs/>
          <w:sz w:val="22"/>
          <w:szCs w:val="22"/>
        </w:rPr>
        <w:t>Szczegółowym opisie przedmiotu zamówienia</w:t>
      </w:r>
      <w:r w:rsidRPr="00820ED5">
        <w:rPr>
          <w:sz w:val="22"/>
          <w:szCs w:val="22"/>
        </w:rPr>
        <w:t xml:space="preserve"> (załącznik nr 3 do </w:t>
      </w:r>
      <w:r w:rsidR="00161C62">
        <w:rPr>
          <w:sz w:val="22"/>
          <w:szCs w:val="22"/>
        </w:rPr>
        <w:t>SWZ</w:t>
      </w:r>
      <w:r w:rsidRPr="00820ED5">
        <w:rPr>
          <w:sz w:val="22"/>
          <w:szCs w:val="22"/>
        </w:rPr>
        <w:t>).</w:t>
      </w:r>
    </w:p>
    <w:p w14:paraId="2604C4F6" w14:textId="5E6E082D" w:rsidR="00E35094" w:rsidRDefault="00E35094" w:rsidP="005963E4">
      <w:pPr>
        <w:pStyle w:val="Tekstprzypisudolnego"/>
        <w:tabs>
          <w:tab w:val="left" w:pos="709"/>
        </w:tabs>
        <w:rPr>
          <w:b/>
          <w:sz w:val="22"/>
          <w:szCs w:val="22"/>
          <w:u w:val="single"/>
        </w:rPr>
      </w:pPr>
    </w:p>
    <w:p w14:paraId="56A950F9" w14:textId="17819465" w:rsidR="00883CBE" w:rsidRPr="00DC6E09" w:rsidRDefault="00F90ACD" w:rsidP="001A1E0A">
      <w:pPr>
        <w:pStyle w:val="Tekstprzypisudolnego"/>
        <w:tabs>
          <w:tab w:val="left" w:pos="709"/>
        </w:tabs>
        <w:ind w:right="-143"/>
        <w:rPr>
          <w:b/>
          <w:sz w:val="22"/>
          <w:szCs w:val="22"/>
          <w:u w:val="single"/>
        </w:rPr>
      </w:pPr>
      <w:r>
        <w:rPr>
          <w:b/>
          <w:sz w:val="22"/>
          <w:szCs w:val="22"/>
          <w:u w:val="single"/>
        </w:rPr>
        <w:t>2.</w:t>
      </w:r>
      <w:r w:rsidR="00627810" w:rsidRPr="00DC6E09">
        <w:rPr>
          <w:b/>
          <w:sz w:val="22"/>
          <w:szCs w:val="22"/>
          <w:u w:val="single"/>
        </w:rPr>
        <w:t>3</w:t>
      </w:r>
      <w:r w:rsidR="009A5BFE"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Termin płatności</w:t>
      </w:r>
      <w:r w:rsidR="00883CBE" w:rsidRPr="00DC6E09">
        <w:rPr>
          <w:b/>
          <w:sz w:val="22"/>
          <w:szCs w:val="22"/>
          <w:u w:val="single"/>
        </w:rPr>
        <w:t>” (W</w:t>
      </w:r>
      <w:r w:rsidR="00883CBE" w:rsidRPr="00DC6E09">
        <w:rPr>
          <w:b/>
          <w:sz w:val="22"/>
          <w:szCs w:val="22"/>
          <w:u w:val="single"/>
          <w:vertAlign w:val="subscript"/>
        </w:rPr>
        <w:t>p3</w:t>
      </w:r>
      <w:r w:rsidR="00883CBE" w:rsidRPr="00DC6E09">
        <w:rPr>
          <w:b/>
          <w:sz w:val="22"/>
          <w:szCs w:val="22"/>
          <w:u w:val="single"/>
        </w:rPr>
        <w:t>)</w:t>
      </w:r>
    </w:p>
    <w:p w14:paraId="38944191" w14:textId="77777777" w:rsidR="00883CBE" w:rsidRPr="00DC6E09" w:rsidRDefault="00883CBE" w:rsidP="001C1CA6">
      <w:pPr>
        <w:pStyle w:val="Tekstprzypisudolnego"/>
        <w:tabs>
          <w:tab w:val="left" w:pos="1843"/>
        </w:tabs>
        <w:ind w:right="-143"/>
        <w:jc w:val="both"/>
        <w:rPr>
          <w:sz w:val="22"/>
          <w:szCs w:val="22"/>
        </w:rPr>
      </w:pPr>
      <w:r w:rsidRPr="00DC6E09">
        <w:rPr>
          <w:sz w:val="22"/>
          <w:szCs w:val="22"/>
        </w:rPr>
        <w:t xml:space="preserve">Ocena kryterium </w:t>
      </w:r>
      <w:r w:rsidRPr="00DC6E09">
        <w:rPr>
          <w:i/>
          <w:sz w:val="22"/>
          <w:szCs w:val="22"/>
        </w:rPr>
        <w:t>„Termin płatności”</w:t>
      </w:r>
      <w:r w:rsidRPr="00DC6E09">
        <w:rPr>
          <w:sz w:val="22"/>
          <w:szCs w:val="22"/>
        </w:rPr>
        <w:t xml:space="preserve"> zostanie dokonana na podstawie zadeklarowanego w ofertach terminu płatności, przy czym minimalny wymagany termin płatności wynosi 30 dni. Komisja przetargowa dokona oceny ofert w oparciu o kryterium </w:t>
      </w:r>
      <w:r w:rsidRPr="00DC6E09">
        <w:rPr>
          <w:i/>
          <w:sz w:val="22"/>
          <w:szCs w:val="22"/>
        </w:rPr>
        <w:t>„Termin płatności”</w:t>
      </w:r>
      <w:r w:rsidRPr="00DC6E09">
        <w:rPr>
          <w:sz w:val="22"/>
          <w:szCs w:val="22"/>
        </w:rPr>
        <w:t xml:space="preserve"> poprzez przyznanie punktów w następujący sposób:</w:t>
      </w:r>
    </w:p>
    <w:p w14:paraId="2AA41ABD" w14:textId="77777777" w:rsidR="00883CBE" w:rsidRPr="00DC6E09" w:rsidRDefault="00AC4B6B" w:rsidP="00EB481E">
      <w:pPr>
        <w:pStyle w:val="Tekstprzypisudolnego"/>
        <w:tabs>
          <w:tab w:val="left" w:pos="1843"/>
        </w:tabs>
        <w:ind w:left="142" w:right="-143"/>
        <w:jc w:val="both"/>
        <w:rPr>
          <w:sz w:val="22"/>
          <w:szCs w:val="22"/>
        </w:rPr>
      </w:pPr>
      <w:r w:rsidRPr="00DC6E09">
        <w:rPr>
          <w:sz w:val="22"/>
          <w:szCs w:val="22"/>
        </w:rPr>
        <w:t>a</w:t>
      </w:r>
      <w:r w:rsidR="00883CBE" w:rsidRPr="00DC6E09">
        <w:rPr>
          <w:sz w:val="22"/>
          <w:szCs w:val="22"/>
        </w:rPr>
        <w:t xml:space="preserve">) płatność w ciągu 30 dni </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0 pkt;</w:t>
      </w:r>
    </w:p>
    <w:p w14:paraId="74A28DF0" w14:textId="43714DF9" w:rsidR="00883CBE" w:rsidRPr="00DC6E09" w:rsidRDefault="00AC4B6B" w:rsidP="00EB481E">
      <w:pPr>
        <w:pStyle w:val="Tekstprzypisudolnego"/>
        <w:tabs>
          <w:tab w:val="left" w:pos="1843"/>
        </w:tabs>
        <w:ind w:left="142" w:right="-143"/>
        <w:jc w:val="both"/>
        <w:rPr>
          <w:sz w:val="22"/>
          <w:szCs w:val="22"/>
        </w:rPr>
      </w:pPr>
      <w:r w:rsidRPr="00DC6E09">
        <w:rPr>
          <w:sz w:val="22"/>
          <w:szCs w:val="22"/>
        </w:rPr>
        <w:t>b</w:t>
      </w:r>
      <w:r w:rsidR="00883CBE" w:rsidRPr="00DC6E09">
        <w:rPr>
          <w:sz w:val="22"/>
          <w:szCs w:val="22"/>
        </w:rPr>
        <w:t>) płatność w ciągu 60 dni</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w:t>
      </w:r>
      <w:r w:rsidR="008C4B78">
        <w:rPr>
          <w:sz w:val="22"/>
          <w:szCs w:val="22"/>
        </w:rPr>
        <w:t>1</w:t>
      </w:r>
      <w:r w:rsidR="00883CBE" w:rsidRPr="00DC6E09">
        <w:rPr>
          <w:sz w:val="22"/>
          <w:szCs w:val="22"/>
        </w:rPr>
        <w:t>0 pkt.</w:t>
      </w:r>
    </w:p>
    <w:p w14:paraId="1B2C22C1" w14:textId="7B33AE17" w:rsidR="00883CBE" w:rsidRPr="00DC6E09" w:rsidRDefault="00883CBE" w:rsidP="001C1CA6">
      <w:pPr>
        <w:pStyle w:val="Tekstprzypisudolnego"/>
        <w:tabs>
          <w:tab w:val="left" w:pos="1843"/>
        </w:tabs>
        <w:ind w:right="-143"/>
        <w:jc w:val="both"/>
        <w:rPr>
          <w:b/>
          <w:sz w:val="22"/>
          <w:szCs w:val="22"/>
        </w:rPr>
      </w:pPr>
      <w:r w:rsidRPr="00DC6E09">
        <w:rPr>
          <w:b/>
          <w:sz w:val="22"/>
          <w:szCs w:val="22"/>
        </w:rPr>
        <w:lastRenderedPageBreak/>
        <w:t xml:space="preserve">Maksymalna ilość punktów w kryterium </w:t>
      </w:r>
      <w:r w:rsidRPr="00DC6E09">
        <w:rPr>
          <w:b/>
          <w:i/>
          <w:sz w:val="22"/>
          <w:szCs w:val="22"/>
        </w:rPr>
        <w:t>„Termin płatności”</w:t>
      </w:r>
      <w:r w:rsidRPr="00DC6E09">
        <w:rPr>
          <w:b/>
          <w:sz w:val="22"/>
          <w:szCs w:val="22"/>
        </w:rPr>
        <w:t xml:space="preserve"> wynosi </w:t>
      </w:r>
      <w:r w:rsidR="008C4B78">
        <w:rPr>
          <w:b/>
          <w:sz w:val="22"/>
          <w:szCs w:val="22"/>
        </w:rPr>
        <w:t>1</w:t>
      </w:r>
      <w:r w:rsidR="001C1CA6">
        <w:rPr>
          <w:b/>
          <w:sz w:val="22"/>
          <w:szCs w:val="22"/>
        </w:rPr>
        <w:t>0</w:t>
      </w:r>
      <w:r w:rsidRPr="00DC6E09">
        <w:rPr>
          <w:b/>
          <w:sz w:val="22"/>
          <w:szCs w:val="22"/>
        </w:rPr>
        <w:t xml:space="preserve"> pkt.</w:t>
      </w:r>
    </w:p>
    <w:p w14:paraId="073E159E" w14:textId="77777777" w:rsidR="00883CBE" w:rsidRPr="00DC6E09" w:rsidRDefault="00883CBE" w:rsidP="001C1CA6">
      <w:pPr>
        <w:pStyle w:val="Tekstprzypisudolnego"/>
        <w:tabs>
          <w:tab w:val="left" w:pos="1843"/>
        </w:tabs>
        <w:ind w:right="-143"/>
        <w:jc w:val="both"/>
        <w:rPr>
          <w:b/>
          <w:sz w:val="10"/>
          <w:szCs w:val="10"/>
          <w:u w:val="single"/>
        </w:rPr>
      </w:pPr>
    </w:p>
    <w:p w14:paraId="73CFF728" w14:textId="1325E953" w:rsidR="00883CBE" w:rsidRPr="00DC6E09" w:rsidRDefault="00883CBE" w:rsidP="001C1CA6">
      <w:pPr>
        <w:ind w:right="-143"/>
        <w:jc w:val="both"/>
        <w:rPr>
          <w:sz w:val="22"/>
          <w:szCs w:val="22"/>
          <w:u w:val="single"/>
        </w:rPr>
      </w:pPr>
      <w:r w:rsidRPr="00DC6E09">
        <w:rPr>
          <w:sz w:val="22"/>
          <w:szCs w:val="22"/>
          <w:u w:val="single"/>
        </w:rPr>
        <w:t xml:space="preserve">Każdy zadeklarowany termin poniżej 60 dni punktowany będzie jako termin płatności 30 dni, tj. 0 pkt., natomiast termin powyżej 60 dni, będzie traktowany jako 60-dniowy termin płatności, tj. </w:t>
      </w:r>
      <w:r w:rsidR="008C4B78">
        <w:rPr>
          <w:sz w:val="22"/>
          <w:szCs w:val="22"/>
          <w:u w:val="single"/>
        </w:rPr>
        <w:t>1</w:t>
      </w:r>
      <w:r w:rsidRPr="00DC6E09">
        <w:rPr>
          <w:sz w:val="22"/>
          <w:szCs w:val="22"/>
          <w:u w:val="single"/>
        </w:rPr>
        <w:t>0 pkt.</w:t>
      </w:r>
    </w:p>
    <w:p w14:paraId="0C49B28B" w14:textId="77777777" w:rsidR="00883CBE" w:rsidRPr="00DC6E09" w:rsidRDefault="00883CBE" w:rsidP="00883CBE">
      <w:pPr>
        <w:ind w:left="-142" w:right="-143"/>
        <w:jc w:val="both"/>
        <w:rPr>
          <w:sz w:val="22"/>
          <w:szCs w:val="22"/>
          <w:u w:val="single"/>
        </w:rPr>
      </w:pPr>
    </w:p>
    <w:p w14:paraId="02533F77" w14:textId="77777777" w:rsidR="0022443C" w:rsidRPr="00DC6E09" w:rsidRDefault="0022443C" w:rsidP="00EB481E">
      <w:pPr>
        <w:ind w:left="142" w:hanging="142"/>
        <w:jc w:val="both"/>
        <w:rPr>
          <w:sz w:val="22"/>
          <w:szCs w:val="22"/>
        </w:rPr>
      </w:pPr>
      <w:r w:rsidRPr="00DC6E09">
        <w:rPr>
          <w:b/>
          <w:sz w:val="22"/>
          <w:szCs w:val="22"/>
        </w:rPr>
        <w:t>3.</w:t>
      </w:r>
      <w:r w:rsidRPr="00DC6E09">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DC6E09" w:rsidRDefault="003E4BC3" w:rsidP="008072FB">
      <w:pPr>
        <w:pStyle w:val="Tytu"/>
        <w:tabs>
          <w:tab w:val="left" w:pos="567"/>
        </w:tabs>
        <w:jc w:val="both"/>
        <w:rPr>
          <w:sz w:val="22"/>
          <w:szCs w:val="22"/>
          <w:u w:val="double"/>
          <w:lang w:val="pl-PL"/>
        </w:rPr>
      </w:pPr>
    </w:p>
    <w:p w14:paraId="445512B3" w14:textId="77777777" w:rsidR="008072FB" w:rsidRPr="00DC6E09" w:rsidRDefault="008072FB" w:rsidP="008072FB">
      <w:pPr>
        <w:pStyle w:val="Tytu"/>
        <w:tabs>
          <w:tab w:val="left" w:pos="567"/>
        </w:tabs>
        <w:jc w:val="both"/>
        <w:rPr>
          <w:sz w:val="22"/>
          <w:szCs w:val="22"/>
          <w:u w:val="double"/>
          <w:lang w:val="pl-PL"/>
        </w:rPr>
      </w:pPr>
      <w:r w:rsidRPr="00DC6E09">
        <w:rPr>
          <w:sz w:val="22"/>
          <w:szCs w:val="22"/>
          <w:u w:val="double"/>
          <w:lang w:val="pl-PL"/>
        </w:rPr>
        <w:t>X</w:t>
      </w:r>
      <w:r w:rsidRPr="00DC6E09">
        <w:rPr>
          <w:sz w:val="22"/>
          <w:szCs w:val="22"/>
          <w:u w:val="double"/>
        </w:rPr>
        <w:t>V</w:t>
      </w:r>
      <w:r w:rsidRPr="00DC6E09">
        <w:rPr>
          <w:sz w:val="22"/>
          <w:szCs w:val="22"/>
          <w:u w:val="double"/>
          <w:lang w:val="pl-PL"/>
        </w:rPr>
        <w:t>I</w:t>
      </w:r>
      <w:r w:rsidRPr="00DC6E09">
        <w:rPr>
          <w:sz w:val="22"/>
          <w:szCs w:val="22"/>
          <w:u w:val="double"/>
        </w:rPr>
        <w:t xml:space="preserve">. OPIS SPOSOBU DOKONYWANIA OCENY </w:t>
      </w:r>
      <w:r w:rsidRPr="00DC6E09">
        <w:rPr>
          <w:sz w:val="22"/>
          <w:szCs w:val="22"/>
          <w:u w:val="double"/>
          <w:lang w:val="pl-PL"/>
        </w:rPr>
        <w:t>OFERT</w:t>
      </w:r>
    </w:p>
    <w:p w14:paraId="0EBB38F8" w14:textId="77777777" w:rsidR="008072FB" w:rsidRPr="00DC6E09" w:rsidRDefault="008072FB" w:rsidP="008072FB">
      <w:pPr>
        <w:pStyle w:val="Tytu"/>
        <w:tabs>
          <w:tab w:val="left" w:pos="567"/>
        </w:tabs>
        <w:jc w:val="both"/>
        <w:rPr>
          <w:b w:val="0"/>
          <w:sz w:val="10"/>
          <w:szCs w:val="10"/>
          <w:lang w:val="pl-PL"/>
        </w:rPr>
      </w:pPr>
    </w:p>
    <w:p w14:paraId="3F8530B3" w14:textId="77777777" w:rsidR="00E70EE0" w:rsidRPr="00DC6E09" w:rsidRDefault="008072FB" w:rsidP="00E70EE0">
      <w:pPr>
        <w:pStyle w:val="Tytu"/>
        <w:tabs>
          <w:tab w:val="left" w:pos="567"/>
        </w:tabs>
        <w:ind w:left="142" w:hanging="142"/>
        <w:jc w:val="both"/>
        <w:rPr>
          <w:b w:val="0"/>
          <w:sz w:val="22"/>
          <w:szCs w:val="22"/>
          <w:lang w:val="pl-PL"/>
        </w:rPr>
      </w:pPr>
      <w:r w:rsidRPr="00DC6E09">
        <w:rPr>
          <w:sz w:val="22"/>
          <w:szCs w:val="22"/>
          <w:lang w:val="pl-PL"/>
        </w:rPr>
        <w:t>1.</w:t>
      </w:r>
      <w:r w:rsidRPr="00DC6E09">
        <w:rPr>
          <w:b w:val="0"/>
          <w:sz w:val="22"/>
          <w:szCs w:val="22"/>
          <w:lang w:val="pl-PL"/>
        </w:rPr>
        <w:t xml:space="preserve"> </w:t>
      </w:r>
      <w:r w:rsidR="00E70EE0" w:rsidRPr="00DC6E09">
        <w:rPr>
          <w:b w:val="0"/>
          <w:sz w:val="22"/>
          <w:szCs w:val="22"/>
          <w:lang w:val="pl-PL"/>
        </w:rPr>
        <w:t>Za najkorzystniejszą zostanie uznana oferta z największą ilością punktów.</w:t>
      </w:r>
    </w:p>
    <w:p w14:paraId="73AA1C1D" w14:textId="77777777" w:rsidR="00E70EE0" w:rsidRPr="00DC6E09" w:rsidRDefault="00E70EE0" w:rsidP="00E70EE0">
      <w:pPr>
        <w:pStyle w:val="Tytu"/>
        <w:tabs>
          <w:tab w:val="left" w:pos="567"/>
        </w:tabs>
        <w:ind w:left="142" w:hanging="142"/>
        <w:jc w:val="both"/>
        <w:rPr>
          <w:b w:val="0"/>
          <w:sz w:val="22"/>
          <w:szCs w:val="22"/>
          <w:lang w:val="pl-PL"/>
        </w:rPr>
      </w:pPr>
      <w:r w:rsidRPr="00DC6E09">
        <w:rPr>
          <w:bCs/>
          <w:sz w:val="22"/>
          <w:szCs w:val="22"/>
          <w:lang w:val="pl-PL"/>
        </w:rPr>
        <w:t>2.</w:t>
      </w:r>
      <w:r w:rsidRPr="00DC6E09">
        <w:rPr>
          <w:b w:val="0"/>
          <w:sz w:val="22"/>
          <w:szCs w:val="22"/>
          <w:lang w:val="pl-PL"/>
        </w:rPr>
        <w:t xml:space="preserve"> W sytuacji, gdy Zamawiający nie będzie mógł dokonać wyboru najkorzystniejszej oferty ze względu na to, że zostały złożone oferty o takiej samej cenie, wezwie on Wykonawców, którzy złożyli te oferty, do złożenia w</w:t>
      </w:r>
      <w:r w:rsidR="00624F6F" w:rsidRPr="00DC6E09">
        <w:rPr>
          <w:b w:val="0"/>
          <w:sz w:val="22"/>
          <w:szCs w:val="22"/>
          <w:lang w:val="pl-PL"/>
        </w:rPr>
        <w:t> </w:t>
      </w:r>
      <w:r w:rsidRPr="00DC6E09">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3.</w:t>
      </w:r>
      <w:r w:rsidRPr="00DC6E09">
        <w:rPr>
          <w:b w:val="0"/>
          <w:sz w:val="22"/>
          <w:szCs w:val="22"/>
          <w:lang w:val="pl-PL"/>
        </w:rPr>
        <w:t xml:space="preserve"> Zamawiający dokona oceny ofert, które nie będą podlegały odrzuceniu.</w:t>
      </w:r>
    </w:p>
    <w:p w14:paraId="4E96FA45"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4.</w:t>
      </w:r>
      <w:r w:rsidRPr="00DC6E09">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492D6C45"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5</w:t>
      </w:r>
      <w:r w:rsidR="00E70EE0" w:rsidRPr="00DC6E09">
        <w:rPr>
          <w:bCs/>
          <w:sz w:val="22"/>
          <w:szCs w:val="22"/>
          <w:lang w:val="pl-PL"/>
        </w:rPr>
        <w:t>.</w:t>
      </w:r>
      <w:r w:rsidR="00E70EE0" w:rsidRPr="00DC6E09">
        <w:rPr>
          <w:b w:val="0"/>
          <w:sz w:val="22"/>
          <w:szCs w:val="22"/>
          <w:lang w:val="pl-PL"/>
        </w:rPr>
        <w:t xml:space="preserve"> Jeżeli termin związania ofertą upłynie przed wyborem najkorzystniejszej oferty, Zamawiający wezwie Wykonawcę, którego oferta otrzymała najwyższa ocen</w:t>
      </w:r>
      <w:r w:rsidR="00AD5F33">
        <w:rPr>
          <w:b w:val="0"/>
          <w:sz w:val="22"/>
          <w:szCs w:val="22"/>
          <w:lang w:val="pl-PL"/>
        </w:rPr>
        <w:t>ę</w:t>
      </w:r>
      <w:r w:rsidR="00E70EE0" w:rsidRPr="00DC6E09">
        <w:rPr>
          <w:b w:val="0"/>
          <w:sz w:val="22"/>
          <w:szCs w:val="22"/>
          <w:lang w:val="pl-PL"/>
        </w:rPr>
        <w:t>, do wyrażenia, w wyznaczonym przez Zamawiającego terminie, pisemnej zgody na wybór jego oferty.</w:t>
      </w:r>
    </w:p>
    <w:p w14:paraId="184AC841" w14:textId="4D2103AE"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6</w:t>
      </w:r>
      <w:r w:rsidR="007D6146" w:rsidRPr="00DC6E09">
        <w:rPr>
          <w:bCs/>
          <w:sz w:val="22"/>
          <w:szCs w:val="22"/>
          <w:lang w:val="pl-PL"/>
        </w:rPr>
        <w:t>.</w:t>
      </w:r>
      <w:r w:rsidR="00E70EE0" w:rsidRPr="00DC6E09">
        <w:rPr>
          <w:b w:val="0"/>
          <w:sz w:val="22"/>
          <w:szCs w:val="22"/>
          <w:lang w:val="pl-PL"/>
        </w:rPr>
        <w:t xml:space="preserve"> W przypadku braku zgody, o której mowa w </w:t>
      </w:r>
      <w:r w:rsidR="00EC623C" w:rsidRPr="00DC6E09">
        <w:rPr>
          <w:b w:val="0"/>
          <w:sz w:val="22"/>
          <w:szCs w:val="22"/>
          <w:lang w:val="pl-PL"/>
        </w:rPr>
        <w:t>pkt 5</w:t>
      </w:r>
      <w:r w:rsidR="00E70EE0" w:rsidRPr="00DC6E09">
        <w:rPr>
          <w:b w:val="0"/>
          <w:sz w:val="22"/>
          <w:szCs w:val="22"/>
          <w:lang w:val="pl-PL"/>
        </w:rPr>
        <w:t>, oferta podlega odrzuceniu, a Zamawiający zwraca sią o</w:t>
      </w:r>
      <w:r w:rsidR="007D6146" w:rsidRPr="00DC6E09">
        <w:rPr>
          <w:b w:val="0"/>
          <w:sz w:val="22"/>
          <w:szCs w:val="22"/>
          <w:lang w:val="pl-PL"/>
        </w:rPr>
        <w:t> </w:t>
      </w:r>
      <w:r w:rsidR="00E70EE0" w:rsidRPr="00DC6E09">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DC6E09" w:rsidRDefault="002C758C" w:rsidP="00361357">
      <w:pPr>
        <w:jc w:val="both"/>
        <w:rPr>
          <w:sz w:val="22"/>
          <w:szCs w:val="22"/>
        </w:rPr>
      </w:pPr>
    </w:p>
    <w:p w14:paraId="64304C62"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t>XV</w:t>
      </w:r>
      <w:r w:rsidR="008072FB" w:rsidRPr="00DC6E09">
        <w:rPr>
          <w:b/>
          <w:sz w:val="22"/>
          <w:szCs w:val="22"/>
          <w:u w:val="double"/>
        </w:rPr>
        <w:t>I</w:t>
      </w:r>
      <w:r w:rsidRPr="00DC6E09">
        <w:rPr>
          <w:b/>
          <w:sz w:val="22"/>
          <w:szCs w:val="22"/>
          <w:u w:val="double"/>
        </w:rPr>
        <w:t>I. ZASADY POPRAWIANIA OMYŁEK RACHUNKOWYCH</w:t>
      </w:r>
    </w:p>
    <w:p w14:paraId="2BEF4211" w14:textId="77777777" w:rsidR="000E6F03" w:rsidRPr="00DC6E09" w:rsidRDefault="00B25814" w:rsidP="000E6F03">
      <w:pPr>
        <w:tabs>
          <w:tab w:val="left" w:pos="567"/>
        </w:tabs>
        <w:ind w:left="284" w:hanging="284"/>
        <w:jc w:val="both"/>
        <w:rPr>
          <w:sz w:val="22"/>
          <w:szCs w:val="22"/>
        </w:rPr>
      </w:pPr>
      <w:r w:rsidRPr="00DC6E09">
        <w:rPr>
          <w:b/>
          <w:bCs/>
          <w:sz w:val="22"/>
          <w:szCs w:val="22"/>
        </w:rPr>
        <w:t>1.</w:t>
      </w:r>
      <w:r w:rsidRPr="00DC6E09">
        <w:rPr>
          <w:sz w:val="22"/>
          <w:szCs w:val="22"/>
        </w:rPr>
        <w:t xml:space="preserve"> </w:t>
      </w:r>
      <w:r w:rsidR="000E6F03" w:rsidRPr="00DC6E09">
        <w:rPr>
          <w:sz w:val="22"/>
          <w:szCs w:val="22"/>
        </w:rPr>
        <w:t>Zamawiający poprawi w ofercie, w szczególności:</w:t>
      </w:r>
    </w:p>
    <w:p w14:paraId="14C64053" w14:textId="2C275F32" w:rsidR="000E6F03" w:rsidRPr="00DC6E09" w:rsidRDefault="000E6F03" w:rsidP="00F46D9B">
      <w:pPr>
        <w:tabs>
          <w:tab w:val="left" w:pos="567"/>
        </w:tabs>
        <w:ind w:left="284" w:hanging="142"/>
        <w:jc w:val="both"/>
        <w:rPr>
          <w:sz w:val="22"/>
          <w:szCs w:val="22"/>
        </w:rPr>
      </w:pPr>
      <w:r w:rsidRPr="00DC6E09">
        <w:rPr>
          <w:sz w:val="22"/>
          <w:szCs w:val="22"/>
        </w:rPr>
        <w:t>1) oczywiste omyłki pisarskie - bezsporne, nie budzące wątpliwości omyłki dotyczące wyrazów, np.: widoczna mylna pisownia wyrazu, ewidentny błąd gramatyczny, niezamierzone opuszczenie wyrazu lub jego części, ewidentny błąd rzeczowy</w:t>
      </w:r>
      <w:r w:rsidR="00663F26" w:rsidRPr="00DC6E09">
        <w:rPr>
          <w:sz w:val="22"/>
          <w:szCs w:val="22"/>
        </w:rPr>
        <w:t>,</w:t>
      </w:r>
      <w:r w:rsidRPr="00DC6E09">
        <w:rPr>
          <w:sz w:val="22"/>
          <w:szCs w:val="22"/>
        </w:rPr>
        <w:t xml:space="preserve"> np.: 31 kwietnia 20</w:t>
      </w:r>
      <w:r w:rsidR="009248AB" w:rsidRPr="00DC6E09">
        <w:rPr>
          <w:sz w:val="22"/>
          <w:szCs w:val="22"/>
        </w:rPr>
        <w:t>21</w:t>
      </w:r>
      <w:r w:rsidRPr="00DC6E09">
        <w:rPr>
          <w:sz w:val="22"/>
          <w:szCs w:val="22"/>
        </w:rPr>
        <w:t xml:space="preserve"> r., rozbieżność pomiędzy ceną wpisaną liczbą i słownie:</w:t>
      </w:r>
    </w:p>
    <w:p w14:paraId="149E61D5" w14:textId="77777777" w:rsidR="000E6F03" w:rsidRPr="00DC6E09" w:rsidRDefault="000E6F03" w:rsidP="00F46D9B">
      <w:pPr>
        <w:tabs>
          <w:tab w:val="left" w:pos="567"/>
        </w:tabs>
        <w:ind w:left="284" w:hanging="142"/>
        <w:jc w:val="both"/>
        <w:rPr>
          <w:sz w:val="22"/>
          <w:szCs w:val="22"/>
        </w:rPr>
      </w:pPr>
      <w:r w:rsidRPr="00DC6E09">
        <w:rPr>
          <w:sz w:val="22"/>
          <w:szCs w:val="22"/>
        </w:rPr>
        <w:t>2) oczywiste omyłki rachunkowe z uwzględnieniem konsekwencji rachunkowych dokonanych poprawek - omyłki dotyczące działań arytmetycznych na liczbach, np.: błędny wynik działania matematycznego wynikający z</w:t>
      </w:r>
      <w:r w:rsidR="00942831" w:rsidRPr="00DC6E09">
        <w:rPr>
          <w:sz w:val="22"/>
          <w:szCs w:val="22"/>
        </w:rPr>
        <w:t> </w:t>
      </w:r>
      <w:r w:rsidRPr="00DC6E09">
        <w:rPr>
          <w:sz w:val="22"/>
          <w:szCs w:val="22"/>
        </w:rPr>
        <w:t>dodawania, odejmowania, mnożenia i dzielenia;</w:t>
      </w:r>
    </w:p>
    <w:p w14:paraId="1B1BEC44" w14:textId="77777777" w:rsidR="000E6F03" w:rsidRPr="00DC6E09" w:rsidRDefault="000E6F03" w:rsidP="00F46D9B">
      <w:pPr>
        <w:tabs>
          <w:tab w:val="left" w:pos="567"/>
        </w:tabs>
        <w:ind w:left="284" w:hanging="142"/>
        <w:jc w:val="both"/>
        <w:rPr>
          <w:sz w:val="22"/>
          <w:szCs w:val="22"/>
        </w:rPr>
      </w:pPr>
      <w:r w:rsidRPr="00DC6E09">
        <w:rPr>
          <w:sz w:val="22"/>
          <w:szCs w:val="22"/>
        </w:rPr>
        <w:t>3) inne omyłki - polegające na niezgodności oferty z SWZ niepowodujące istotnych zmian w treści oferty</w:t>
      </w:r>
    </w:p>
    <w:p w14:paraId="1943B5E9" w14:textId="77777777" w:rsidR="002C758C" w:rsidRPr="00DC6E09" w:rsidRDefault="004C14E6" w:rsidP="004C14E6">
      <w:pPr>
        <w:tabs>
          <w:tab w:val="left" w:pos="567"/>
        </w:tabs>
        <w:ind w:left="142" w:hanging="142"/>
        <w:jc w:val="both"/>
        <w:rPr>
          <w:sz w:val="22"/>
          <w:szCs w:val="22"/>
        </w:rPr>
      </w:pPr>
      <w:r w:rsidRPr="00DC6E09">
        <w:rPr>
          <w:b/>
          <w:bCs/>
          <w:sz w:val="22"/>
          <w:szCs w:val="22"/>
        </w:rPr>
        <w:t>2.</w:t>
      </w:r>
      <w:r w:rsidRPr="00DC6E09">
        <w:rPr>
          <w:sz w:val="22"/>
          <w:szCs w:val="22"/>
        </w:rPr>
        <w:t xml:space="preserve"> </w:t>
      </w:r>
      <w:r w:rsidR="000E6F03" w:rsidRPr="00DC6E09">
        <w:rPr>
          <w:sz w:val="22"/>
          <w:szCs w:val="22"/>
        </w:rPr>
        <w:t xml:space="preserve">W przypadku, o którym mowa w pkt </w:t>
      </w:r>
      <w:r w:rsidR="002215FA" w:rsidRPr="00DC6E09">
        <w:rPr>
          <w:sz w:val="22"/>
          <w:szCs w:val="22"/>
        </w:rPr>
        <w:t>1</w:t>
      </w:r>
      <w:r w:rsidR="00563BBB" w:rsidRPr="00DC6E09">
        <w:rPr>
          <w:sz w:val="22"/>
          <w:szCs w:val="22"/>
        </w:rPr>
        <w:t>.3)</w:t>
      </w:r>
      <w:r w:rsidR="000E6F03" w:rsidRPr="00DC6E09">
        <w:rPr>
          <w:sz w:val="22"/>
          <w:szCs w:val="22"/>
        </w:rPr>
        <w:t>, Zamawiający wyznaczy Wykonawcy odpowiedni termin na wyrażenie zgody na poprawienie w ofercie omyłki lub zakwestionowanie jej poprawienia. Brak odpowiedzi w</w:t>
      </w:r>
      <w:r w:rsidR="002215FA" w:rsidRPr="00DC6E09">
        <w:rPr>
          <w:sz w:val="22"/>
          <w:szCs w:val="22"/>
        </w:rPr>
        <w:t> </w:t>
      </w:r>
      <w:r w:rsidR="000E6F03" w:rsidRPr="00DC6E09">
        <w:rPr>
          <w:sz w:val="22"/>
          <w:szCs w:val="22"/>
        </w:rPr>
        <w:t>wyznaczonym terminie uznaje się za wyrażenie zgody na poprawienie omyłki.</w:t>
      </w:r>
    </w:p>
    <w:p w14:paraId="55A670E1" w14:textId="77777777" w:rsidR="00736B8B" w:rsidRPr="00DC6E09" w:rsidRDefault="00736B8B" w:rsidP="000E6F03">
      <w:pPr>
        <w:tabs>
          <w:tab w:val="left" w:pos="567"/>
        </w:tabs>
        <w:ind w:left="284" w:hanging="284"/>
        <w:jc w:val="both"/>
        <w:rPr>
          <w:b/>
          <w:sz w:val="22"/>
          <w:szCs w:val="22"/>
          <w:u w:val="double"/>
        </w:rPr>
      </w:pPr>
    </w:p>
    <w:p w14:paraId="6D453B48"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t>XV</w:t>
      </w:r>
      <w:r w:rsidR="008072FB" w:rsidRPr="00DC6E09">
        <w:rPr>
          <w:b/>
          <w:sz w:val="22"/>
          <w:szCs w:val="22"/>
          <w:u w:val="double"/>
        </w:rPr>
        <w:t>I</w:t>
      </w:r>
      <w:r w:rsidRPr="00DC6E09">
        <w:rPr>
          <w:b/>
          <w:sz w:val="22"/>
          <w:szCs w:val="22"/>
          <w:u w:val="double"/>
        </w:rPr>
        <w:t>II. WYJAŚNIENIA DOT. OFERTY I DOKUMENTÓW</w:t>
      </w:r>
    </w:p>
    <w:p w14:paraId="1400274E" w14:textId="77777777" w:rsidR="002C758C" w:rsidRPr="00DC6E09" w:rsidRDefault="002C758C" w:rsidP="00361357">
      <w:pPr>
        <w:pStyle w:val="Tytu"/>
        <w:jc w:val="both"/>
        <w:rPr>
          <w:b w:val="0"/>
          <w:sz w:val="22"/>
          <w:szCs w:val="22"/>
        </w:rPr>
      </w:pPr>
      <w:r w:rsidRPr="00DC6E09">
        <w:rPr>
          <w:b w:val="0"/>
          <w:sz w:val="22"/>
          <w:szCs w:val="22"/>
        </w:rPr>
        <w:t xml:space="preserve">Zgodnie z art. </w:t>
      </w:r>
      <w:r w:rsidR="00887D58" w:rsidRPr="00DC6E09">
        <w:rPr>
          <w:b w:val="0"/>
          <w:sz w:val="22"/>
          <w:szCs w:val="22"/>
          <w:lang w:val="pl-PL"/>
        </w:rPr>
        <w:t>128</w:t>
      </w:r>
      <w:r w:rsidRPr="00DC6E09">
        <w:rPr>
          <w:b w:val="0"/>
          <w:sz w:val="22"/>
          <w:szCs w:val="22"/>
        </w:rPr>
        <w:t xml:space="preserve"> ust. 4 oraz art. </w:t>
      </w:r>
      <w:r w:rsidR="000C1A77" w:rsidRPr="00DC6E09">
        <w:rPr>
          <w:b w:val="0"/>
          <w:sz w:val="22"/>
          <w:szCs w:val="22"/>
          <w:lang w:val="pl-PL"/>
        </w:rPr>
        <w:t>223</w:t>
      </w:r>
      <w:r w:rsidRPr="00DC6E09">
        <w:rPr>
          <w:b w:val="0"/>
          <w:sz w:val="22"/>
          <w:szCs w:val="22"/>
        </w:rPr>
        <w:t xml:space="preserve"> ust. 1 ustawy</w:t>
      </w:r>
      <w:r w:rsidRPr="00DC6E09">
        <w:rPr>
          <w:b w:val="0"/>
          <w:sz w:val="22"/>
          <w:szCs w:val="22"/>
          <w:lang w:val="pl-PL"/>
        </w:rPr>
        <w:t xml:space="preserve"> Pzp</w:t>
      </w:r>
      <w:r w:rsidRPr="00DC6E09">
        <w:rPr>
          <w:b w:val="0"/>
          <w:sz w:val="22"/>
          <w:szCs w:val="22"/>
        </w:rPr>
        <w:t>, Zamawiający może żądać od Wykonawców złożenia wyjaśnień.</w:t>
      </w:r>
    </w:p>
    <w:p w14:paraId="64F08F69" w14:textId="77777777" w:rsidR="002C758C" w:rsidRPr="00DC6E09" w:rsidRDefault="002C758C" w:rsidP="00361357">
      <w:pPr>
        <w:tabs>
          <w:tab w:val="left" w:pos="567"/>
        </w:tabs>
        <w:ind w:left="284" w:hanging="284"/>
        <w:jc w:val="both"/>
        <w:rPr>
          <w:b/>
          <w:sz w:val="22"/>
          <w:szCs w:val="22"/>
          <w:u w:val="double"/>
        </w:rPr>
      </w:pPr>
    </w:p>
    <w:p w14:paraId="7BBA9232" w14:textId="77777777" w:rsidR="002C758C" w:rsidRPr="00DC6E09" w:rsidRDefault="002C758C" w:rsidP="00361357">
      <w:pPr>
        <w:tabs>
          <w:tab w:val="left" w:pos="567"/>
        </w:tabs>
        <w:jc w:val="both"/>
        <w:rPr>
          <w:b/>
          <w:sz w:val="22"/>
          <w:szCs w:val="22"/>
          <w:u w:val="double"/>
        </w:rPr>
      </w:pPr>
      <w:r w:rsidRPr="00DC6E09">
        <w:rPr>
          <w:b/>
          <w:sz w:val="22"/>
          <w:szCs w:val="22"/>
          <w:u w:val="double"/>
        </w:rPr>
        <w:t>XI</w:t>
      </w:r>
      <w:r w:rsidR="00FD4D95" w:rsidRPr="00DC6E09">
        <w:rPr>
          <w:b/>
          <w:sz w:val="22"/>
          <w:szCs w:val="22"/>
          <w:u w:val="double"/>
        </w:rPr>
        <w:t>X</w:t>
      </w:r>
      <w:r w:rsidRPr="00DC6E09">
        <w:rPr>
          <w:b/>
          <w:sz w:val="22"/>
          <w:szCs w:val="22"/>
          <w:u w:val="double"/>
        </w:rPr>
        <w:t>. FORMALNOŚCI, JAKIE POWINNY ZOSTAĆ DOPEŁNIONE PO WYBORZE OFERTY W CELU ZAWARCIA UMOWY</w:t>
      </w:r>
    </w:p>
    <w:p w14:paraId="3F878D50" w14:textId="77777777" w:rsidR="002C758C" w:rsidRPr="00DC6E09" w:rsidRDefault="002C758C" w:rsidP="00361357">
      <w:pPr>
        <w:tabs>
          <w:tab w:val="num" w:pos="426"/>
        </w:tabs>
        <w:ind w:left="142" w:hanging="142"/>
        <w:jc w:val="both"/>
        <w:rPr>
          <w:sz w:val="22"/>
          <w:szCs w:val="22"/>
        </w:rPr>
      </w:pPr>
      <w:r w:rsidRPr="00DC6E09">
        <w:rPr>
          <w:b/>
          <w:sz w:val="22"/>
          <w:szCs w:val="22"/>
        </w:rPr>
        <w:t>1.</w:t>
      </w:r>
      <w:r w:rsidRPr="00DC6E09">
        <w:rPr>
          <w:sz w:val="22"/>
          <w:szCs w:val="22"/>
        </w:rPr>
        <w:t xml:space="preserve"> O wyborze oferty Zamawiający zawiadomi niezwłocznie Wykonawców, którzy ubiegali się o udzielenie zamówienia. </w:t>
      </w:r>
    </w:p>
    <w:p w14:paraId="4E45075C" w14:textId="6A094D06" w:rsidR="002C758C" w:rsidRPr="00DC6E09" w:rsidRDefault="002C758C" w:rsidP="00361357">
      <w:pPr>
        <w:tabs>
          <w:tab w:val="num" w:pos="426"/>
        </w:tabs>
        <w:ind w:left="142" w:hanging="142"/>
        <w:jc w:val="both"/>
        <w:rPr>
          <w:sz w:val="22"/>
          <w:szCs w:val="22"/>
        </w:rPr>
      </w:pPr>
      <w:r w:rsidRPr="00DC6E09">
        <w:rPr>
          <w:b/>
          <w:sz w:val="22"/>
          <w:szCs w:val="22"/>
        </w:rPr>
        <w:t>2.</w:t>
      </w:r>
      <w:r w:rsidRPr="00DC6E09">
        <w:rPr>
          <w:sz w:val="22"/>
          <w:szCs w:val="22"/>
        </w:rPr>
        <w:t xml:space="preserve"> W informacji o wyborze oferty najkorzystniejszej, Zamawiający wskaże miejsce i termin podpisania umowy zgodnie art. </w:t>
      </w:r>
      <w:r w:rsidR="00FF104B" w:rsidRPr="00DC6E09">
        <w:rPr>
          <w:sz w:val="22"/>
          <w:szCs w:val="22"/>
        </w:rPr>
        <w:t xml:space="preserve">308 ust. 2 </w:t>
      </w:r>
      <w:r w:rsidRPr="00DC6E09">
        <w:rPr>
          <w:sz w:val="22"/>
          <w:szCs w:val="22"/>
        </w:rPr>
        <w:t>ustawy Pzp. W</w:t>
      </w:r>
      <w:r w:rsidR="008F5732" w:rsidRPr="00DC6E09">
        <w:rPr>
          <w:sz w:val="22"/>
          <w:szCs w:val="22"/>
        </w:rPr>
        <w:t xml:space="preserve"> </w:t>
      </w:r>
      <w:r w:rsidRPr="00DC6E09">
        <w:rPr>
          <w:sz w:val="22"/>
          <w:szCs w:val="22"/>
        </w:rPr>
        <w:t xml:space="preserve">przypadku braku możliwości stawienia się w wyznaczonym dniu, upoważnionego przedstawiciela Wykonawcy, prosimy o złożenie </w:t>
      </w:r>
      <w:r w:rsidRPr="00DC6E09">
        <w:rPr>
          <w:sz w:val="22"/>
          <w:szCs w:val="22"/>
          <w:u w:val="single"/>
        </w:rPr>
        <w:t>pisemnej prośby</w:t>
      </w:r>
      <w:r w:rsidRPr="00DC6E09">
        <w:rPr>
          <w:sz w:val="22"/>
          <w:szCs w:val="22"/>
        </w:rPr>
        <w:t xml:space="preserve"> (e-mail’em) o</w:t>
      </w:r>
      <w:r w:rsidR="00AD1D98" w:rsidRPr="00DC6E09">
        <w:rPr>
          <w:sz w:val="22"/>
          <w:szCs w:val="22"/>
        </w:rPr>
        <w:t xml:space="preserve"> </w:t>
      </w:r>
      <w:r w:rsidRPr="00DC6E09">
        <w:rPr>
          <w:sz w:val="22"/>
          <w:szCs w:val="22"/>
        </w:rPr>
        <w:t xml:space="preserve">umożliwienie jej </w:t>
      </w:r>
      <w:r w:rsidRPr="00DC6E09">
        <w:rPr>
          <w:sz w:val="22"/>
          <w:szCs w:val="22"/>
          <w:u w:val="single"/>
        </w:rPr>
        <w:t>osobistego odbioru</w:t>
      </w:r>
      <w:r w:rsidRPr="00DC6E09">
        <w:rPr>
          <w:sz w:val="22"/>
          <w:szCs w:val="22"/>
        </w:rPr>
        <w:t xml:space="preserve"> (do</w:t>
      </w:r>
      <w:r w:rsidR="003B09A5" w:rsidRPr="00DC6E09">
        <w:rPr>
          <w:sz w:val="22"/>
          <w:szCs w:val="22"/>
        </w:rPr>
        <w:t xml:space="preserve"> </w:t>
      </w:r>
      <w:r w:rsidRPr="00DC6E09">
        <w:rPr>
          <w:sz w:val="22"/>
          <w:szCs w:val="22"/>
        </w:rPr>
        <w:t xml:space="preserve">podpisu) przez upoważnionego przedstawiciela </w:t>
      </w:r>
      <w:r w:rsidR="002D2390" w:rsidRPr="00DC6E09">
        <w:rPr>
          <w:sz w:val="22"/>
          <w:szCs w:val="22"/>
        </w:rPr>
        <w:t>W</w:t>
      </w:r>
      <w:r w:rsidRPr="00DC6E09">
        <w:rPr>
          <w:sz w:val="22"/>
          <w:szCs w:val="22"/>
        </w:rPr>
        <w:t>ykonawcy bądź o</w:t>
      </w:r>
      <w:r w:rsidR="00AD1D98" w:rsidRPr="00DC6E09">
        <w:rPr>
          <w:sz w:val="22"/>
          <w:szCs w:val="22"/>
        </w:rPr>
        <w:t xml:space="preserve"> </w:t>
      </w:r>
      <w:r w:rsidRPr="00DC6E09">
        <w:rPr>
          <w:sz w:val="22"/>
          <w:szCs w:val="22"/>
          <w:u w:val="single"/>
        </w:rPr>
        <w:t>przesłanie umowy za pośrednictwem poczty</w:t>
      </w:r>
      <w:r w:rsidRPr="00DC6E09">
        <w:rPr>
          <w:sz w:val="22"/>
          <w:szCs w:val="22"/>
        </w:rPr>
        <w:t>.</w:t>
      </w:r>
    </w:p>
    <w:p w14:paraId="49383155" w14:textId="48C777C6" w:rsidR="000C0F78" w:rsidRDefault="000C0F78" w:rsidP="004809A4">
      <w:pPr>
        <w:tabs>
          <w:tab w:val="num" w:pos="426"/>
          <w:tab w:val="left" w:pos="1843"/>
        </w:tabs>
        <w:ind w:left="142" w:hanging="142"/>
        <w:jc w:val="both"/>
        <w:rPr>
          <w:bCs/>
          <w:sz w:val="22"/>
          <w:szCs w:val="22"/>
        </w:rPr>
      </w:pPr>
      <w:r w:rsidRPr="00DC6E09">
        <w:rPr>
          <w:b/>
          <w:sz w:val="22"/>
          <w:szCs w:val="22"/>
        </w:rPr>
        <w:t xml:space="preserve">3. </w:t>
      </w:r>
      <w:r w:rsidR="004809A4" w:rsidRPr="00AC6B77">
        <w:rPr>
          <w:bCs/>
          <w:sz w:val="22"/>
          <w:szCs w:val="22"/>
        </w:rPr>
        <w:t xml:space="preserve">W przypadku wyboru oferty złożonej przez Wykonawców wspólnie ubiegających się o udzielenie zamówienia </w:t>
      </w:r>
      <w:r w:rsidRPr="00AC6B77">
        <w:rPr>
          <w:bCs/>
          <w:sz w:val="22"/>
          <w:szCs w:val="22"/>
        </w:rPr>
        <w:t>Wykonawca zobowiązany jest przedłożyć Zamawiającemu</w:t>
      </w:r>
      <w:r w:rsidR="004809A4" w:rsidRPr="00AC6B77">
        <w:rPr>
          <w:bCs/>
          <w:sz w:val="22"/>
          <w:szCs w:val="22"/>
        </w:rPr>
        <w:t xml:space="preserve"> umowę konsorcjum</w:t>
      </w:r>
      <w:r w:rsidRPr="00AC6B77">
        <w:rPr>
          <w:bCs/>
          <w:sz w:val="22"/>
          <w:szCs w:val="22"/>
        </w:rPr>
        <w:t>, najpóźniej w</w:t>
      </w:r>
      <w:r w:rsidR="000F2F48" w:rsidRPr="00AC6B77">
        <w:rPr>
          <w:bCs/>
          <w:sz w:val="22"/>
          <w:szCs w:val="22"/>
        </w:rPr>
        <w:t xml:space="preserve"> </w:t>
      </w:r>
      <w:r w:rsidRPr="00AC6B77">
        <w:rPr>
          <w:bCs/>
          <w:sz w:val="22"/>
          <w:szCs w:val="22"/>
        </w:rPr>
        <w:t>chwili podpisania umowy</w:t>
      </w:r>
      <w:r w:rsidR="00BE4111" w:rsidRPr="00AC6B77">
        <w:rPr>
          <w:bCs/>
          <w:sz w:val="22"/>
          <w:szCs w:val="22"/>
        </w:rPr>
        <w:t>.</w:t>
      </w:r>
    </w:p>
    <w:p w14:paraId="373E6C58" w14:textId="61D5815C" w:rsidR="00385B2B" w:rsidRDefault="00385B2B" w:rsidP="00385B2B">
      <w:pPr>
        <w:ind w:left="142" w:hanging="142"/>
        <w:jc w:val="both"/>
        <w:rPr>
          <w:b/>
          <w:sz w:val="22"/>
          <w:szCs w:val="22"/>
        </w:rPr>
      </w:pPr>
      <w:r w:rsidRPr="006361EF">
        <w:rPr>
          <w:b/>
          <w:sz w:val="22"/>
          <w:szCs w:val="22"/>
        </w:rPr>
        <w:t>4.</w:t>
      </w:r>
      <w:r w:rsidRPr="006361EF">
        <w:rPr>
          <w:sz w:val="22"/>
          <w:szCs w:val="22"/>
        </w:rPr>
        <w:t xml:space="preserve"> </w:t>
      </w:r>
      <w:r w:rsidRPr="006361EF">
        <w:rPr>
          <w:sz w:val="22"/>
          <w:szCs w:val="22"/>
          <w:u w:val="single"/>
        </w:rPr>
        <w:t>Wykonawca, którego oferta zostanie wybrana jako najkorzystniejsza, zobowiązany będzie do przedłożenia Zamawiającemu, najpóźniej w chwili podpisania umowy</w:t>
      </w:r>
      <w:r w:rsidRPr="006361EF">
        <w:rPr>
          <w:sz w:val="22"/>
          <w:szCs w:val="22"/>
        </w:rPr>
        <w:t xml:space="preserve"> </w:t>
      </w:r>
      <w:r w:rsidRPr="006361EF">
        <w:rPr>
          <w:b/>
          <w:sz w:val="22"/>
          <w:szCs w:val="22"/>
        </w:rPr>
        <w:t xml:space="preserve">oświadczenie potwierdzające zatrudnienie na podstawie umowy o pracę osób wykonujących </w:t>
      </w:r>
      <w:r w:rsidR="007D20CF">
        <w:rPr>
          <w:b/>
          <w:sz w:val="22"/>
          <w:szCs w:val="22"/>
        </w:rPr>
        <w:t xml:space="preserve">poniższe </w:t>
      </w:r>
      <w:r w:rsidRPr="006361EF">
        <w:rPr>
          <w:b/>
          <w:sz w:val="22"/>
          <w:szCs w:val="22"/>
        </w:rPr>
        <w:t>czynności</w:t>
      </w:r>
      <w:r>
        <w:rPr>
          <w:b/>
          <w:sz w:val="22"/>
          <w:szCs w:val="22"/>
        </w:rPr>
        <w:t>:</w:t>
      </w:r>
    </w:p>
    <w:p w14:paraId="14A0C962" w14:textId="77777777" w:rsidR="00385B2B" w:rsidRPr="00D47232" w:rsidRDefault="00385B2B" w:rsidP="00385B2B">
      <w:pPr>
        <w:ind w:left="426" w:right="-1" w:hanging="142"/>
        <w:contextualSpacing/>
        <w:jc w:val="both"/>
        <w:rPr>
          <w:sz w:val="22"/>
          <w:szCs w:val="22"/>
        </w:rPr>
      </w:pPr>
      <w:r w:rsidRPr="00D47232">
        <w:rPr>
          <w:sz w:val="22"/>
          <w:szCs w:val="22"/>
        </w:rPr>
        <w:lastRenderedPageBreak/>
        <w:t>1) przygotowywanie oraz dystrybucja posiłków do oddziałów oraz do łóżek pacjentów z podziałem na diety według zamówień z poszczególnych oddziałów;</w:t>
      </w:r>
    </w:p>
    <w:p w14:paraId="775A6D65" w14:textId="77777777" w:rsidR="00385B2B" w:rsidRPr="00D47232" w:rsidRDefault="00385B2B" w:rsidP="00385B2B">
      <w:pPr>
        <w:ind w:left="426" w:right="-1" w:hanging="142"/>
        <w:contextualSpacing/>
        <w:jc w:val="both"/>
        <w:rPr>
          <w:sz w:val="22"/>
          <w:szCs w:val="22"/>
        </w:rPr>
      </w:pPr>
      <w:r w:rsidRPr="00D47232">
        <w:rPr>
          <w:sz w:val="22"/>
          <w:szCs w:val="22"/>
        </w:rPr>
        <w:t>2) odbiór oraz mycie naczyń będących własnością Wykonawcy po zakończonym posiłku;</w:t>
      </w:r>
    </w:p>
    <w:p w14:paraId="6323AFC1" w14:textId="2265781E" w:rsidR="00385B2B" w:rsidRDefault="00385B2B" w:rsidP="00385B2B">
      <w:pPr>
        <w:ind w:left="426" w:right="-1" w:hanging="142"/>
        <w:contextualSpacing/>
        <w:jc w:val="both"/>
        <w:rPr>
          <w:sz w:val="22"/>
          <w:szCs w:val="22"/>
        </w:rPr>
      </w:pPr>
      <w:r w:rsidRPr="00D47232">
        <w:rPr>
          <w:sz w:val="22"/>
          <w:szCs w:val="22"/>
        </w:rPr>
        <w:t>3) mycie, dezynfekcję oraz sterylizację pojemników transportowych</w:t>
      </w:r>
      <w:r>
        <w:rPr>
          <w:sz w:val="22"/>
          <w:szCs w:val="22"/>
        </w:rPr>
        <w:t>.</w:t>
      </w:r>
    </w:p>
    <w:p w14:paraId="79E60EFD" w14:textId="77777777" w:rsidR="00EC7226" w:rsidRPr="00DC6E09" w:rsidRDefault="00EC7226" w:rsidP="00385B2B">
      <w:pPr>
        <w:tabs>
          <w:tab w:val="num" w:pos="426"/>
        </w:tabs>
        <w:jc w:val="both"/>
        <w:rPr>
          <w:b/>
          <w:i/>
          <w:sz w:val="22"/>
          <w:szCs w:val="22"/>
        </w:rPr>
      </w:pPr>
    </w:p>
    <w:p w14:paraId="495C4BFF" w14:textId="77777777" w:rsidR="002C758C" w:rsidRPr="00DC6E09" w:rsidRDefault="00FD4D95" w:rsidP="00361357">
      <w:pPr>
        <w:ind w:left="284" w:hanging="284"/>
        <w:jc w:val="both"/>
        <w:rPr>
          <w:b/>
          <w:sz w:val="22"/>
          <w:szCs w:val="22"/>
          <w:u w:val="double"/>
        </w:rPr>
      </w:pPr>
      <w:r w:rsidRPr="00DC6E09">
        <w:rPr>
          <w:b/>
          <w:sz w:val="22"/>
          <w:szCs w:val="22"/>
          <w:u w:val="double"/>
        </w:rPr>
        <w:t>X</w:t>
      </w:r>
      <w:r w:rsidR="002C758C" w:rsidRPr="00DC6E09">
        <w:rPr>
          <w:b/>
          <w:sz w:val="22"/>
          <w:szCs w:val="22"/>
          <w:u w:val="double"/>
        </w:rPr>
        <w:t>X. ZABEZPIECZENIE NALEŻYTEGO WYKONANIA UMOWY</w:t>
      </w:r>
    </w:p>
    <w:p w14:paraId="5CC9C90C" w14:textId="0CC458F5" w:rsidR="00EC7226" w:rsidRPr="00EC7226" w:rsidRDefault="00EC7226" w:rsidP="00EC7226">
      <w:pPr>
        <w:pStyle w:val="Tytu"/>
        <w:jc w:val="both"/>
        <w:rPr>
          <w:sz w:val="22"/>
          <w:szCs w:val="22"/>
        </w:rPr>
      </w:pPr>
      <w:r w:rsidRPr="00EC7226">
        <w:rPr>
          <w:sz w:val="22"/>
          <w:szCs w:val="22"/>
        </w:rPr>
        <w:t>Zamawiający nie wymaga wniesienia zabezpieczenia należytego wykonania umowy w niniejszym postępowaniu.</w:t>
      </w:r>
    </w:p>
    <w:p w14:paraId="60A44E95" w14:textId="4432C280" w:rsidR="002C758C" w:rsidRPr="00DC6E09" w:rsidRDefault="002C758C" w:rsidP="00EC7226">
      <w:pPr>
        <w:pStyle w:val="Tytu"/>
        <w:ind w:left="142" w:hanging="142"/>
        <w:jc w:val="both"/>
        <w:rPr>
          <w:sz w:val="22"/>
          <w:szCs w:val="22"/>
          <w:u w:val="double"/>
          <w:lang w:val="pl-PL"/>
        </w:rPr>
      </w:pPr>
    </w:p>
    <w:p w14:paraId="1A67A144" w14:textId="77777777" w:rsidR="002C758C" w:rsidRPr="00DC6E09" w:rsidRDefault="002C758C" w:rsidP="00361357">
      <w:pPr>
        <w:pStyle w:val="Tytu"/>
        <w:tabs>
          <w:tab w:val="left" w:pos="851"/>
        </w:tabs>
        <w:jc w:val="both"/>
        <w:rPr>
          <w:sz w:val="22"/>
          <w:szCs w:val="22"/>
          <w:u w:val="double"/>
        </w:rPr>
      </w:pPr>
      <w:r w:rsidRPr="00DC6E09">
        <w:rPr>
          <w:sz w:val="22"/>
          <w:szCs w:val="22"/>
          <w:u w:val="double"/>
        </w:rPr>
        <w:t>XX</w:t>
      </w:r>
      <w:r w:rsidR="00122637" w:rsidRPr="00DC6E09">
        <w:rPr>
          <w:sz w:val="22"/>
          <w:szCs w:val="22"/>
          <w:u w:val="double"/>
          <w:lang w:val="pl-PL"/>
        </w:rPr>
        <w:t>I</w:t>
      </w:r>
      <w:r w:rsidRPr="00DC6E09">
        <w:rPr>
          <w:sz w:val="22"/>
          <w:szCs w:val="22"/>
          <w:u w:val="double"/>
        </w:rPr>
        <w:t>. ODRZUCENIE OFERTY</w:t>
      </w:r>
    </w:p>
    <w:p w14:paraId="14A28034" w14:textId="4020F01F" w:rsidR="002C758C" w:rsidRPr="00DC6E09" w:rsidRDefault="002C758C" w:rsidP="00361357">
      <w:pPr>
        <w:pStyle w:val="Tytu"/>
        <w:jc w:val="both"/>
        <w:rPr>
          <w:b w:val="0"/>
          <w:sz w:val="22"/>
          <w:szCs w:val="22"/>
        </w:rPr>
      </w:pPr>
      <w:r w:rsidRPr="00DC6E09">
        <w:rPr>
          <w:b w:val="0"/>
          <w:sz w:val="22"/>
          <w:szCs w:val="22"/>
        </w:rPr>
        <w:t xml:space="preserve">Oferta zostanie odrzucona w przypadku wystąpienia okoliczności określonych w art. </w:t>
      </w:r>
      <w:r w:rsidR="003617E6" w:rsidRPr="00DC6E09">
        <w:rPr>
          <w:b w:val="0"/>
          <w:sz w:val="22"/>
          <w:szCs w:val="22"/>
          <w:lang w:val="pl-PL"/>
        </w:rPr>
        <w:t>art. 226 ust. 1 oraz art. 224 ust.</w:t>
      </w:r>
      <w:r w:rsidR="00212AE2">
        <w:rPr>
          <w:b w:val="0"/>
          <w:sz w:val="22"/>
          <w:szCs w:val="22"/>
          <w:lang w:val="pl-PL"/>
        </w:rPr>
        <w:t> </w:t>
      </w:r>
      <w:r w:rsidR="003617E6" w:rsidRPr="00DC6E09">
        <w:rPr>
          <w:b w:val="0"/>
          <w:sz w:val="22"/>
          <w:szCs w:val="22"/>
          <w:lang w:val="pl-PL"/>
        </w:rPr>
        <w:t xml:space="preserve">6 </w:t>
      </w:r>
      <w:r w:rsidRPr="00DC6E09">
        <w:rPr>
          <w:b w:val="0"/>
          <w:sz w:val="22"/>
          <w:szCs w:val="22"/>
        </w:rPr>
        <w:t>ustawy</w:t>
      </w:r>
      <w:r w:rsidRPr="00DC6E09">
        <w:rPr>
          <w:b w:val="0"/>
          <w:sz w:val="22"/>
          <w:szCs w:val="22"/>
          <w:lang w:val="pl-PL"/>
        </w:rPr>
        <w:t xml:space="preserve"> Pzp</w:t>
      </w:r>
      <w:r w:rsidRPr="00DC6E09">
        <w:rPr>
          <w:b w:val="0"/>
          <w:sz w:val="22"/>
          <w:szCs w:val="22"/>
        </w:rPr>
        <w:t>.</w:t>
      </w:r>
    </w:p>
    <w:p w14:paraId="391CFDD8" w14:textId="77777777" w:rsidR="002C758C" w:rsidRPr="00DC6E09" w:rsidRDefault="002C758C" w:rsidP="00361357">
      <w:pPr>
        <w:pStyle w:val="Tytu"/>
        <w:jc w:val="both"/>
        <w:rPr>
          <w:b w:val="0"/>
          <w:sz w:val="22"/>
          <w:szCs w:val="22"/>
        </w:rPr>
      </w:pPr>
    </w:p>
    <w:p w14:paraId="28430EBA"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w:t>
      </w:r>
      <w:r w:rsidR="00122637" w:rsidRPr="00DC6E09">
        <w:rPr>
          <w:sz w:val="22"/>
          <w:szCs w:val="22"/>
          <w:u w:val="double"/>
          <w:lang w:val="pl-PL"/>
        </w:rPr>
        <w:t>I</w:t>
      </w:r>
      <w:r w:rsidRPr="00DC6E09">
        <w:rPr>
          <w:sz w:val="22"/>
          <w:szCs w:val="22"/>
          <w:u w:val="double"/>
        </w:rPr>
        <w:t>. WYKLUCZENIE WYKONAWCY</w:t>
      </w:r>
    </w:p>
    <w:p w14:paraId="2F98C572" w14:textId="3A6E00EB" w:rsidR="002C758C" w:rsidRPr="00DC6E09" w:rsidRDefault="002C758C" w:rsidP="00361357">
      <w:pPr>
        <w:jc w:val="both"/>
        <w:rPr>
          <w:sz w:val="22"/>
          <w:szCs w:val="22"/>
        </w:rPr>
      </w:pPr>
      <w:r w:rsidRPr="00DC6E09">
        <w:rPr>
          <w:sz w:val="22"/>
          <w:szCs w:val="22"/>
        </w:rPr>
        <w:t xml:space="preserve">Z postępowania o udzielenie zamówienia wyklucza się Wykonawców, o których mowa w art. </w:t>
      </w:r>
      <w:r w:rsidR="00CC7158" w:rsidRPr="00DC6E09">
        <w:rPr>
          <w:sz w:val="22"/>
          <w:szCs w:val="22"/>
        </w:rPr>
        <w:t>108</w:t>
      </w:r>
      <w:r w:rsidRPr="00DC6E09">
        <w:rPr>
          <w:sz w:val="22"/>
          <w:szCs w:val="22"/>
        </w:rPr>
        <w:t xml:space="preserve"> ust. 1 </w:t>
      </w:r>
      <w:r w:rsidR="005D65C4" w:rsidRPr="009944DE">
        <w:rPr>
          <w:sz w:val="22"/>
          <w:szCs w:val="22"/>
        </w:rPr>
        <w:t>oraz art. 109 ust. 1 pkt 4 ustawy Pzp.</w:t>
      </w:r>
    </w:p>
    <w:p w14:paraId="12DB7205" w14:textId="77777777" w:rsidR="002C758C" w:rsidRPr="00DC6E09" w:rsidRDefault="002C758C" w:rsidP="00361357">
      <w:pPr>
        <w:pStyle w:val="Tytu"/>
        <w:jc w:val="both"/>
        <w:rPr>
          <w:b w:val="0"/>
          <w:sz w:val="22"/>
          <w:szCs w:val="22"/>
        </w:rPr>
      </w:pPr>
    </w:p>
    <w:p w14:paraId="07B1E7DC"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XXII</w:t>
      </w:r>
      <w:r w:rsidR="00122637" w:rsidRPr="00DC6E09">
        <w:rPr>
          <w:sz w:val="22"/>
          <w:szCs w:val="22"/>
          <w:u w:val="double"/>
          <w:lang w:val="pl-PL"/>
        </w:rPr>
        <w:t>I</w:t>
      </w:r>
      <w:r w:rsidRPr="00DC6E09">
        <w:rPr>
          <w:sz w:val="22"/>
          <w:szCs w:val="22"/>
          <w:u w:val="double"/>
        </w:rPr>
        <w:t>. UNIEWAŻNIENIE POSTĘPOWANIA</w:t>
      </w:r>
    </w:p>
    <w:p w14:paraId="4F18A5AF" w14:textId="77777777" w:rsidR="002C758C" w:rsidRPr="00DC6E09" w:rsidRDefault="002C758C" w:rsidP="00361357">
      <w:pPr>
        <w:rPr>
          <w:sz w:val="22"/>
          <w:szCs w:val="22"/>
        </w:rPr>
      </w:pPr>
      <w:r w:rsidRPr="00DC6E09">
        <w:rPr>
          <w:sz w:val="22"/>
          <w:szCs w:val="22"/>
        </w:rPr>
        <w:t xml:space="preserve">Postępowanie zostanie unieważnione jeżeli wystąpią okoliczności, o których mowa w art. </w:t>
      </w:r>
      <w:r w:rsidR="00264715" w:rsidRPr="00DC6E09">
        <w:rPr>
          <w:sz w:val="22"/>
          <w:szCs w:val="22"/>
        </w:rPr>
        <w:t>255</w:t>
      </w:r>
      <w:r w:rsidRPr="00DC6E09">
        <w:rPr>
          <w:sz w:val="22"/>
          <w:szCs w:val="22"/>
        </w:rPr>
        <w:t xml:space="preserve"> ustawy Pzp.</w:t>
      </w:r>
    </w:p>
    <w:p w14:paraId="7F98FE57" w14:textId="77777777" w:rsidR="002C758C" w:rsidRPr="00DC6E09" w:rsidRDefault="002C758C" w:rsidP="00361357">
      <w:pPr>
        <w:rPr>
          <w:sz w:val="22"/>
          <w:szCs w:val="22"/>
        </w:rPr>
      </w:pPr>
    </w:p>
    <w:p w14:paraId="2B6252A8" w14:textId="77777777" w:rsidR="002C758C" w:rsidRPr="00DC6E09" w:rsidRDefault="002C758C" w:rsidP="00361357">
      <w:pPr>
        <w:pStyle w:val="Nagwek1"/>
        <w:tabs>
          <w:tab w:val="left" w:pos="851"/>
        </w:tabs>
        <w:rPr>
          <w:i w:val="0"/>
          <w:sz w:val="22"/>
          <w:szCs w:val="22"/>
          <w:u w:val="double"/>
        </w:rPr>
      </w:pPr>
      <w:r w:rsidRPr="00DC6E09">
        <w:rPr>
          <w:i w:val="0"/>
          <w:sz w:val="22"/>
          <w:szCs w:val="22"/>
          <w:u w:val="double"/>
        </w:rPr>
        <w:t>XI</w:t>
      </w:r>
      <w:r w:rsidR="00122637" w:rsidRPr="00DC6E09">
        <w:rPr>
          <w:i w:val="0"/>
          <w:sz w:val="22"/>
          <w:szCs w:val="22"/>
          <w:u w:val="double"/>
          <w:lang w:val="pl-PL"/>
        </w:rPr>
        <w:t>V</w:t>
      </w:r>
      <w:r w:rsidRPr="00DC6E09">
        <w:rPr>
          <w:i w:val="0"/>
          <w:sz w:val="22"/>
          <w:szCs w:val="22"/>
          <w:u w:val="double"/>
        </w:rPr>
        <w:t>. POUCZENIE O ŚRODKACH OCHRONY PRAWNEJ</w:t>
      </w:r>
    </w:p>
    <w:p w14:paraId="7609C507" w14:textId="484B5410" w:rsidR="002F748F" w:rsidRPr="00DC6E09" w:rsidRDefault="002F748F" w:rsidP="00007F29">
      <w:pPr>
        <w:jc w:val="both"/>
        <w:rPr>
          <w:lang w:val="x-none" w:eastAsia="x-none"/>
        </w:rPr>
      </w:pPr>
      <w:r w:rsidRPr="00DC6E09">
        <w:rPr>
          <w:sz w:val="22"/>
          <w:szCs w:val="22"/>
        </w:rPr>
        <w:t xml:space="preserve">Wykonawcom oraz innym </w:t>
      </w:r>
      <w:r w:rsidR="004A607E" w:rsidRPr="00DC6E09">
        <w:rPr>
          <w:sz w:val="22"/>
          <w:szCs w:val="22"/>
        </w:rPr>
        <w:t>podmiotom</w:t>
      </w:r>
      <w:r w:rsidRPr="00DC6E09">
        <w:rPr>
          <w:sz w:val="22"/>
          <w:szCs w:val="22"/>
        </w:rPr>
        <w:t xml:space="preserve">, </w:t>
      </w:r>
      <w:r w:rsidR="00007F29" w:rsidRPr="00DC6E09">
        <w:rPr>
          <w:sz w:val="22"/>
          <w:szCs w:val="22"/>
        </w:rPr>
        <w:t>jeżeli mają lub mieli interes w uzyskaniu zamówienia oraz ponieśli lub</w:t>
      </w:r>
      <w:r w:rsidR="003A2ED9">
        <w:rPr>
          <w:sz w:val="22"/>
          <w:szCs w:val="22"/>
        </w:rPr>
        <w:t xml:space="preserve"> </w:t>
      </w:r>
      <w:r w:rsidR="00007F29" w:rsidRPr="00DC6E09">
        <w:rPr>
          <w:sz w:val="22"/>
          <w:szCs w:val="22"/>
        </w:rPr>
        <w:t xml:space="preserve">mogą ponieść szkodę w wyniku naruszenia przez Zamawiającego przepisów ustawy </w:t>
      </w:r>
      <w:r w:rsidRPr="00DC6E09">
        <w:rPr>
          <w:sz w:val="22"/>
          <w:szCs w:val="22"/>
        </w:rPr>
        <w:t xml:space="preserve">przysługują środki ochrony prawnej określone w Dziale </w:t>
      </w:r>
      <w:r w:rsidR="00007F29" w:rsidRPr="00DC6E09">
        <w:rPr>
          <w:sz w:val="22"/>
          <w:szCs w:val="22"/>
        </w:rPr>
        <w:t xml:space="preserve">IX </w:t>
      </w:r>
      <w:r w:rsidRPr="00DC6E09">
        <w:rPr>
          <w:i/>
          <w:iCs/>
          <w:sz w:val="22"/>
          <w:szCs w:val="22"/>
        </w:rPr>
        <w:t>„Środki ochrony prawnej”</w:t>
      </w:r>
      <w:r w:rsidRPr="00DC6E09">
        <w:rPr>
          <w:sz w:val="22"/>
          <w:szCs w:val="22"/>
        </w:rPr>
        <w:t xml:space="preserve"> ustawy Pzp</w:t>
      </w:r>
      <w:r w:rsidR="00E04BC9" w:rsidRPr="00DC6E09">
        <w:rPr>
          <w:sz w:val="22"/>
          <w:szCs w:val="22"/>
        </w:rPr>
        <w:t>.</w:t>
      </w:r>
    </w:p>
    <w:p w14:paraId="6FD8A11D" w14:textId="77777777" w:rsidR="002F748F" w:rsidRPr="00DC6E09" w:rsidRDefault="002F748F" w:rsidP="002F748F">
      <w:pPr>
        <w:rPr>
          <w:lang w:val="x-none" w:eastAsia="x-none"/>
        </w:rPr>
      </w:pPr>
    </w:p>
    <w:p w14:paraId="64A9D43D" w14:textId="77777777" w:rsidR="002F748F" w:rsidRPr="00DC6E09" w:rsidRDefault="00122637" w:rsidP="002F748F">
      <w:pPr>
        <w:ind w:right="-143"/>
        <w:rPr>
          <w:b/>
          <w:sz w:val="22"/>
          <w:szCs w:val="22"/>
          <w:u w:val="double"/>
        </w:rPr>
      </w:pPr>
      <w:r w:rsidRPr="00DC6E09">
        <w:rPr>
          <w:b/>
          <w:sz w:val="22"/>
          <w:szCs w:val="22"/>
          <w:u w:val="double"/>
        </w:rPr>
        <w:t>XX</w:t>
      </w:r>
      <w:r w:rsidR="002F748F" w:rsidRPr="00DC6E09">
        <w:rPr>
          <w:b/>
          <w:sz w:val="22"/>
          <w:szCs w:val="22"/>
          <w:u w:val="double"/>
        </w:rPr>
        <w:t>V. KLAUZULA INFORMACYJNA W ZWIĄZKU Z ART. 13 RODO</w:t>
      </w:r>
    </w:p>
    <w:p w14:paraId="624007FE" w14:textId="77777777" w:rsidR="002F748F" w:rsidRPr="00DC6E09" w:rsidRDefault="00AF1CAC" w:rsidP="002F748F">
      <w:pPr>
        <w:jc w:val="both"/>
        <w:rPr>
          <w:sz w:val="22"/>
          <w:szCs w:val="22"/>
        </w:rPr>
      </w:pPr>
      <w:r w:rsidRPr="00DC6E09">
        <w:rPr>
          <w:b/>
          <w:bCs/>
          <w:sz w:val="22"/>
          <w:szCs w:val="22"/>
        </w:rPr>
        <w:t>1.</w:t>
      </w:r>
      <w:r w:rsidRPr="00DC6E09">
        <w:rPr>
          <w:sz w:val="22"/>
          <w:szCs w:val="22"/>
        </w:rPr>
        <w:t xml:space="preserve"> </w:t>
      </w:r>
      <w:r w:rsidR="002F748F" w:rsidRPr="00DC6E09">
        <w:rPr>
          <w:sz w:val="22"/>
          <w:szCs w:val="22"/>
        </w:rPr>
        <w:t xml:space="preserve">Zamawiający zgodnie z art. 13 ust. 1 i 2 rozporządzenia Parlamentu Europejskiego i Rady (UE) 2016/679 z dnia </w:t>
      </w:r>
      <w:r w:rsidR="0022443C" w:rsidRPr="00DC6E09">
        <w:rPr>
          <w:sz w:val="22"/>
          <w:szCs w:val="22"/>
        </w:rPr>
        <w:t>2</w:t>
      </w:r>
      <w:r w:rsidR="002F748F" w:rsidRPr="00DC6E09">
        <w:rPr>
          <w:sz w:val="22"/>
          <w:szCs w:val="22"/>
        </w:rPr>
        <w:t>7</w:t>
      </w:r>
      <w:r w:rsidR="000F2F48" w:rsidRPr="00DC6E09">
        <w:rPr>
          <w:sz w:val="22"/>
          <w:szCs w:val="22"/>
        </w:rPr>
        <w:t> </w:t>
      </w:r>
      <w:r w:rsidR="002F748F" w:rsidRPr="00DC6E09">
        <w:rPr>
          <w:sz w:val="22"/>
          <w:szCs w:val="22"/>
        </w:rPr>
        <w:t>kwietnia 2016 r. w sprawie ochrony osób fizycznych w związku z przetwarzaniem danych osobowych i</w:t>
      </w:r>
      <w:r w:rsidR="00B65C8C" w:rsidRPr="00DC6E09">
        <w:rPr>
          <w:sz w:val="22"/>
          <w:szCs w:val="22"/>
        </w:rPr>
        <w:t> </w:t>
      </w:r>
      <w:r w:rsidR="002F748F" w:rsidRPr="00DC6E09">
        <w:rPr>
          <w:sz w:val="22"/>
          <w:szCs w:val="22"/>
        </w:rPr>
        <w:t>w</w:t>
      </w:r>
      <w:r w:rsidR="00B65C8C" w:rsidRPr="00DC6E09">
        <w:rPr>
          <w:sz w:val="22"/>
          <w:szCs w:val="22"/>
        </w:rPr>
        <w:t> </w:t>
      </w:r>
      <w:r w:rsidR="002F748F" w:rsidRPr="00DC6E09">
        <w:rPr>
          <w:sz w:val="22"/>
          <w:szCs w:val="22"/>
        </w:rPr>
        <w:t>sprawie swobodnego przepływu takich danych oraz uchylenia dyrektywy 95/46/WE (ogólne rozporządzenie o</w:t>
      </w:r>
      <w:r w:rsidR="000F2F48" w:rsidRPr="00DC6E09">
        <w:rPr>
          <w:sz w:val="22"/>
          <w:szCs w:val="22"/>
        </w:rPr>
        <w:t> </w:t>
      </w:r>
      <w:r w:rsidR="002F748F" w:rsidRPr="00DC6E09">
        <w:rPr>
          <w:sz w:val="22"/>
          <w:szCs w:val="22"/>
        </w:rPr>
        <w:t>ochronie danych) (Dz. Urz. UE L 119 z 04.05.2016, str. 1), dalej „RODO”, informuję, że:</w:t>
      </w:r>
    </w:p>
    <w:p w14:paraId="4D7F8153" w14:textId="77777777" w:rsidR="002F748F" w:rsidRPr="00DC6E09" w:rsidRDefault="002F748F" w:rsidP="00AF1CAC">
      <w:pPr>
        <w:ind w:left="284" w:hanging="142"/>
        <w:jc w:val="both"/>
        <w:rPr>
          <w:sz w:val="22"/>
          <w:szCs w:val="22"/>
        </w:rPr>
      </w:pPr>
      <w:r w:rsidRPr="00DC6E09">
        <w:rPr>
          <w:sz w:val="22"/>
          <w:szCs w:val="22"/>
        </w:rPr>
        <w:t>1) administratorem Pani/Pana danych osobowych jest Miejskie Centrum Medyczne im. dr. Karola Jonschera w</w:t>
      </w:r>
      <w:r w:rsidR="00B65C8C" w:rsidRPr="00DC6E09">
        <w:rPr>
          <w:sz w:val="22"/>
          <w:szCs w:val="22"/>
        </w:rPr>
        <w:t> </w:t>
      </w:r>
      <w:r w:rsidRPr="00DC6E09">
        <w:rPr>
          <w:sz w:val="22"/>
          <w:szCs w:val="22"/>
        </w:rPr>
        <w:t>Łodzi, ul. Milionowa 14, 93-113 Łódź;</w:t>
      </w:r>
    </w:p>
    <w:p w14:paraId="2F913621" w14:textId="77777777" w:rsidR="002F748F" w:rsidRPr="00DC6E09" w:rsidRDefault="002F748F" w:rsidP="00E66890">
      <w:pPr>
        <w:ind w:left="142"/>
        <w:jc w:val="both"/>
        <w:rPr>
          <w:sz w:val="22"/>
          <w:szCs w:val="22"/>
        </w:rPr>
      </w:pPr>
      <w:r w:rsidRPr="00DC6E09">
        <w:rPr>
          <w:sz w:val="22"/>
          <w:szCs w:val="22"/>
        </w:rPr>
        <w:t>2) dane kontaktowe inspektora ochrony danych osobowych: iodo@jonscher.pl;</w:t>
      </w:r>
    </w:p>
    <w:p w14:paraId="70D655D2" w14:textId="387E7091" w:rsidR="002F748F" w:rsidRPr="00F67120" w:rsidRDefault="002F748F" w:rsidP="00F67120">
      <w:pPr>
        <w:ind w:left="284" w:hanging="142"/>
        <w:jc w:val="both"/>
        <w:rPr>
          <w:b/>
          <w:i/>
          <w:sz w:val="18"/>
          <w:szCs w:val="18"/>
        </w:rPr>
      </w:pPr>
      <w:r w:rsidRPr="00DC6E09">
        <w:rPr>
          <w:sz w:val="22"/>
          <w:szCs w:val="22"/>
        </w:rPr>
        <w:t>3) Pani/Pana dane osobowe przetwarzane będą na podstawie art. 6 ust. 1 lit. c RODO w celu związanym z</w:t>
      </w:r>
      <w:r w:rsidR="00B65C8C" w:rsidRPr="00DC6E09">
        <w:rPr>
          <w:sz w:val="22"/>
          <w:szCs w:val="22"/>
        </w:rPr>
        <w:t> </w:t>
      </w:r>
      <w:r w:rsidRPr="00DC6E09">
        <w:rPr>
          <w:sz w:val="22"/>
          <w:szCs w:val="22"/>
        </w:rPr>
        <w:t>postępowaniem o udzielenie zamówienia publicznego na</w:t>
      </w:r>
      <w:r w:rsidR="00097B7C" w:rsidRPr="00DC6E09">
        <w:rPr>
          <w:sz w:val="22"/>
          <w:szCs w:val="22"/>
        </w:rPr>
        <w:t>:</w:t>
      </w:r>
      <w:r w:rsidRPr="00DC6E09">
        <w:rPr>
          <w:sz w:val="22"/>
          <w:szCs w:val="22"/>
        </w:rPr>
        <w:t xml:space="preserve"> </w:t>
      </w:r>
      <w:r w:rsidR="00F67120" w:rsidRPr="00F67120">
        <w:rPr>
          <w:i/>
          <w:iCs/>
          <w:sz w:val="22"/>
          <w:szCs w:val="22"/>
        </w:rPr>
        <w:t>Wykonywanie usługi żywienia pacjentów i personelu Miejskiego Centrum Medycznego im. dr. Karola Jonschera w Łodzi</w:t>
      </w:r>
      <w:r w:rsidR="004A105E" w:rsidRPr="00DC6E09">
        <w:rPr>
          <w:i/>
          <w:sz w:val="22"/>
          <w:szCs w:val="22"/>
        </w:rPr>
        <w:t xml:space="preserve"> </w:t>
      </w:r>
      <w:r w:rsidRPr="00DC6E09">
        <w:rPr>
          <w:i/>
          <w:sz w:val="22"/>
          <w:szCs w:val="22"/>
        </w:rPr>
        <w:t>(nr</w:t>
      </w:r>
      <w:r w:rsidR="00A91568" w:rsidRPr="00DC6E09">
        <w:rPr>
          <w:i/>
          <w:sz w:val="22"/>
          <w:szCs w:val="22"/>
        </w:rPr>
        <w:t xml:space="preserve"> </w:t>
      </w:r>
      <w:r w:rsidRPr="00DC6E09">
        <w:rPr>
          <w:i/>
          <w:sz w:val="22"/>
          <w:szCs w:val="22"/>
        </w:rPr>
        <w:t xml:space="preserve">postępowania: </w:t>
      </w:r>
      <w:r w:rsidR="00F67120">
        <w:rPr>
          <w:i/>
          <w:sz w:val="22"/>
          <w:szCs w:val="22"/>
        </w:rPr>
        <w:t>34</w:t>
      </w:r>
      <w:r w:rsidR="00F727A9" w:rsidRPr="00DC6E09">
        <w:rPr>
          <w:i/>
          <w:sz w:val="22"/>
          <w:szCs w:val="22"/>
        </w:rPr>
        <w:t>/202</w:t>
      </w:r>
      <w:r w:rsidR="00051BEC" w:rsidRPr="00DC6E09">
        <w:rPr>
          <w:i/>
          <w:sz w:val="22"/>
          <w:szCs w:val="22"/>
        </w:rPr>
        <w:t>1</w:t>
      </w:r>
      <w:r w:rsidRPr="00DC6E09">
        <w:rPr>
          <w:sz w:val="22"/>
          <w:szCs w:val="22"/>
        </w:rPr>
        <w:t xml:space="preserve">) prowadzonym w trybie </w:t>
      </w:r>
      <w:r w:rsidR="00AD1D98" w:rsidRPr="00DC6E09">
        <w:rPr>
          <w:sz w:val="22"/>
          <w:szCs w:val="22"/>
        </w:rPr>
        <w:t>zamówienia na usługi społeczne</w:t>
      </w:r>
      <w:r w:rsidR="005C6209" w:rsidRPr="00DC6E09">
        <w:rPr>
          <w:sz w:val="22"/>
          <w:szCs w:val="22"/>
        </w:rPr>
        <w:t>.</w:t>
      </w:r>
    </w:p>
    <w:p w14:paraId="69A73E37" w14:textId="77777777" w:rsidR="002F748F" w:rsidRPr="00DC6E09" w:rsidRDefault="002F748F" w:rsidP="00AF1CAC">
      <w:pPr>
        <w:ind w:left="284" w:hanging="142"/>
        <w:jc w:val="both"/>
        <w:rPr>
          <w:sz w:val="22"/>
          <w:szCs w:val="22"/>
        </w:rPr>
      </w:pPr>
      <w:r w:rsidRPr="00DC6E09">
        <w:rPr>
          <w:sz w:val="22"/>
          <w:szCs w:val="22"/>
        </w:rPr>
        <w:t xml:space="preserve">4) odbiorcami Pani/Pana danych osobowych będą osoby lub podmioty, którym udostępniona zostanie dokumentacja postępowania w oparciu o art. </w:t>
      </w:r>
      <w:r w:rsidR="00051BEC" w:rsidRPr="00DC6E09">
        <w:rPr>
          <w:sz w:val="22"/>
          <w:szCs w:val="22"/>
        </w:rPr>
        <w:t>1</w:t>
      </w:r>
      <w:r w:rsidRPr="00DC6E09">
        <w:rPr>
          <w:sz w:val="22"/>
          <w:szCs w:val="22"/>
        </w:rPr>
        <w:t xml:space="preserve">8 oraz art. </w:t>
      </w:r>
      <w:r w:rsidR="00051BEC" w:rsidRPr="00DC6E09">
        <w:rPr>
          <w:sz w:val="22"/>
          <w:szCs w:val="22"/>
        </w:rPr>
        <w:t>74</w:t>
      </w:r>
      <w:r w:rsidRPr="00DC6E09">
        <w:rPr>
          <w:sz w:val="22"/>
          <w:szCs w:val="22"/>
        </w:rPr>
        <w:t xml:space="preserve"> ustawy Pzp;</w:t>
      </w:r>
    </w:p>
    <w:p w14:paraId="500AB798" w14:textId="77777777" w:rsidR="002F748F" w:rsidRPr="00DC6E09" w:rsidRDefault="002F748F" w:rsidP="00AF1CAC">
      <w:pPr>
        <w:ind w:left="284" w:hanging="142"/>
        <w:jc w:val="both"/>
        <w:rPr>
          <w:sz w:val="22"/>
          <w:szCs w:val="22"/>
        </w:rPr>
      </w:pPr>
      <w:r w:rsidRPr="00DC6E09">
        <w:rPr>
          <w:sz w:val="22"/>
          <w:szCs w:val="22"/>
        </w:rPr>
        <w:t xml:space="preserve">5) Pani/Pana dane osobowe będą przechowywane, zgodnie z art. </w:t>
      </w:r>
      <w:r w:rsidR="00CC57D6" w:rsidRPr="00DC6E09">
        <w:rPr>
          <w:sz w:val="22"/>
          <w:szCs w:val="22"/>
        </w:rPr>
        <w:t>78</w:t>
      </w:r>
      <w:r w:rsidRPr="00DC6E09">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DC6E09" w:rsidRDefault="002F748F" w:rsidP="00AF1CAC">
      <w:pPr>
        <w:ind w:left="284" w:hanging="142"/>
        <w:jc w:val="both"/>
        <w:rPr>
          <w:sz w:val="22"/>
          <w:szCs w:val="22"/>
        </w:rPr>
      </w:pPr>
      <w:r w:rsidRPr="00DC6E09">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DC6E09" w:rsidRDefault="002F748F" w:rsidP="00AF1CAC">
      <w:pPr>
        <w:ind w:left="284" w:hanging="142"/>
        <w:jc w:val="both"/>
        <w:rPr>
          <w:sz w:val="22"/>
          <w:szCs w:val="22"/>
        </w:rPr>
      </w:pPr>
      <w:r w:rsidRPr="00DC6E09">
        <w:rPr>
          <w:sz w:val="22"/>
          <w:szCs w:val="22"/>
        </w:rPr>
        <w:t>7) w odniesieniu do Pani/Pana danych osobowych decyzje nie będą podejmowane w sposób zautomatyzowany, stosowanie do art. 22 RODO;</w:t>
      </w:r>
    </w:p>
    <w:p w14:paraId="0C502675" w14:textId="77777777" w:rsidR="002F748F" w:rsidRPr="00DC6E09" w:rsidRDefault="002F748F" w:rsidP="007A6671">
      <w:pPr>
        <w:ind w:left="142"/>
        <w:jc w:val="both"/>
        <w:rPr>
          <w:sz w:val="22"/>
          <w:szCs w:val="22"/>
        </w:rPr>
      </w:pPr>
      <w:r w:rsidRPr="00DC6E09">
        <w:rPr>
          <w:sz w:val="22"/>
          <w:szCs w:val="22"/>
        </w:rPr>
        <w:t>8) posiada Pani/Pan:</w:t>
      </w:r>
    </w:p>
    <w:p w14:paraId="79E00C13" w14:textId="77777777" w:rsidR="002F748F" w:rsidRPr="00DC6E09" w:rsidRDefault="002F748F" w:rsidP="001662CB">
      <w:pPr>
        <w:ind w:left="426" w:hanging="142"/>
        <w:jc w:val="both"/>
        <w:rPr>
          <w:sz w:val="22"/>
          <w:szCs w:val="22"/>
        </w:rPr>
      </w:pPr>
      <w:r w:rsidRPr="00DC6E09">
        <w:rPr>
          <w:sz w:val="22"/>
          <w:szCs w:val="22"/>
        </w:rPr>
        <w:t>a) na podstawie art. 15 RODO prawo dostępu do danych osobowych Pani/Pana dotyczących;</w:t>
      </w:r>
    </w:p>
    <w:p w14:paraId="233C303D" w14:textId="77777777" w:rsidR="002F748F" w:rsidRPr="00DC6E09" w:rsidRDefault="002F748F" w:rsidP="001662CB">
      <w:pPr>
        <w:ind w:left="426" w:hanging="142"/>
        <w:jc w:val="both"/>
        <w:rPr>
          <w:sz w:val="22"/>
          <w:szCs w:val="22"/>
        </w:rPr>
      </w:pPr>
      <w:r w:rsidRPr="00DC6E09">
        <w:rPr>
          <w:sz w:val="22"/>
          <w:szCs w:val="22"/>
        </w:rPr>
        <w:t>b) na podstawie art. 16 RODO prawo do sprostowania Pani/Pana danych osobowych;</w:t>
      </w:r>
    </w:p>
    <w:p w14:paraId="57134709" w14:textId="77777777" w:rsidR="002F748F" w:rsidRPr="00DC6E09" w:rsidRDefault="002F748F" w:rsidP="001662CB">
      <w:pPr>
        <w:ind w:left="426" w:hanging="142"/>
        <w:jc w:val="both"/>
        <w:rPr>
          <w:sz w:val="22"/>
          <w:szCs w:val="22"/>
        </w:rPr>
      </w:pPr>
      <w:r w:rsidRPr="00DC6E09">
        <w:rPr>
          <w:sz w:val="22"/>
          <w:szCs w:val="22"/>
        </w:rPr>
        <w:t xml:space="preserve">c) na podstawie art. 18 RODO prawo żądania od administratora ograniczenia przetwarzania danych osobowych </w:t>
      </w:r>
      <w:r w:rsidR="0052711F" w:rsidRPr="00DC6E09">
        <w:rPr>
          <w:sz w:val="22"/>
          <w:szCs w:val="22"/>
        </w:rPr>
        <w:br/>
      </w:r>
      <w:r w:rsidRPr="00DC6E09">
        <w:rPr>
          <w:sz w:val="22"/>
          <w:szCs w:val="22"/>
        </w:rPr>
        <w:t>z zastrzeżeniem przypadków, o których mowa w art. 18 ust. 2 RODO;</w:t>
      </w:r>
    </w:p>
    <w:p w14:paraId="19990AED" w14:textId="77777777" w:rsidR="002F748F" w:rsidRPr="00DC6E09" w:rsidRDefault="002F748F" w:rsidP="001662CB">
      <w:pPr>
        <w:ind w:left="426" w:hanging="142"/>
        <w:jc w:val="both"/>
        <w:rPr>
          <w:sz w:val="22"/>
          <w:szCs w:val="22"/>
        </w:rPr>
      </w:pPr>
      <w:r w:rsidRPr="00DC6E09">
        <w:rPr>
          <w:sz w:val="22"/>
          <w:szCs w:val="22"/>
        </w:rPr>
        <w:t>d) prawo do wniesienia skargi do Prezesa Urzędu Ochrony Danych Osobowych, gdy uzna Pani/Pan, że</w:t>
      </w:r>
      <w:r w:rsidR="008B2953" w:rsidRPr="00DC6E09">
        <w:rPr>
          <w:sz w:val="22"/>
          <w:szCs w:val="22"/>
        </w:rPr>
        <w:t> </w:t>
      </w:r>
      <w:r w:rsidRPr="00DC6E09">
        <w:rPr>
          <w:sz w:val="22"/>
          <w:szCs w:val="22"/>
        </w:rPr>
        <w:t>przetwarzanie danych osobowych Pani/Pana dotyczących narusza przepisy RODO;</w:t>
      </w:r>
    </w:p>
    <w:p w14:paraId="1F44D3BB" w14:textId="77777777" w:rsidR="002F748F" w:rsidRPr="00DC6E09" w:rsidRDefault="002F748F" w:rsidP="007A6671">
      <w:pPr>
        <w:ind w:left="142"/>
        <w:jc w:val="both"/>
        <w:rPr>
          <w:sz w:val="22"/>
          <w:szCs w:val="22"/>
        </w:rPr>
      </w:pPr>
      <w:r w:rsidRPr="00DC6E09">
        <w:rPr>
          <w:sz w:val="22"/>
          <w:szCs w:val="22"/>
        </w:rPr>
        <w:t>9) nie przysługuje Pani/Panu:</w:t>
      </w:r>
    </w:p>
    <w:p w14:paraId="2E7B782A" w14:textId="77777777" w:rsidR="002F748F" w:rsidRPr="00DC6E09" w:rsidRDefault="002F748F" w:rsidP="001662CB">
      <w:pPr>
        <w:ind w:left="426" w:hanging="142"/>
        <w:jc w:val="both"/>
        <w:rPr>
          <w:sz w:val="22"/>
          <w:szCs w:val="22"/>
        </w:rPr>
      </w:pPr>
      <w:r w:rsidRPr="00DC6E09">
        <w:rPr>
          <w:sz w:val="22"/>
          <w:szCs w:val="22"/>
        </w:rPr>
        <w:t>a) w związku z art. 17 ust. 3 lit. b, d lub e RODO prawo do usunięcia danych osobowych;</w:t>
      </w:r>
    </w:p>
    <w:p w14:paraId="51BDA4D2" w14:textId="77777777" w:rsidR="002F748F" w:rsidRPr="00DC6E09" w:rsidRDefault="002F748F" w:rsidP="001662CB">
      <w:pPr>
        <w:ind w:left="426" w:hanging="142"/>
        <w:jc w:val="both"/>
        <w:rPr>
          <w:sz w:val="22"/>
          <w:szCs w:val="22"/>
        </w:rPr>
      </w:pPr>
      <w:r w:rsidRPr="00DC6E09">
        <w:rPr>
          <w:sz w:val="22"/>
          <w:szCs w:val="22"/>
        </w:rPr>
        <w:t>b) prawo do przenoszenia danych osobowych, o którym mowa w art. 20 RODO;</w:t>
      </w:r>
    </w:p>
    <w:p w14:paraId="7368E3A7" w14:textId="77777777" w:rsidR="002C758C" w:rsidRPr="00DC6E09" w:rsidRDefault="002F748F" w:rsidP="001662CB">
      <w:pPr>
        <w:ind w:left="426" w:hanging="142"/>
        <w:jc w:val="both"/>
        <w:rPr>
          <w:sz w:val="22"/>
          <w:szCs w:val="22"/>
        </w:rPr>
      </w:pPr>
      <w:r w:rsidRPr="00DC6E09">
        <w:rPr>
          <w:sz w:val="22"/>
          <w:szCs w:val="22"/>
        </w:rPr>
        <w:lastRenderedPageBreak/>
        <w:t>c) na podstawie art. 21 RODO prawo sprzeciwu, wobec przetwarzania danych osobowych, gdyż podstawą prawną przetwarzania Pani/Pana danych osobowych jest art. 6 ust. 1 lit. c RODO.</w:t>
      </w:r>
    </w:p>
    <w:p w14:paraId="19F275EE" w14:textId="77777777" w:rsidR="00AF1CAC" w:rsidRPr="00DC6E09" w:rsidRDefault="00AF1CAC" w:rsidP="007A6671">
      <w:pPr>
        <w:jc w:val="both"/>
        <w:rPr>
          <w:sz w:val="22"/>
          <w:szCs w:val="22"/>
        </w:rPr>
      </w:pPr>
      <w:r w:rsidRPr="00DC6E09">
        <w:rPr>
          <w:b/>
          <w:bCs/>
          <w:sz w:val="22"/>
          <w:szCs w:val="22"/>
        </w:rPr>
        <w:t>2.</w:t>
      </w:r>
      <w:r w:rsidRPr="00DC6E09">
        <w:rPr>
          <w:sz w:val="22"/>
          <w:szCs w:val="22"/>
        </w:rPr>
        <w:t xml:space="preserve"> </w:t>
      </w:r>
      <w:r w:rsidR="00096110" w:rsidRPr="00DC6E09">
        <w:rPr>
          <w:sz w:val="22"/>
          <w:szCs w:val="22"/>
        </w:rPr>
        <w:t>Jednocześnie Zamawiający przypomina o ciążącym na Pani/Panu obowiązku informacyjnym wynikającym z art. 14 RODO względem osób fizycznych, których dane przekazane zostaną Zamawiającemu w związku z</w:t>
      </w:r>
      <w:r w:rsidR="00B321F6" w:rsidRPr="00DC6E09">
        <w:rPr>
          <w:sz w:val="22"/>
          <w:szCs w:val="22"/>
        </w:rPr>
        <w:t> </w:t>
      </w:r>
      <w:r w:rsidR="00096110" w:rsidRPr="00DC6E09">
        <w:rPr>
          <w:sz w:val="22"/>
          <w:szCs w:val="22"/>
        </w:rPr>
        <w:t xml:space="preserve">prowadzonym postępowaniem i które Zamawiający pośrednio pozyska od </w:t>
      </w:r>
      <w:r w:rsidR="000C6545" w:rsidRPr="00DC6E09">
        <w:rPr>
          <w:sz w:val="22"/>
          <w:szCs w:val="22"/>
        </w:rPr>
        <w:t>W</w:t>
      </w:r>
      <w:r w:rsidR="00096110" w:rsidRPr="00DC6E09">
        <w:rPr>
          <w:sz w:val="22"/>
          <w:szCs w:val="22"/>
        </w:rPr>
        <w:t>ykonawcy biorącego udział w</w:t>
      </w:r>
      <w:r w:rsidR="000C6545" w:rsidRPr="00DC6E09">
        <w:rPr>
          <w:sz w:val="22"/>
          <w:szCs w:val="22"/>
        </w:rPr>
        <w:t> </w:t>
      </w:r>
      <w:r w:rsidR="00096110" w:rsidRPr="00DC6E09">
        <w:rPr>
          <w:sz w:val="22"/>
          <w:szCs w:val="22"/>
        </w:rPr>
        <w:t xml:space="preserve">postępowaniu, chyba że ma zastosowanie co najmniej jedno z wyłączeń, o których mowa w </w:t>
      </w:r>
      <w:r w:rsidR="000C6545" w:rsidRPr="00DC6E09">
        <w:rPr>
          <w:sz w:val="22"/>
          <w:szCs w:val="22"/>
        </w:rPr>
        <w:t>art.</w:t>
      </w:r>
      <w:r w:rsidR="00096110" w:rsidRPr="00DC6E09">
        <w:rPr>
          <w:sz w:val="22"/>
          <w:szCs w:val="22"/>
        </w:rPr>
        <w:t xml:space="preserve"> 14 ust</w:t>
      </w:r>
      <w:r w:rsidR="000C6545" w:rsidRPr="00DC6E09">
        <w:rPr>
          <w:sz w:val="22"/>
          <w:szCs w:val="22"/>
        </w:rPr>
        <w:t>.</w:t>
      </w:r>
      <w:r w:rsidR="00096110" w:rsidRPr="00DC6E09">
        <w:rPr>
          <w:sz w:val="22"/>
          <w:szCs w:val="22"/>
        </w:rPr>
        <w:t xml:space="preserve"> 5 RODO</w:t>
      </w:r>
      <w:r w:rsidR="000C6545" w:rsidRPr="00DC6E09">
        <w:rPr>
          <w:sz w:val="22"/>
          <w:szCs w:val="22"/>
        </w:rPr>
        <w:t>.</w:t>
      </w:r>
    </w:p>
    <w:p w14:paraId="05A2F379" w14:textId="77777777" w:rsidR="002C758C" w:rsidRPr="00DC6E09" w:rsidRDefault="002C758C" w:rsidP="00361357">
      <w:pPr>
        <w:rPr>
          <w:sz w:val="22"/>
          <w:szCs w:val="22"/>
        </w:rPr>
      </w:pPr>
    </w:p>
    <w:p w14:paraId="57630B6C" w14:textId="77777777" w:rsidR="002F748F" w:rsidRPr="00DC6E09" w:rsidRDefault="002F748F" w:rsidP="00C874F3">
      <w:pPr>
        <w:rPr>
          <w:b/>
          <w:sz w:val="22"/>
          <w:szCs w:val="22"/>
          <w:u w:val="double"/>
        </w:rPr>
      </w:pPr>
      <w:bookmarkStart w:id="9" w:name="_Hlk509473029"/>
      <w:r w:rsidRPr="00DC6E09">
        <w:rPr>
          <w:b/>
          <w:sz w:val="22"/>
          <w:szCs w:val="22"/>
          <w:u w:val="double"/>
        </w:rPr>
        <w:t>XXVI. WARUNKI REALIZACJI UMOWY</w:t>
      </w:r>
    </w:p>
    <w:p w14:paraId="0DBA1D5B" w14:textId="400B1799" w:rsidR="00A54B8D" w:rsidRPr="00DC6E09" w:rsidRDefault="0022443C" w:rsidP="00FF58AD">
      <w:pPr>
        <w:ind w:right="-142"/>
        <w:jc w:val="both"/>
        <w:rPr>
          <w:sz w:val="22"/>
          <w:szCs w:val="22"/>
        </w:rPr>
      </w:pPr>
      <w:bookmarkStart w:id="10" w:name="_Hlk536090900"/>
      <w:r w:rsidRPr="00DC6E09">
        <w:rPr>
          <w:sz w:val="22"/>
          <w:szCs w:val="22"/>
        </w:rPr>
        <w:t>Warunki i sposób realizacji przedmiotu zamówienia określone zostały we wzor</w:t>
      </w:r>
      <w:r w:rsidR="002B24DB" w:rsidRPr="00DC6E09">
        <w:rPr>
          <w:sz w:val="22"/>
          <w:szCs w:val="22"/>
        </w:rPr>
        <w:t>ze</w:t>
      </w:r>
      <w:r w:rsidRPr="00DC6E09">
        <w:rPr>
          <w:sz w:val="22"/>
          <w:szCs w:val="22"/>
        </w:rPr>
        <w:t xml:space="preserve"> umowy</w:t>
      </w:r>
      <w:r w:rsidR="002B24DB" w:rsidRPr="00DC6E09">
        <w:rPr>
          <w:sz w:val="22"/>
          <w:szCs w:val="22"/>
        </w:rPr>
        <w:t xml:space="preserve"> </w:t>
      </w:r>
      <w:r w:rsidRPr="00E236CA">
        <w:rPr>
          <w:sz w:val="22"/>
          <w:szCs w:val="22"/>
        </w:rPr>
        <w:t>stanowiąc</w:t>
      </w:r>
      <w:r w:rsidR="002B24DB" w:rsidRPr="00E236CA">
        <w:rPr>
          <w:sz w:val="22"/>
          <w:szCs w:val="22"/>
        </w:rPr>
        <w:t>ym</w:t>
      </w:r>
      <w:r w:rsidRPr="00E236CA">
        <w:rPr>
          <w:sz w:val="22"/>
          <w:szCs w:val="22"/>
        </w:rPr>
        <w:t xml:space="preserve"> załącznik nr</w:t>
      </w:r>
      <w:r w:rsidR="00661AEB" w:rsidRPr="00E236CA">
        <w:rPr>
          <w:sz w:val="22"/>
          <w:szCs w:val="22"/>
        </w:rPr>
        <w:t> </w:t>
      </w:r>
      <w:r w:rsidR="00EE6F49" w:rsidRPr="00E236CA">
        <w:rPr>
          <w:sz w:val="22"/>
          <w:szCs w:val="22"/>
        </w:rPr>
        <w:t>9</w:t>
      </w:r>
      <w:r w:rsidR="00AD1D98" w:rsidRPr="00E236CA">
        <w:rPr>
          <w:sz w:val="22"/>
          <w:szCs w:val="22"/>
        </w:rPr>
        <w:t xml:space="preserve"> </w:t>
      </w:r>
      <w:r w:rsidRPr="00E236CA">
        <w:rPr>
          <w:sz w:val="22"/>
          <w:szCs w:val="22"/>
        </w:rPr>
        <w:t>do SWZ. Zamawiający przewiduje możliwość dokonania zmian postanowień zawartej umowy w</w:t>
      </w:r>
      <w:r w:rsidR="00BA79DB" w:rsidRPr="00E236CA">
        <w:rPr>
          <w:sz w:val="22"/>
          <w:szCs w:val="22"/>
        </w:rPr>
        <w:t> </w:t>
      </w:r>
      <w:r w:rsidRPr="00E236CA">
        <w:rPr>
          <w:sz w:val="22"/>
          <w:szCs w:val="22"/>
        </w:rPr>
        <w:t>stosunku do</w:t>
      </w:r>
      <w:r w:rsidR="000C5E04" w:rsidRPr="00E236CA">
        <w:rPr>
          <w:sz w:val="22"/>
          <w:szCs w:val="22"/>
        </w:rPr>
        <w:t> </w:t>
      </w:r>
      <w:r w:rsidRPr="00E236CA">
        <w:rPr>
          <w:sz w:val="22"/>
          <w:szCs w:val="22"/>
        </w:rPr>
        <w:t>treści oferty, na podstawie której dokonano wyboru Wykonawcy. Dopuszczalne zmiany zostały opisane w §</w:t>
      </w:r>
      <w:r w:rsidR="00AD1D98" w:rsidRPr="00E236CA">
        <w:rPr>
          <w:sz w:val="22"/>
          <w:szCs w:val="22"/>
        </w:rPr>
        <w:t>1</w:t>
      </w:r>
      <w:r w:rsidR="004649E5" w:rsidRPr="00E236CA">
        <w:rPr>
          <w:sz w:val="22"/>
          <w:szCs w:val="22"/>
        </w:rPr>
        <w:t>5</w:t>
      </w:r>
      <w:r w:rsidR="00220B10" w:rsidRPr="00E236CA">
        <w:rPr>
          <w:sz w:val="22"/>
          <w:szCs w:val="22"/>
        </w:rPr>
        <w:t xml:space="preserve"> </w:t>
      </w:r>
      <w:r w:rsidRPr="00E236CA">
        <w:rPr>
          <w:sz w:val="22"/>
          <w:szCs w:val="22"/>
        </w:rPr>
        <w:t>wzoru umowy</w:t>
      </w:r>
      <w:bookmarkEnd w:id="10"/>
      <w:r w:rsidR="00CD5E2A" w:rsidRPr="00E236CA">
        <w:rPr>
          <w:sz w:val="22"/>
          <w:szCs w:val="22"/>
        </w:rPr>
        <w:t>.</w:t>
      </w:r>
    </w:p>
    <w:bookmarkEnd w:id="9"/>
    <w:p w14:paraId="3804EDD9" w14:textId="77777777" w:rsidR="00A54B8D" w:rsidRPr="00DC6E09" w:rsidRDefault="00A54B8D" w:rsidP="00361357">
      <w:pPr>
        <w:tabs>
          <w:tab w:val="left" w:pos="567"/>
        </w:tabs>
        <w:rPr>
          <w:b/>
          <w:sz w:val="22"/>
          <w:szCs w:val="22"/>
          <w:u w:val="double"/>
        </w:rPr>
      </w:pPr>
    </w:p>
    <w:p w14:paraId="302563BE" w14:textId="77777777" w:rsidR="002C758C" w:rsidRPr="00DC6E09" w:rsidRDefault="002C758C" w:rsidP="00361357">
      <w:pPr>
        <w:tabs>
          <w:tab w:val="left" w:pos="567"/>
        </w:tabs>
        <w:rPr>
          <w:b/>
          <w:sz w:val="22"/>
          <w:szCs w:val="22"/>
          <w:u w:val="double"/>
        </w:rPr>
      </w:pPr>
      <w:r w:rsidRPr="00DC6E09">
        <w:rPr>
          <w:b/>
          <w:sz w:val="22"/>
          <w:szCs w:val="22"/>
          <w:u w:val="double"/>
        </w:rPr>
        <w:t>XXV</w:t>
      </w:r>
      <w:r w:rsidR="002F748F" w:rsidRPr="00DC6E09">
        <w:rPr>
          <w:b/>
          <w:sz w:val="22"/>
          <w:szCs w:val="22"/>
          <w:u w:val="double"/>
        </w:rPr>
        <w:t>II</w:t>
      </w:r>
      <w:r w:rsidRPr="00DC6E09">
        <w:rPr>
          <w:b/>
          <w:sz w:val="22"/>
          <w:szCs w:val="22"/>
          <w:u w:val="double"/>
        </w:rPr>
        <w:t>. DODATKOWE INFORMACJE</w:t>
      </w:r>
    </w:p>
    <w:p w14:paraId="2570358F" w14:textId="77777777" w:rsidR="002C758C" w:rsidRPr="00DC6E09" w:rsidRDefault="002C758C" w:rsidP="00361357">
      <w:pPr>
        <w:widowControl w:val="0"/>
        <w:ind w:left="142" w:hanging="142"/>
        <w:jc w:val="both"/>
        <w:rPr>
          <w:snapToGrid w:val="0"/>
          <w:sz w:val="22"/>
          <w:szCs w:val="22"/>
        </w:rPr>
      </w:pPr>
      <w:r w:rsidRPr="00DC6E09">
        <w:rPr>
          <w:b/>
          <w:sz w:val="22"/>
          <w:szCs w:val="22"/>
        </w:rPr>
        <w:t>1.</w:t>
      </w:r>
      <w:r w:rsidRPr="00DC6E09">
        <w:rPr>
          <w:sz w:val="22"/>
          <w:szCs w:val="22"/>
        </w:rPr>
        <w:t xml:space="preserve"> </w:t>
      </w:r>
      <w:r w:rsidRPr="00DC6E09">
        <w:rPr>
          <w:snapToGrid w:val="0"/>
          <w:sz w:val="22"/>
          <w:szCs w:val="22"/>
        </w:rPr>
        <w:t xml:space="preserve">Zasady udostępniania dokumentów: </w:t>
      </w:r>
    </w:p>
    <w:p w14:paraId="5CC37801" w14:textId="11A4BC6C" w:rsidR="002C758C" w:rsidRPr="00DC6E09" w:rsidRDefault="002C758C" w:rsidP="002D6E03">
      <w:pPr>
        <w:widowControl w:val="0"/>
        <w:ind w:left="142"/>
        <w:jc w:val="both"/>
        <w:rPr>
          <w:snapToGrid w:val="0"/>
          <w:sz w:val="22"/>
          <w:szCs w:val="22"/>
        </w:rPr>
      </w:pPr>
      <w:r w:rsidRPr="00DC6E09">
        <w:rPr>
          <w:snapToGrid w:val="0"/>
          <w:sz w:val="22"/>
          <w:szCs w:val="22"/>
        </w:rPr>
        <w:t xml:space="preserve">Uczestnicy postępowania mają prawo wglądu do dokumentacji postępowania zgodnie z art. </w:t>
      </w:r>
      <w:r w:rsidR="0046002C" w:rsidRPr="00DC6E09">
        <w:rPr>
          <w:snapToGrid w:val="0"/>
          <w:sz w:val="22"/>
          <w:szCs w:val="22"/>
        </w:rPr>
        <w:t xml:space="preserve">74 </w:t>
      </w:r>
      <w:r w:rsidRPr="00DC6E09">
        <w:rPr>
          <w:snapToGrid w:val="0"/>
          <w:sz w:val="22"/>
          <w:szCs w:val="22"/>
        </w:rPr>
        <w:t xml:space="preserve">ust. </w:t>
      </w:r>
      <w:r w:rsidR="0046002C" w:rsidRPr="00DC6E09">
        <w:rPr>
          <w:snapToGrid w:val="0"/>
          <w:sz w:val="22"/>
          <w:szCs w:val="22"/>
        </w:rPr>
        <w:t>1 i 2</w:t>
      </w:r>
      <w:r w:rsidRPr="00DC6E09">
        <w:rPr>
          <w:snapToGrid w:val="0"/>
          <w:sz w:val="22"/>
          <w:szCs w:val="22"/>
        </w:rPr>
        <w:t xml:space="preserve"> </w:t>
      </w:r>
      <w:r w:rsidR="0046002C" w:rsidRPr="00DC6E09">
        <w:rPr>
          <w:snapToGrid w:val="0"/>
          <w:sz w:val="22"/>
          <w:szCs w:val="22"/>
        </w:rPr>
        <w:t xml:space="preserve">ustawy Pzp </w:t>
      </w:r>
      <w:r w:rsidRPr="00DC6E09">
        <w:rPr>
          <w:snapToGrid w:val="0"/>
          <w:sz w:val="22"/>
          <w:szCs w:val="22"/>
        </w:rPr>
        <w:t xml:space="preserve">oraz § </w:t>
      </w:r>
      <w:r w:rsidR="00EC24EF" w:rsidRPr="00DC6E09">
        <w:rPr>
          <w:snapToGrid w:val="0"/>
          <w:sz w:val="22"/>
          <w:szCs w:val="22"/>
        </w:rPr>
        <w:t>5</w:t>
      </w:r>
      <w:r w:rsidRPr="00DC6E09">
        <w:rPr>
          <w:snapToGrid w:val="0"/>
          <w:sz w:val="22"/>
          <w:szCs w:val="22"/>
        </w:rPr>
        <w:t xml:space="preserve"> rozporządzenia </w:t>
      </w:r>
      <w:r w:rsidR="009D57A4" w:rsidRPr="00DC6E09">
        <w:rPr>
          <w:snapToGrid w:val="0"/>
          <w:sz w:val="22"/>
          <w:szCs w:val="22"/>
        </w:rPr>
        <w:t xml:space="preserve">Ministra Rozwoju, Pracy i Technologii z dnia 18 grudnia 2020 r. w sprawie protokołów postępowania oraz dokumentacji postępowania o udzielenie zamówienia publicznego </w:t>
      </w:r>
      <w:r w:rsidRPr="00DC6E09">
        <w:rPr>
          <w:snapToGrid w:val="0"/>
          <w:sz w:val="22"/>
          <w:szCs w:val="22"/>
        </w:rPr>
        <w:t xml:space="preserve">(Dz.U. </w:t>
      </w:r>
      <w:r w:rsidR="009D57A4" w:rsidRPr="00DC6E09">
        <w:rPr>
          <w:snapToGrid w:val="0"/>
          <w:sz w:val="22"/>
          <w:szCs w:val="22"/>
        </w:rPr>
        <w:t>2020 poz. 2434</w:t>
      </w:r>
      <w:r w:rsidRPr="00DC6E09">
        <w:rPr>
          <w:snapToGrid w:val="0"/>
          <w:sz w:val="22"/>
          <w:szCs w:val="22"/>
        </w:rPr>
        <w:t>), z</w:t>
      </w:r>
      <w:r w:rsidR="003323EA" w:rsidRPr="00DC6E09">
        <w:rPr>
          <w:snapToGrid w:val="0"/>
          <w:sz w:val="22"/>
          <w:szCs w:val="22"/>
        </w:rPr>
        <w:t> </w:t>
      </w:r>
      <w:r w:rsidRPr="00DC6E09">
        <w:rPr>
          <w:snapToGrid w:val="0"/>
          <w:sz w:val="22"/>
          <w:szCs w:val="22"/>
        </w:rPr>
        <w:t>wyjątkiem dokumentów stanowiących tajemnicę przedsiębiorstwa w</w:t>
      </w:r>
      <w:r w:rsidR="0067650D" w:rsidRPr="00DC6E09">
        <w:rPr>
          <w:snapToGrid w:val="0"/>
          <w:sz w:val="22"/>
          <w:szCs w:val="22"/>
        </w:rPr>
        <w:t xml:space="preserve"> </w:t>
      </w:r>
      <w:r w:rsidRPr="00DC6E09">
        <w:rPr>
          <w:snapToGrid w:val="0"/>
          <w:sz w:val="22"/>
          <w:szCs w:val="22"/>
        </w:rPr>
        <w:t>rozumieniu przepisów o</w:t>
      </w:r>
      <w:r w:rsidR="000B0FFC" w:rsidRPr="00DC6E09">
        <w:rPr>
          <w:snapToGrid w:val="0"/>
          <w:sz w:val="22"/>
          <w:szCs w:val="22"/>
        </w:rPr>
        <w:t> </w:t>
      </w:r>
      <w:r w:rsidRPr="00DC6E09">
        <w:rPr>
          <w:snapToGrid w:val="0"/>
          <w:sz w:val="22"/>
          <w:szCs w:val="22"/>
        </w:rPr>
        <w:t xml:space="preserve">zwalczaniu nieuczciwej konkurencji zastrzeżonych przez uczestników postępowania. </w:t>
      </w:r>
      <w:r w:rsidR="002D6E03" w:rsidRPr="00DC6E09">
        <w:rPr>
          <w:snapToGrid w:val="0"/>
          <w:sz w:val="22"/>
          <w:szCs w:val="22"/>
        </w:rPr>
        <w:t>Udostępnianie protokołu postępowania lub załączników do protokołu postępowania następuje przy użyciu środków komunikacji elektronicznej.</w:t>
      </w:r>
    </w:p>
    <w:p w14:paraId="51DF9C06"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2. </w:t>
      </w:r>
      <w:r w:rsidRPr="00DC6E09">
        <w:rPr>
          <w:sz w:val="22"/>
          <w:szCs w:val="22"/>
        </w:rPr>
        <w:t>Zamawiający nie zamierza zwołać zebrania Wykonawców.</w:t>
      </w:r>
    </w:p>
    <w:p w14:paraId="0A716DF8"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3. </w:t>
      </w:r>
      <w:r w:rsidRPr="00DC6E09">
        <w:rPr>
          <w:sz w:val="22"/>
          <w:szCs w:val="22"/>
        </w:rPr>
        <w:t>Zamawiający nie przewiduje wyboru najkorzystniejszej oferty z zastosowaniem aukcji elektronicznej.</w:t>
      </w:r>
    </w:p>
    <w:p w14:paraId="3C948A20"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4. </w:t>
      </w:r>
      <w:r w:rsidRPr="00DC6E09">
        <w:rPr>
          <w:sz w:val="22"/>
          <w:szCs w:val="22"/>
        </w:rPr>
        <w:t>Zamawiający nie przewiduje zwrotu kosztów udziału w postępowaniu.</w:t>
      </w:r>
    </w:p>
    <w:p w14:paraId="4D2659B4" w14:textId="0E69E233" w:rsidR="00BD6269" w:rsidRDefault="002C758C" w:rsidP="00634E46">
      <w:pPr>
        <w:widowControl w:val="0"/>
        <w:tabs>
          <w:tab w:val="num" w:pos="426"/>
        </w:tabs>
        <w:ind w:left="142" w:hanging="142"/>
        <w:jc w:val="both"/>
        <w:rPr>
          <w:b/>
          <w:sz w:val="22"/>
          <w:szCs w:val="22"/>
        </w:rPr>
      </w:pPr>
      <w:r w:rsidRPr="00DC6E09">
        <w:rPr>
          <w:b/>
          <w:sz w:val="22"/>
          <w:szCs w:val="22"/>
        </w:rPr>
        <w:t xml:space="preserve">5. </w:t>
      </w:r>
      <w:r w:rsidR="00BD6269" w:rsidRPr="00FC2997">
        <w:rPr>
          <w:b/>
          <w:sz w:val="22"/>
          <w:szCs w:val="22"/>
        </w:rPr>
        <w:t>Zamawiający</w:t>
      </w:r>
      <w:r w:rsidR="00576BE0">
        <w:rPr>
          <w:b/>
          <w:sz w:val="22"/>
          <w:szCs w:val="22"/>
        </w:rPr>
        <w:t xml:space="preserve"> nie</w:t>
      </w:r>
      <w:r w:rsidR="00BD6269" w:rsidRPr="00FC2997">
        <w:rPr>
          <w:b/>
          <w:sz w:val="22"/>
          <w:szCs w:val="22"/>
        </w:rPr>
        <w:t xml:space="preserve"> przewiduje moż</w:t>
      </w:r>
      <w:r w:rsidR="00BD6269">
        <w:rPr>
          <w:b/>
          <w:sz w:val="22"/>
          <w:szCs w:val="22"/>
        </w:rPr>
        <w:t>liwoś</w:t>
      </w:r>
      <w:r w:rsidR="00576BE0">
        <w:rPr>
          <w:b/>
          <w:sz w:val="22"/>
          <w:szCs w:val="22"/>
        </w:rPr>
        <w:t>ci</w:t>
      </w:r>
      <w:r w:rsidR="00BD6269" w:rsidRPr="00FC2997">
        <w:rPr>
          <w:b/>
          <w:sz w:val="22"/>
          <w:szCs w:val="22"/>
        </w:rPr>
        <w:t xml:space="preserve"> udzielenia zamówienia, o którym mowa art. </w:t>
      </w:r>
      <w:r w:rsidR="00BD6269">
        <w:rPr>
          <w:b/>
          <w:sz w:val="22"/>
          <w:szCs w:val="22"/>
        </w:rPr>
        <w:t>214</w:t>
      </w:r>
      <w:r w:rsidR="00BD6269" w:rsidRPr="00FC2997">
        <w:rPr>
          <w:b/>
          <w:sz w:val="22"/>
          <w:szCs w:val="22"/>
        </w:rPr>
        <w:t xml:space="preserve"> ust. 1 </w:t>
      </w:r>
      <w:r w:rsidR="00BD6269" w:rsidRPr="00FF1D1C">
        <w:rPr>
          <w:b/>
          <w:sz w:val="22"/>
          <w:szCs w:val="22"/>
        </w:rPr>
        <w:t>pkt 7 ustawy</w:t>
      </w:r>
      <w:r w:rsidR="00BD6269">
        <w:rPr>
          <w:b/>
          <w:sz w:val="22"/>
          <w:szCs w:val="22"/>
        </w:rPr>
        <w:t xml:space="preserve"> Pzp </w:t>
      </w:r>
      <w:r w:rsidR="00BD6269" w:rsidRPr="00FF1D1C">
        <w:rPr>
          <w:b/>
          <w:sz w:val="22"/>
          <w:szCs w:val="22"/>
        </w:rPr>
        <w:t>w trybie zamówienia z wolnej ręki</w:t>
      </w:r>
      <w:r w:rsidR="00576BE0">
        <w:rPr>
          <w:b/>
          <w:sz w:val="22"/>
          <w:szCs w:val="22"/>
        </w:rPr>
        <w:t>.</w:t>
      </w:r>
    </w:p>
    <w:p w14:paraId="40A764F8" w14:textId="50BBBBF4" w:rsidR="002C758C" w:rsidRPr="00DC6E09" w:rsidRDefault="002C758C" w:rsidP="00634E46">
      <w:pPr>
        <w:widowControl w:val="0"/>
        <w:tabs>
          <w:tab w:val="num" w:pos="426"/>
        </w:tabs>
        <w:ind w:left="142" w:hanging="142"/>
        <w:jc w:val="both"/>
        <w:rPr>
          <w:sz w:val="22"/>
          <w:szCs w:val="22"/>
        </w:rPr>
      </w:pPr>
      <w:r w:rsidRPr="00DC6E09">
        <w:rPr>
          <w:b/>
          <w:sz w:val="22"/>
          <w:szCs w:val="22"/>
        </w:rPr>
        <w:t>6.</w:t>
      </w:r>
      <w:r w:rsidRPr="00DC6E09">
        <w:rPr>
          <w:sz w:val="22"/>
          <w:szCs w:val="22"/>
        </w:rPr>
        <w:t xml:space="preserve"> Zamawiający nie ogranicza możliwości ubiegania się o zamówienie publiczne </w:t>
      </w:r>
      <w:r w:rsidR="00634E46" w:rsidRPr="00DC6E09">
        <w:rPr>
          <w:sz w:val="22"/>
          <w:szCs w:val="22"/>
        </w:rPr>
        <w:t>wyłącznie Wykonawcom mającym status zakładu pracy chronionej, spółdzielniom socjalnym oraz innym Wykonawcom, których głównym celem lub</w:t>
      </w:r>
      <w:r w:rsidR="00AD1D98" w:rsidRPr="00DC6E09">
        <w:rPr>
          <w:sz w:val="22"/>
          <w:szCs w:val="22"/>
        </w:rPr>
        <w:t> </w:t>
      </w:r>
      <w:r w:rsidR="00634E46" w:rsidRPr="00DC6E09">
        <w:rPr>
          <w:sz w:val="22"/>
          <w:szCs w:val="22"/>
        </w:rPr>
        <w:t>głównym celem działalności ich wyodrębnionych organizacyjnie jednostek, które będą realizowały zamówienie, jest społeczna i zawodowa integracja osób społecznie marginalizowanych, w szczególności</w:t>
      </w:r>
      <w:r w:rsidRPr="00DC6E09">
        <w:rPr>
          <w:sz w:val="22"/>
          <w:szCs w:val="22"/>
        </w:rPr>
        <w:t xml:space="preserve"> o</w:t>
      </w:r>
      <w:r w:rsidR="00634E46" w:rsidRPr="00DC6E09">
        <w:rPr>
          <w:sz w:val="22"/>
          <w:szCs w:val="22"/>
        </w:rPr>
        <w:t> </w:t>
      </w:r>
      <w:r w:rsidRPr="00DC6E09">
        <w:rPr>
          <w:sz w:val="22"/>
          <w:szCs w:val="22"/>
        </w:rPr>
        <w:t xml:space="preserve">których mowa w art. </w:t>
      </w:r>
      <w:r w:rsidR="00634E46" w:rsidRPr="00DC6E09">
        <w:rPr>
          <w:sz w:val="22"/>
          <w:szCs w:val="22"/>
        </w:rPr>
        <w:t>94</w:t>
      </w:r>
      <w:r w:rsidRPr="00DC6E09">
        <w:rPr>
          <w:sz w:val="22"/>
          <w:szCs w:val="22"/>
        </w:rPr>
        <w:t xml:space="preserve"> ust. </w:t>
      </w:r>
      <w:r w:rsidR="00634E46" w:rsidRPr="00DC6E09">
        <w:rPr>
          <w:sz w:val="22"/>
          <w:szCs w:val="22"/>
        </w:rPr>
        <w:t>1</w:t>
      </w:r>
      <w:r w:rsidRPr="00DC6E09">
        <w:rPr>
          <w:sz w:val="22"/>
          <w:szCs w:val="22"/>
        </w:rPr>
        <w:t xml:space="preserve"> pkt 1-</w:t>
      </w:r>
      <w:r w:rsidR="00634E46" w:rsidRPr="00DC6E09">
        <w:rPr>
          <w:sz w:val="22"/>
          <w:szCs w:val="22"/>
        </w:rPr>
        <w:t>10</w:t>
      </w:r>
      <w:r w:rsidRPr="00DC6E09">
        <w:rPr>
          <w:sz w:val="22"/>
          <w:szCs w:val="22"/>
        </w:rPr>
        <w:t xml:space="preserve"> ustawy Pzp.</w:t>
      </w:r>
    </w:p>
    <w:p w14:paraId="70D9615F" w14:textId="77777777" w:rsidR="002C758C" w:rsidRPr="00DC6E09" w:rsidRDefault="002C758C" w:rsidP="00361357">
      <w:pPr>
        <w:widowControl w:val="0"/>
        <w:tabs>
          <w:tab w:val="num" w:pos="426"/>
        </w:tabs>
        <w:ind w:left="142" w:hanging="142"/>
        <w:jc w:val="both"/>
        <w:rPr>
          <w:sz w:val="22"/>
          <w:szCs w:val="22"/>
        </w:rPr>
      </w:pPr>
    </w:p>
    <w:p w14:paraId="5E796D33" w14:textId="77777777" w:rsidR="002C758C" w:rsidRPr="00DC6E09" w:rsidRDefault="002C758C" w:rsidP="00361357">
      <w:pPr>
        <w:tabs>
          <w:tab w:val="left" w:pos="851"/>
        </w:tabs>
        <w:rPr>
          <w:b/>
          <w:sz w:val="22"/>
          <w:szCs w:val="22"/>
          <w:u w:val="double"/>
        </w:rPr>
      </w:pPr>
      <w:r w:rsidRPr="00DC6E09">
        <w:rPr>
          <w:b/>
          <w:sz w:val="22"/>
          <w:szCs w:val="22"/>
          <w:u w:val="double"/>
        </w:rPr>
        <w:t>XXVI</w:t>
      </w:r>
      <w:r w:rsidR="002F748F" w:rsidRPr="00DC6E09">
        <w:rPr>
          <w:b/>
          <w:sz w:val="22"/>
          <w:szCs w:val="22"/>
          <w:u w:val="double"/>
        </w:rPr>
        <w:t>II</w:t>
      </w:r>
      <w:r w:rsidRPr="00DC6E09">
        <w:rPr>
          <w:b/>
          <w:sz w:val="22"/>
          <w:szCs w:val="22"/>
          <w:u w:val="double"/>
        </w:rPr>
        <w:t>. WYKAZ ZAŁĄCZNIKÓW DO SPECYFIKACJI</w:t>
      </w:r>
    </w:p>
    <w:p w14:paraId="735F28BF" w14:textId="77777777" w:rsidR="002C758C" w:rsidRPr="00DC6E09" w:rsidRDefault="002C758C" w:rsidP="00361357">
      <w:pPr>
        <w:jc w:val="both"/>
        <w:rPr>
          <w:sz w:val="22"/>
          <w:szCs w:val="22"/>
        </w:rPr>
      </w:pPr>
      <w:r w:rsidRPr="00DC6E09">
        <w:rPr>
          <w:b/>
          <w:sz w:val="22"/>
          <w:szCs w:val="22"/>
        </w:rPr>
        <w:t>1.</w:t>
      </w:r>
      <w:r w:rsidRPr="00DC6E09">
        <w:rPr>
          <w:sz w:val="22"/>
          <w:szCs w:val="22"/>
        </w:rPr>
        <w:t xml:space="preserve"> Formularz ofertowy – zał. nr 1;</w:t>
      </w:r>
    </w:p>
    <w:p w14:paraId="24AB24D2" w14:textId="77777777" w:rsidR="00BB4962" w:rsidRPr="00DC6E09" w:rsidRDefault="00D61D06" w:rsidP="00BB4962">
      <w:pPr>
        <w:ind w:left="142" w:hanging="142"/>
        <w:jc w:val="both"/>
        <w:rPr>
          <w:sz w:val="22"/>
          <w:szCs w:val="22"/>
        </w:rPr>
      </w:pPr>
      <w:r w:rsidRPr="00DC6E09">
        <w:rPr>
          <w:b/>
          <w:sz w:val="22"/>
          <w:szCs w:val="22"/>
        </w:rPr>
        <w:t>2.</w:t>
      </w:r>
      <w:r w:rsidRPr="00DC6E09">
        <w:rPr>
          <w:sz w:val="22"/>
          <w:szCs w:val="22"/>
        </w:rPr>
        <w:t xml:space="preserve"> </w:t>
      </w:r>
      <w:r w:rsidR="00BB4962" w:rsidRPr="00DC6E09">
        <w:rPr>
          <w:sz w:val="22"/>
          <w:szCs w:val="22"/>
        </w:rPr>
        <w:t>Formularz asortymentowo cenowy – zał. nr 2;</w:t>
      </w:r>
    </w:p>
    <w:p w14:paraId="7E379A15" w14:textId="4F6AF5B8" w:rsidR="009A7FB3" w:rsidRPr="00DC6E09" w:rsidRDefault="00BB4962" w:rsidP="00BB4962">
      <w:pPr>
        <w:ind w:left="142" w:hanging="142"/>
        <w:jc w:val="both"/>
        <w:rPr>
          <w:sz w:val="22"/>
          <w:szCs w:val="22"/>
        </w:rPr>
      </w:pPr>
      <w:r w:rsidRPr="00DC6E09">
        <w:rPr>
          <w:b/>
          <w:bCs/>
          <w:sz w:val="22"/>
          <w:szCs w:val="22"/>
        </w:rPr>
        <w:t>3.</w:t>
      </w:r>
      <w:r w:rsidRPr="00DC6E09">
        <w:rPr>
          <w:sz w:val="22"/>
          <w:szCs w:val="22"/>
        </w:rPr>
        <w:t xml:space="preserve"> </w:t>
      </w:r>
      <w:r w:rsidR="009A7FB3" w:rsidRPr="00DC6E09">
        <w:rPr>
          <w:sz w:val="22"/>
          <w:szCs w:val="22"/>
        </w:rPr>
        <w:t>Szczegółowy opis przedmiotu zamówienia – zał. nr 3;</w:t>
      </w:r>
    </w:p>
    <w:p w14:paraId="54B04276" w14:textId="4B27E0BC" w:rsidR="00BB4962" w:rsidRPr="00DC6E09" w:rsidRDefault="009A7FB3" w:rsidP="00BB4962">
      <w:pPr>
        <w:ind w:left="142" w:hanging="142"/>
        <w:jc w:val="both"/>
        <w:rPr>
          <w:sz w:val="22"/>
          <w:szCs w:val="22"/>
        </w:rPr>
      </w:pPr>
      <w:r w:rsidRPr="00DC6E09">
        <w:rPr>
          <w:b/>
          <w:bCs/>
          <w:sz w:val="22"/>
          <w:szCs w:val="22"/>
        </w:rPr>
        <w:t>4.</w:t>
      </w:r>
      <w:r w:rsidRPr="00DC6E09">
        <w:rPr>
          <w:sz w:val="22"/>
          <w:szCs w:val="22"/>
        </w:rPr>
        <w:t xml:space="preserve"> </w:t>
      </w:r>
      <w:r w:rsidR="005A7853" w:rsidRPr="00DC6E09">
        <w:rPr>
          <w:sz w:val="22"/>
          <w:szCs w:val="22"/>
        </w:rPr>
        <w:t xml:space="preserve">Oświadczenie Wykonawcy dotyczące przesłanek wykluczenia z postępowania – zał. nr </w:t>
      </w:r>
      <w:r w:rsidRPr="00DC6E09">
        <w:rPr>
          <w:sz w:val="22"/>
          <w:szCs w:val="22"/>
        </w:rPr>
        <w:t>4</w:t>
      </w:r>
      <w:r w:rsidR="00BB4962" w:rsidRPr="00DC6E09">
        <w:rPr>
          <w:sz w:val="22"/>
          <w:szCs w:val="22"/>
        </w:rPr>
        <w:t>;</w:t>
      </w:r>
    </w:p>
    <w:p w14:paraId="08F28F39" w14:textId="215E4BF8" w:rsidR="00BB4962" w:rsidRPr="00DC6E09" w:rsidRDefault="009A7FB3" w:rsidP="00BB4962">
      <w:pPr>
        <w:ind w:left="142" w:hanging="142"/>
        <w:jc w:val="both"/>
        <w:rPr>
          <w:sz w:val="22"/>
          <w:szCs w:val="22"/>
        </w:rPr>
      </w:pPr>
      <w:r w:rsidRPr="00DC6E09">
        <w:rPr>
          <w:b/>
          <w:bCs/>
          <w:sz w:val="22"/>
          <w:szCs w:val="22"/>
        </w:rPr>
        <w:t>5</w:t>
      </w:r>
      <w:r w:rsidR="00BB4962" w:rsidRPr="00DC6E09">
        <w:rPr>
          <w:b/>
          <w:bCs/>
          <w:sz w:val="22"/>
          <w:szCs w:val="22"/>
        </w:rPr>
        <w:t>.</w:t>
      </w:r>
      <w:r w:rsidR="00BB4962" w:rsidRPr="00DC6E09">
        <w:rPr>
          <w:sz w:val="22"/>
          <w:szCs w:val="22"/>
        </w:rPr>
        <w:t xml:space="preserve"> </w:t>
      </w:r>
      <w:r w:rsidR="005A7853" w:rsidRPr="00DC6E09">
        <w:rPr>
          <w:sz w:val="22"/>
          <w:szCs w:val="22"/>
        </w:rPr>
        <w:t xml:space="preserve">Oświadczenie Wykonawcy dotyczące spełniania warunków udziału w postępowaniu – zał. nr </w:t>
      </w:r>
      <w:r w:rsidRPr="00DC6E09">
        <w:rPr>
          <w:sz w:val="22"/>
          <w:szCs w:val="22"/>
        </w:rPr>
        <w:t>5</w:t>
      </w:r>
      <w:r w:rsidR="00BB4962" w:rsidRPr="00DC6E09">
        <w:rPr>
          <w:sz w:val="22"/>
          <w:szCs w:val="22"/>
        </w:rPr>
        <w:t>;</w:t>
      </w:r>
    </w:p>
    <w:p w14:paraId="7E9E3B17" w14:textId="55618044" w:rsidR="00033599" w:rsidRDefault="009A7FB3" w:rsidP="00033599">
      <w:pPr>
        <w:ind w:left="142" w:hanging="142"/>
        <w:jc w:val="both"/>
        <w:rPr>
          <w:sz w:val="22"/>
          <w:szCs w:val="22"/>
        </w:rPr>
      </w:pPr>
      <w:r w:rsidRPr="00DC6E09">
        <w:rPr>
          <w:b/>
          <w:bCs/>
          <w:sz w:val="22"/>
          <w:szCs w:val="22"/>
        </w:rPr>
        <w:t>6</w:t>
      </w:r>
      <w:r w:rsidR="00BB4962" w:rsidRPr="00DC6E09">
        <w:rPr>
          <w:b/>
          <w:bCs/>
          <w:sz w:val="22"/>
          <w:szCs w:val="22"/>
        </w:rPr>
        <w:t>.</w:t>
      </w:r>
      <w:r w:rsidR="00BB4962" w:rsidRPr="00DC6E09">
        <w:rPr>
          <w:sz w:val="22"/>
          <w:szCs w:val="22"/>
        </w:rPr>
        <w:t xml:space="preserve"> </w:t>
      </w:r>
      <w:r w:rsidR="00033599" w:rsidRPr="00DC6E09">
        <w:rPr>
          <w:sz w:val="22"/>
          <w:szCs w:val="22"/>
        </w:rPr>
        <w:t>Zobowiązanie i oświadczenie podmiotu udostępniającego Wykonawcy swoje zasoby – zał. nr 5a i 5b;</w:t>
      </w:r>
    </w:p>
    <w:p w14:paraId="0D3A9CA5" w14:textId="4417E8C1" w:rsidR="009A7FB3" w:rsidRDefault="005F5F63" w:rsidP="00BB4962">
      <w:pPr>
        <w:ind w:left="142" w:hanging="142"/>
        <w:jc w:val="both"/>
        <w:rPr>
          <w:sz w:val="22"/>
          <w:szCs w:val="22"/>
        </w:rPr>
      </w:pPr>
      <w:r>
        <w:rPr>
          <w:b/>
          <w:sz w:val="22"/>
          <w:szCs w:val="22"/>
        </w:rPr>
        <w:t>7</w:t>
      </w:r>
      <w:r w:rsidR="00033599" w:rsidRPr="00DC6E09">
        <w:rPr>
          <w:b/>
          <w:sz w:val="22"/>
          <w:szCs w:val="22"/>
        </w:rPr>
        <w:t>.</w:t>
      </w:r>
      <w:r w:rsidR="00033599" w:rsidRPr="00DC6E09">
        <w:rPr>
          <w:sz w:val="22"/>
          <w:szCs w:val="22"/>
        </w:rPr>
        <w:t xml:space="preserve"> </w:t>
      </w:r>
      <w:r w:rsidR="009A7FB3" w:rsidRPr="00DC6E09">
        <w:rPr>
          <w:sz w:val="22"/>
          <w:szCs w:val="22"/>
        </w:rPr>
        <w:t xml:space="preserve">Wykaz wykonanych/wykonywanych usług </w:t>
      </w:r>
      <w:bookmarkStart w:id="11" w:name="_Hlk80948055"/>
      <w:r w:rsidR="009A7FB3" w:rsidRPr="00DC6E09">
        <w:rPr>
          <w:sz w:val="22"/>
          <w:szCs w:val="22"/>
        </w:rPr>
        <w:t xml:space="preserve">– </w:t>
      </w:r>
      <w:bookmarkStart w:id="12" w:name="_Hlk80948047"/>
      <w:r w:rsidR="009A7FB3" w:rsidRPr="00DC6E09">
        <w:rPr>
          <w:sz w:val="22"/>
          <w:szCs w:val="22"/>
        </w:rPr>
        <w:t xml:space="preserve">zał. nr </w:t>
      </w:r>
      <w:bookmarkEnd w:id="11"/>
      <w:r w:rsidR="00EC4C84">
        <w:rPr>
          <w:sz w:val="22"/>
          <w:szCs w:val="22"/>
        </w:rPr>
        <w:t>6</w:t>
      </w:r>
      <w:r w:rsidR="009A7FB3" w:rsidRPr="00DC6E09">
        <w:rPr>
          <w:sz w:val="22"/>
          <w:szCs w:val="22"/>
        </w:rPr>
        <w:t>;</w:t>
      </w:r>
      <w:bookmarkEnd w:id="12"/>
    </w:p>
    <w:p w14:paraId="7CE7FDFF" w14:textId="5EE8DAFF" w:rsidR="00AD5C65" w:rsidRDefault="005F5F63" w:rsidP="003504B7">
      <w:pPr>
        <w:ind w:left="142" w:hanging="142"/>
        <w:jc w:val="both"/>
        <w:rPr>
          <w:sz w:val="22"/>
          <w:szCs w:val="22"/>
        </w:rPr>
      </w:pPr>
      <w:r>
        <w:rPr>
          <w:b/>
          <w:bCs/>
          <w:sz w:val="22"/>
          <w:szCs w:val="22"/>
        </w:rPr>
        <w:t>8</w:t>
      </w:r>
      <w:r w:rsidR="00AD5C65" w:rsidRPr="00AD5C65">
        <w:rPr>
          <w:b/>
          <w:bCs/>
          <w:sz w:val="22"/>
          <w:szCs w:val="22"/>
        </w:rPr>
        <w:t>.</w:t>
      </w:r>
      <w:r w:rsidR="00AD5C65">
        <w:rPr>
          <w:sz w:val="22"/>
          <w:szCs w:val="22"/>
        </w:rPr>
        <w:t xml:space="preserve"> </w:t>
      </w:r>
      <w:r w:rsidR="00AD5C65" w:rsidRPr="00A10D06">
        <w:rPr>
          <w:sz w:val="22"/>
          <w:szCs w:val="22"/>
        </w:rPr>
        <w:t xml:space="preserve">Wykaz narzędzi, wyposażenia zakładu lub urządzeń technicznych - zał. nr </w:t>
      </w:r>
      <w:r w:rsidR="00EC4C84">
        <w:rPr>
          <w:sz w:val="22"/>
          <w:szCs w:val="22"/>
        </w:rPr>
        <w:t>7</w:t>
      </w:r>
      <w:r w:rsidR="008E4C7A">
        <w:rPr>
          <w:sz w:val="22"/>
          <w:szCs w:val="22"/>
        </w:rPr>
        <w:t>;</w:t>
      </w:r>
    </w:p>
    <w:p w14:paraId="3C65E304" w14:textId="26945FB1" w:rsidR="008E4C7A" w:rsidRPr="008E4C7A" w:rsidRDefault="005F5F63" w:rsidP="00AD5C65">
      <w:pPr>
        <w:jc w:val="both"/>
        <w:rPr>
          <w:b/>
          <w:bCs/>
          <w:sz w:val="22"/>
          <w:szCs w:val="22"/>
        </w:rPr>
      </w:pPr>
      <w:r>
        <w:rPr>
          <w:b/>
          <w:bCs/>
          <w:sz w:val="22"/>
          <w:szCs w:val="22"/>
        </w:rPr>
        <w:t>9</w:t>
      </w:r>
      <w:r w:rsidR="008E4C7A" w:rsidRPr="008E4C7A">
        <w:rPr>
          <w:b/>
          <w:bCs/>
          <w:sz w:val="22"/>
          <w:szCs w:val="22"/>
        </w:rPr>
        <w:t>.</w:t>
      </w:r>
      <w:r w:rsidR="008E4C7A" w:rsidRPr="008E4C7A">
        <w:rPr>
          <w:sz w:val="22"/>
          <w:szCs w:val="22"/>
        </w:rPr>
        <w:t xml:space="preserve"> </w:t>
      </w:r>
      <w:r w:rsidR="008E4C7A" w:rsidRPr="00A10D06">
        <w:rPr>
          <w:sz w:val="22"/>
          <w:szCs w:val="22"/>
        </w:rPr>
        <w:t>Oświadczenie Wykonawcy (określone w rozdz. V.</w:t>
      </w:r>
      <w:r w:rsidR="008E4C7A">
        <w:rPr>
          <w:sz w:val="22"/>
          <w:szCs w:val="22"/>
        </w:rPr>
        <w:t>2</w:t>
      </w:r>
      <w:r w:rsidR="008E4C7A" w:rsidRPr="00A10D06">
        <w:rPr>
          <w:sz w:val="22"/>
          <w:szCs w:val="22"/>
        </w:rPr>
        <w:t xml:space="preserve">. SWZ pkt </w:t>
      </w:r>
      <w:r w:rsidR="008E4C7A">
        <w:rPr>
          <w:sz w:val="22"/>
          <w:szCs w:val="22"/>
        </w:rPr>
        <w:t>5</w:t>
      </w:r>
      <w:r w:rsidR="008E4C7A" w:rsidRPr="00A10D06">
        <w:rPr>
          <w:sz w:val="22"/>
          <w:szCs w:val="22"/>
        </w:rPr>
        <w:t xml:space="preserve"> tabeli) – zał. nr </w:t>
      </w:r>
      <w:r w:rsidR="003504B7">
        <w:rPr>
          <w:sz w:val="22"/>
          <w:szCs w:val="22"/>
        </w:rPr>
        <w:t>8</w:t>
      </w:r>
      <w:r w:rsidR="008E4C7A">
        <w:rPr>
          <w:sz w:val="22"/>
          <w:szCs w:val="22"/>
        </w:rPr>
        <w:t>;</w:t>
      </w:r>
    </w:p>
    <w:p w14:paraId="55CFE6A5" w14:textId="013707D2" w:rsidR="009A7FB3" w:rsidRPr="00DC6E09" w:rsidRDefault="001A1366" w:rsidP="009A7FB3">
      <w:pPr>
        <w:ind w:right="-143"/>
        <w:jc w:val="both"/>
        <w:rPr>
          <w:sz w:val="22"/>
          <w:szCs w:val="22"/>
        </w:rPr>
      </w:pPr>
      <w:r>
        <w:rPr>
          <w:b/>
          <w:sz w:val="22"/>
          <w:szCs w:val="22"/>
        </w:rPr>
        <w:t>1</w:t>
      </w:r>
      <w:r w:rsidR="005F5F63">
        <w:rPr>
          <w:b/>
          <w:sz w:val="22"/>
          <w:szCs w:val="22"/>
        </w:rPr>
        <w:t>0</w:t>
      </w:r>
      <w:r w:rsidR="009A7FB3" w:rsidRPr="00DC6E09">
        <w:rPr>
          <w:b/>
          <w:sz w:val="22"/>
          <w:szCs w:val="22"/>
        </w:rPr>
        <w:t>.</w:t>
      </w:r>
      <w:r w:rsidR="009A7FB3" w:rsidRPr="00DC6E09">
        <w:rPr>
          <w:sz w:val="22"/>
          <w:szCs w:val="22"/>
        </w:rPr>
        <w:t xml:space="preserve"> Wzór umowy – zał. nr </w:t>
      </w:r>
      <w:r w:rsidR="003504B7">
        <w:rPr>
          <w:sz w:val="22"/>
          <w:szCs w:val="22"/>
        </w:rPr>
        <w:t>9</w:t>
      </w:r>
      <w:r w:rsidR="009A7FB3" w:rsidRPr="00DC6E09">
        <w:rPr>
          <w:sz w:val="22"/>
          <w:szCs w:val="22"/>
        </w:rPr>
        <w:t>;</w:t>
      </w:r>
    </w:p>
    <w:p w14:paraId="449787F2" w14:textId="573C2043" w:rsidR="00BB4962" w:rsidRPr="00DC6E09" w:rsidRDefault="009A7FB3" w:rsidP="005070A2">
      <w:pPr>
        <w:ind w:left="142" w:hanging="142"/>
        <w:jc w:val="both"/>
        <w:rPr>
          <w:sz w:val="22"/>
          <w:szCs w:val="22"/>
        </w:rPr>
      </w:pPr>
      <w:r w:rsidRPr="00DC6E09">
        <w:rPr>
          <w:b/>
          <w:sz w:val="22"/>
          <w:szCs w:val="22"/>
        </w:rPr>
        <w:t>1</w:t>
      </w:r>
      <w:r w:rsidR="005F5F63">
        <w:rPr>
          <w:b/>
          <w:sz w:val="22"/>
          <w:szCs w:val="22"/>
        </w:rPr>
        <w:t>1</w:t>
      </w:r>
      <w:r w:rsidRPr="00DC6E09">
        <w:rPr>
          <w:b/>
          <w:sz w:val="22"/>
          <w:szCs w:val="22"/>
        </w:rPr>
        <w:t>.</w:t>
      </w:r>
      <w:r w:rsidRPr="00DC6E09">
        <w:rPr>
          <w:sz w:val="22"/>
          <w:szCs w:val="22"/>
        </w:rPr>
        <w:t xml:space="preserve"> </w:t>
      </w:r>
      <w:r w:rsidR="00033599" w:rsidRPr="00DC6E09">
        <w:rPr>
          <w:sz w:val="22"/>
          <w:szCs w:val="22"/>
        </w:rPr>
        <w:t>Klauzula informacyjna dot. przetwarzania danych osobowych</w:t>
      </w:r>
      <w:r w:rsidR="00DE61F6" w:rsidRPr="00DE61F6">
        <w:rPr>
          <w:sz w:val="22"/>
          <w:szCs w:val="22"/>
        </w:rPr>
        <w:t xml:space="preserve"> </w:t>
      </w:r>
      <w:r w:rsidR="00DE61F6" w:rsidRPr="00DC6E09">
        <w:rPr>
          <w:sz w:val="22"/>
          <w:szCs w:val="22"/>
        </w:rPr>
        <w:t xml:space="preserve">– zał. nr </w:t>
      </w:r>
      <w:r w:rsidR="00B13CFD">
        <w:rPr>
          <w:sz w:val="22"/>
          <w:szCs w:val="22"/>
        </w:rPr>
        <w:t>1</w:t>
      </w:r>
      <w:r w:rsidR="003504B7">
        <w:rPr>
          <w:sz w:val="22"/>
          <w:szCs w:val="22"/>
        </w:rPr>
        <w:t>0</w:t>
      </w:r>
      <w:r w:rsidR="00DE61F6">
        <w:rPr>
          <w:sz w:val="22"/>
          <w:szCs w:val="22"/>
        </w:rPr>
        <w:t>;</w:t>
      </w:r>
    </w:p>
    <w:p w14:paraId="3911447F" w14:textId="1AEC208E" w:rsidR="005070A2" w:rsidRPr="00820ED5" w:rsidRDefault="005070A2" w:rsidP="005070A2">
      <w:pPr>
        <w:jc w:val="both"/>
        <w:rPr>
          <w:sz w:val="22"/>
          <w:szCs w:val="22"/>
        </w:rPr>
      </w:pPr>
      <w:r w:rsidRPr="00820ED5">
        <w:rPr>
          <w:b/>
          <w:sz w:val="22"/>
          <w:szCs w:val="22"/>
        </w:rPr>
        <w:t>1</w:t>
      </w:r>
      <w:r w:rsidR="005F5F63">
        <w:rPr>
          <w:b/>
          <w:sz w:val="22"/>
          <w:szCs w:val="22"/>
        </w:rPr>
        <w:t>2</w:t>
      </w:r>
      <w:r w:rsidRPr="00820ED5">
        <w:rPr>
          <w:b/>
          <w:sz w:val="22"/>
          <w:szCs w:val="22"/>
        </w:rPr>
        <w:t>.</w:t>
      </w:r>
      <w:r w:rsidRPr="00820ED5">
        <w:rPr>
          <w:sz w:val="22"/>
          <w:szCs w:val="22"/>
        </w:rPr>
        <w:t xml:space="preserve"> Wzór umowy najmu wraz z wykazem pomieszczeń – zał. nr 1</w:t>
      </w:r>
      <w:r>
        <w:rPr>
          <w:sz w:val="22"/>
          <w:szCs w:val="22"/>
        </w:rPr>
        <w:t>1</w:t>
      </w:r>
      <w:r w:rsidRPr="00820ED5">
        <w:rPr>
          <w:sz w:val="22"/>
          <w:szCs w:val="22"/>
        </w:rPr>
        <w:t>.</w:t>
      </w:r>
    </w:p>
    <w:p w14:paraId="667D87BD" w14:textId="5D6B8FE8" w:rsidR="005070A2" w:rsidRPr="00820ED5" w:rsidRDefault="005070A2" w:rsidP="005070A2">
      <w:pPr>
        <w:ind w:left="142" w:hanging="142"/>
        <w:jc w:val="both"/>
        <w:rPr>
          <w:sz w:val="22"/>
          <w:szCs w:val="22"/>
        </w:rPr>
      </w:pPr>
      <w:r w:rsidRPr="00820ED5">
        <w:rPr>
          <w:b/>
          <w:sz w:val="22"/>
          <w:szCs w:val="22"/>
        </w:rPr>
        <w:t>1</w:t>
      </w:r>
      <w:r w:rsidR="005F5F63">
        <w:rPr>
          <w:b/>
          <w:sz w:val="22"/>
          <w:szCs w:val="22"/>
        </w:rPr>
        <w:t>3</w:t>
      </w:r>
      <w:r w:rsidRPr="00820ED5">
        <w:rPr>
          <w:b/>
          <w:sz w:val="22"/>
          <w:szCs w:val="22"/>
        </w:rPr>
        <w:t>.</w:t>
      </w:r>
      <w:r w:rsidRPr="00820ED5">
        <w:rPr>
          <w:sz w:val="22"/>
          <w:szCs w:val="22"/>
        </w:rPr>
        <w:t xml:space="preserve"> Wykaz pomieszczeń jakie Zamawiający może udostępnić Wykonawcy do użytkowania wyłącznie w celu świadczenia usługi żywienia pacjentów – zał. nr 1</w:t>
      </w:r>
      <w:r>
        <w:rPr>
          <w:sz w:val="22"/>
          <w:szCs w:val="22"/>
        </w:rPr>
        <w:t>2</w:t>
      </w:r>
      <w:r w:rsidRPr="00820ED5">
        <w:rPr>
          <w:sz w:val="22"/>
          <w:szCs w:val="22"/>
        </w:rPr>
        <w:t>.</w:t>
      </w:r>
    </w:p>
    <w:p w14:paraId="78CD4210" w14:textId="039DF87C" w:rsidR="005070A2" w:rsidRPr="00820ED5" w:rsidRDefault="005070A2" w:rsidP="005070A2">
      <w:pPr>
        <w:ind w:left="142" w:hanging="142"/>
        <w:jc w:val="both"/>
        <w:rPr>
          <w:sz w:val="22"/>
          <w:szCs w:val="22"/>
        </w:rPr>
      </w:pPr>
      <w:r w:rsidRPr="00820ED5">
        <w:rPr>
          <w:b/>
          <w:sz w:val="22"/>
          <w:szCs w:val="22"/>
        </w:rPr>
        <w:t>1</w:t>
      </w:r>
      <w:r w:rsidR="005F5F63">
        <w:rPr>
          <w:b/>
          <w:sz w:val="22"/>
          <w:szCs w:val="22"/>
        </w:rPr>
        <w:t>4</w:t>
      </w:r>
      <w:r w:rsidRPr="00820ED5">
        <w:rPr>
          <w:b/>
          <w:sz w:val="22"/>
          <w:szCs w:val="22"/>
        </w:rPr>
        <w:t>.</w:t>
      </w:r>
      <w:r w:rsidRPr="00820ED5">
        <w:rPr>
          <w:sz w:val="22"/>
          <w:szCs w:val="22"/>
        </w:rPr>
        <w:t xml:space="preserve"> </w:t>
      </w:r>
      <w:r>
        <w:rPr>
          <w:sz w:val="22"/>
          <w:szCs w:val="22"/>
        </w:rPr>
        <w:t xml:space="preserve">Wzór umowy </w:t>
      </w:r>
      <w:r w:rsidRPr="0033576E">
        <w:rPr>
          <w:sz w:val="22"/>
          <w:szCs w:val="22"/>
        </w:rPr>
        <w:t>powierzenia przetwarzania danych osobowych</w:t>
      </w:r>
      <w:r w:rsidRPr="00820ED5">
        <w:rPr>
          <w:sz w:val="22"/>
          <w:szCs w:val="22"/>
        </w:rPr>
        <w:t xml:space="preserve"> – zał. nr 1</w:t>
      </w:r>
      <w:r>
        <w:rPr>
          <w:sz w:val="22"/>
          <w:szCs w:val="22"/>
        </w:rPr>
        <w:t>3</w:t>
      </w:r>
      <w:r w:rsidRPr="00820ED5">
        <w:rPr>
          <w:sz w:val="22"/>
          <w:szCs w:val="22"/>
        </w:rPr>
        <w:t>.</w:t>
      </w:r>
    </w:p>
    <w:p w14:paraId="044735CB" w14:textId="77777777" w:rsidR="00122637" w:rsidRPr="00DC6E09" w:rsidRDefault="00122637" w:rsidP="00C61138">
      <w:pPr>
        <w:jc w:val="both"/>
        <w:rPr>
          <w:bCs/>
          <w:sz w:val="22"/>
          <w:szCs w:val="22"/>
        </w:rPr>
      </w:pPr>
    </w:p>
    <w:p w14:paraId="3AE76F48" w14:textId="61EF780C" w:rsidR="002C758C" w:rsidRPr="00DC6E09" w:rsidRDefault="002C758C" w:rsidP="00361357">
      <w:pPr>
        <w:jc w:val="right"/>
        <w:rPr>
          <w:i/>
          <w:iCs/>
        </w:rPr>
      </w:pPr>
      <w:r w:rsidRPr="00DC6E09">
        <w:rPr>
          <w:sz w:val="16"/>
          <w:szCs w:val="16"/>
        </w:rPr>
        <w:br w:type="page"/>
      </w:r>
      <w:r w:rsidRPr="00DC6E09">
        <w:rPr>
          <w:i/>
          <w:iCs/>
        </w:rPr>
        <w:lastRenderedPageBreak/>
        <w:t xml:space="preserve">Załącznik nr </w:t>
      </w:r>
      <w:r w:rsidR="009A7FB3" w:rsidRPr="00DC6E09">
        <w:rPr>
          <w:i/>
          <w:iCs/>
        </w:rPr>
        <w:t>1</w:t>
      </w:r>
    </w:p>
    <w:p w14:paraId="5BA50262" w14:textId="77777777" w:rsidR="002C758C" w:rsidRPr="00DC6E09" w:rsidRDefault="002C758C" w:rsidP="00361357">
      <w:pPr>
        <w:jc w:val="right"/>
        <w:rPr>
          <w:sz w:val="16"/>
          <w:szCs w:val="16"/>
        </w:rPr>
      </w:pPr>
    </w:p>
    <w:p w14:paraId="645952A6" w14:textId="77777777" w:rsidR="002C758C" w:rsidRPr="00DC6E09" w:rsidRDefault="002C758C" w:rsidP="00361357">
      <w:pPr>
        <w:rPr>
          <w:sz w:val="8"/>
          <w:szCs w:val="8"/>
        </w:rPr>
      </w:pPr>
    </w:p>
    <w:p w14:paraId="51C49D78" w14:textId="77777777" w:rsidR="00201573" w:rsidRPr="00DC6E09" w:rsidRDefault="00201573" w:rsidP="00201573">
      <w:pPr>
        <w:ind w:left="6521"/>
        <w:rPr>
          <w:b/>
          <w:i/>
          <w:sz w:val="24"/>
          <w:szCs w:val="24"/>
          <w:u w:val="single"/>
        </w:rPr>
      </w:pPr>
      <w:r w:rsidRPr="00DC6E09">
        <w:rPr>
          <w:b/>
          <w:i/>
          <w:sz w:val="24"/>
          <w:szCs w:val="24"/>
          <w:u w:val="single"/>
        </w:rPr>
        <w:t>Zamawiający:</w:t>
      </w:r>
    </w:p>
    <w:p w14:paraId="7ED9E566" w14:textId="77777777" w:rsidR="00201573" w:rsidRPr="00DC6E09" w:rsidRDefault="00201573" w:rsidP="00201573">
      <w:pPr>
        <w:ind w:left="6521"/>
        <w:rPr>
          <w:b/>
          <w:i/>
          <w:sz w:val="10"/>
          <w:szCs w:val="10"/>
          <w:u w:val="single"/>
        </w:rPr>
      </w:pPr>
    </w:p>
    <w:p w14:paraId="08426DF9" w14:textId="77777777" w:rsidR="00201573" w:rsidRPr="00DC6E09" w:rsidRDefault="00201573" w:rsidP="00201573">
      <w:pPr>
        <w:ind w:left="6237" w:firstLine="243"/>
        <w:rPr>
          <w:b/>
          <w:sz w:val="24"/>
          <w:szCs w:val="24"/>
        </w:rPr>
      </w:pPr>
      <w:r w:rsidRPr="00DC6E09">
        <w:rPr>
          <w:b/>
          <w:sz w:val="24"/>
          <w:szCs w:val="24"/>
        </w:rPr>
        <w:t>Miejskie Centrum Medyczne</w:t>
      </w:r>
    </w:p>
    <w:p w14:paraId="77819CEE" w14:textId="77777777" w:rsidR="00201573" w:rsidRPr="00DC6E09" w:rsidRDefault="00201573" w:rsidP="00201573">
      <w:pPr>
        <w:ind w:left="6237" w:firstLine="243"/>
        <w:rPr>
          <w:b/>
          <w:sz w:val="24"/>
          <w:szCs w:val="24"/>
        </w:rPr>
      </w:pPr>
      <w:r w:rsidRPr="00DC6E09">
        <w:rPr>
          <w:b/>
          <w:sz w:val="24"/>
          <w:szCs w:val="24"/>
        </w:rPr>
        <w:t>im. dr. Karola Jonschera w Łodzi</w:t>
      </w:r>
    </w:p>
    <w:p w14:paraId="426E4E7F" w14:textId="77777777" w:rsidR="00201573" w:rsidRPr="00DC6E09" w:rsidRDefault="00201573" w:rsidP="00201573">
      <w:pPr>
        <w:ind w:left="6237" w:firstLine="243"/>
        <w:rPr>
          <w:b/>
          <w:i/>
          <w:sz w:val="24"/>
          <w:szCs w:val="24"/>
        </w:rPr>
      </w:pPr>
      <w:r w:rsidRPr="00DC6E09">
        <w:rPr>
          <w:b/>
          <w:sz w:val="24"/>
          <w:szCs w:val="24"/>
        </w:rPr>
        <w:t>ul. Milionowa 14, 93-113 Łódź</w:t>
      </w:r>
    </w:p>
    <w:p w14:paraId="1CC637AE" w14:textId="77777777" w:rsidR="00201573" w:rsidRPr="00DC6E09" w:rsidRDefault="00201573" w:rsidP="00201573">
      <w:pPr>
        <w:ind w:right="3712"/>
        <w:rPr>
          <w:b/>
          <w:i/>
          <w:sz w:val="24"/>
          <w:szCs w:val="24"/>
          <w:u w:val="single"/>
        </w:rPr>
      </w:pPr>
      <w:r w:rsidRPr="00DC6E09">
        <w:rPr>
          <w:b/>
          <w:i/>
          <w:sz w:val="24"/>
          <w:szCs w:val="24"/>
          <w:u w:val="single"/>
        </w:rPr>
        <w:t>Wykonawca</w:t>
      </w:r>
      <w:r w:rsidR="00A94526" w:rsidRPr="00DC6E09">
        <w:rPr>
          <w:rStyle w:val="Odwoanieprzypisudolnego"/>
        </w:rPr>
        <w:footnoteReference w:id="1"/>
      </w:r>
      <w:r w:rsidRPr="00DC6E09">
        <w:rPr>
          <w:b/>
          <w:i/>
          <w:sz w:val="24"/>
          <w:szCs w:val="24"/>
          <w:u w:val="single"/>
        </w:rPr>
        <w:t>:</w:t>
      </w:r>
    </w:p>
    <w:p w14:paraId="7B52C402" w14:textId="77777777" w:rsidR="00BE1472" w:rsidRPr="00DC6E09" w:rsidRDefault="00BE1472" w:rsidP="00201573"/>
    <w:p w14:paraId="31366A9A" w14:textId="77777777" w:rsidR="00201573" w:rsidRPr="00DC6E09" w:rsidRDefault="00201573" w:rsidP="00201573">
      <w:r w:rsidRPr="00DC6E09">
        <w:t>Nazwa: …..........................................................................................</w:t>
      </w:r>
    </w:p>
    <w:p w14:paraId="0FA462C0" w14:textId="77777777" w:rsidR="00201573" w:rsidRPr="00DC6E09" w:rsidRDefault="00201573" w:rsidP="00201573">
      <w:pPr>
        <w:rPr>
          <w:sz w:val="10"/>
          <w:szCs w:val="10"/>
        </w:rPr>
      </w:pPr>
    </w:p>
    <w:p w14:paraId="306D1A32" w14:textId="77777777" w:rsidR="00201573" w:rsidRPr="00DC6E09" w:rsidRDefault="00201573" w:rsidP="00201573">
      <w:r w:rsidRPr="00DC6E09">
        <w:t>Adres: …............................................................................................</w:t>
      </w:r>
    </w:p>
    <w:p w14:paraId="6492BDB7" w14:textId="77777777" w:rsidR="00201573" w:rsidRPr="00DC6E09" w:rsidRDefault="00201573" w:rsidP="00201573">
      <w:pPr>
        <w:rPr>
          <w:sz w:val="10"/>
          <w:szCs w:val="10"/>
        </w:rPr>
      </w:pPr>
    </w:p>
    <w:p w14:paraId="6C84EF3E" w14:textId="77777777" w:rsidR="00201573" w:rsidRPr="00DC6E09" w:rsidRDefault="00201573" w:rsidP="00201573">
      <w:r w:rsidRPr="00DC6E09">
        <w:t>Adres skrzynki ePUAP:…..................................................................</w:t>
      </w:r>
    </w:p>
    <w:p w14:paraId="42DB0E97" w14:textId="77777777" w:rsidR="00201573" w:rsidRPr="00DC6E09" w:rsidRDefault="00201573" w:rsidP="00201573">
      <w:pPr>
        <w:rPr>
          <w:sz w:val="10"/>
          <w:szCs w:val="10"/>
        </w:rPr>
      </w:pPr>
    </w:p>
    <w:p w14:paraId="68CB9470" w14:textId="77777777" w:rsidR="00201573" w:rsidRPr="00DC6E09" w:rsidRDefault="00201573" w:rsidP="00201573">
      <w:r w:rsidRPr="00DC6E09">
        <w:t>E-mail: ….................................... tel. …............................................</w:t>
      </w:r>
    </w:p>
    <w:p w14:paraId="650A87DE" w14:textId="77777777" w:rsidR="00201573" w:rsidRPr="00DC6E09" w:rsidRDefault="00201573" w:rsidP="00201573">
      <w:pPr>
        <w:rPr>
          <w:sz w:val="10"/>
          <w:szCs w:val="10"/>
        </w:rPr>
      </w:pPr>
    </w:p>
    <w:p w14:paraId="600B412A" w14:textId="77777777" w:rsidR="00201573" w:rsidRPr="00DC6E09" w:rsidRDefault="00201573" w:rsidP="00201573">
      <w:r w:rsidRPr="00DC6E09">
        <w:t>NIP …......................................... REGON …...................................</w:t>
      </w:r>
    </w:p>
    <w:p w14:paraId="2ACFC937" w14:textId="77777777" w:rsidR="00201573" w:rsidRPr="00DC6E09" w:rsidRDefault="00201573" w:rsidP="00201573">
      <w:pPr>
        <w:rPr>
          <w:sz w:val="10"/>
          <w:szCs w:val="10"/>
        </w:rPr>
      </w:pPr>
    </w:p>
    <w:p w14:paraId="00671E79" w14:textId="77777777" w:rsidR="00201573" w:rsidRPr="00DC6E09" w:rsidRDefault="00201573" w:rsidP="00201573">
      <w:r w:rsidRPr="00DC6E09">
        <w:t>Osoba do kontaktu: ...........................................................................</w:t>
      </w:r>
    </w:p>
    <w:p w14:paraId="0F08B31E" w14:textId="77777777" w:rsidR="00201573" w:rsidRPr="00DC6E09" w:rsidRDefault="00201573" w:rsidP="00201573">
      <w:pPr>
        <w:rPr>
          <w:bCs/>
          <w:i/>
          <w:sz w:val="10"/>
          <w:szCs w:val="10"/>
        </w:rPr>
      </w:pPr>
    </w:p>
    <w:p w14:paraId="5BCC515A" w14:textId="77777777" w:rsidR="00EA7879" w:rsidRPr="00DC6E09" w:rsidRDefault="00EA7879" w:rsidP="00361357">
      <w:pPr>
        <w:jc w:val="both"/>
        <w:rPr>
          <w:sz w:val="12"/>
          <w:szCs w:val="12"/>
        </w:rPr>
      </w:pPr>
    </w:p>
    <w:p w14:paraId="4859CE88" w14:textId="77777777" w:rsidR="002C758C" w:rsidRPr="00DC6E09" w:rsidRDefault="002C758C" w:rsidP="00361357">
      <w:pPr>
        <w:jc w:val="both"/>
        <w:rPr>
          <w:sz w:val="12"/>
          <w:szCs w:val="12"/>
        </w:rPr>
      </w:pPr>
    </w:p>
    <w:p w14:paraId="3855057B" w14:textId="69980F03" w:rsidR="002C758C" w:rsidRDefault="002C758C" w:rsidP="00361357">
      <w:pPr>
        <w:jc w:val="both"/>
        <w:rPr>
          <w:sz w:val="12"/>
          <w:szCs w:val="12"/>
        </w:rPr>
      </w:pPr>
    </w:p>
    <w:p w14:paraId="0984CBC5" w14:textId="77777777" w:rsidR="00A6048B" w:rsidRPr="00DC6E09" w:rsidRDefault="00A6048B" w:rsidP="00361357">
      <w:pPr>
        <w:jc w:val="both"/>
        <w:rPr>
          <w:sz w:val="12"/>
          <w:szCs w:val="12"/>
        </w:rPr>
      </w:pPr>
    </w:p>
    <w:p w14:paraId="30C023DD" w14:textId="77777777" w:rsidR="00A94526" w:rsidRPr="00DC6E09" w:rsidRDefault="00A94526" w:rsidP="00361357">
      <w:pPr>
        <w:jc w:val="center"/>
        <w:rPr>
          <w:b/>
          <w:spacing w:val="60"/>
          <w:sz w:val="22"/>
          <w:szCs w:val="22"/>
        </w:rPr>
      </w:pPr>
    </w:p>
    <w:p w14:paraId="562CA981" w14:textId="77777777" w:rsidR="002C758C" w:rsidRPr="00DC6E09" w:rsidRDefault="002C758C" w:rsidP="00361357">
      <w:pPr>
        <w:jc w:val="center"/>
        <w:rPr>
          <w:b/>
          <w:spacing w:val="60"/>
          <w:sz w:val="22"/>
          <w:szCs w:val="22"/>
        </w:rPr>
      </w:pPr>
      <w:r w:rsidRPr="00DC6E09">
        <w:rPr>
          <w:b/>
          <w:spacing w:val="60"/>
          <w:sz w:val="22"/>
          <w:szCs w:val="22"/>
        </w:rPr>
        <w:t>FORMULARZ OFERTOWY</w:t>
      </w:r>
    </w:p>
    <w:p w14:paraId="0A6F9A00" w14:textId="77777777" w:rsidR="002C758C" w:rsidRPr="00DC6E09" w:rsidRDefault="002C758C" w:rsidP="00361357">
      <w:pPr>
        <w:jc w:val="both"/>
        <w:rPr>
          <w:sz w:val="14"/>
          <w:szCs w:val="14"/>
        </w:rPr>
      </w:pPr>
    </w:p>
    <w:p w14:paraId="7673A732" w14:textId="77777777" w:rsidR="00EA7879" w:rsidRPr="00DC6E09" w:rsidRDefault="00EA7879" w:rsidP="00361357">
      <w:pPr>
        <w:jc w:val="both"/>
        <w:rPr>
          <w:sz w:val="14"/>
          <w:szCs w:val="14"/>
        </w:rPr>
      </w:pPr>
    </w:p>
    <w:p w14:paraId="4DE22804" w14:textId="77777777" w:rsidR="00EA7879" w:rsidRPr="00DC6E09" w:rsidRDefault="00EA7879" w:rsidP="00361357">
      <w:pPr>
        <w:jc w:val="both"/>
        <w:rPr>
          <w:sz w:val="14"/>
          <w:szCs w:val="14"/>
        </w:rPr>
      </w:pPr>
    </w:p>
    <w:p w14:paraId="78260F38" w14:textId="06EC8F95" w:rsidR="000D2430" w:rsidRPr="00DC6E09" w:rsidRDefault="000D2430" w:rsidP="00CE54F3">
      <w:pPr>
        <w:spacing w:line="276" w:lineRule="auto"/>
        <w:jc w:val="both"/>
        <w:rPr>
          <w:sz w:val="22"/>
          <w:szCs w:val="22"/>
        </w:rPr>
      </w:pPr>
      <w:r w:rsidRPr="00DC6E09">
        <w:rPr>
          <w:b/>
          <w:sz w:val="22"/>
          <w:szCs w:val="22"/>
        </w:rPr>
        <w:t>I.</w:t>
      </w:r>
      <w:r w:rsidRPr="00DC6E09">
        <w:rPr>
          <w:sz w:val="22"/>
          <w:szCs w:val="22"/>
        </w:rPr>
        <w:t xml:space="preserve"> </w:t>
      </w:r>
      <w:r w:rsidRPr="00DC6E09">
        <w:rPr>
          <w:b/>
          <w:sz w:val="22"/>
          <w:szCs w:val="22"/>
        </w:rPr>
        <w:t>Niniejszym oferujemy realizację zamówienia publicznego</w:t>
      </w:r>
      <w:r w:rsidRPr="00DC6E09">
        <w:rPr>
          <w:sz w:val="22"/>
          <w:szCs w:val="22"/>
        </w:rPr>
        <w:t xml:space="preserve"> </w:t>
      </w:r>
      <w:r w:rsidR="00126156" w:rsidRPr="00DC6E09">
        <w:rPr>
          <w:sz w:val="22"/>
          <w:szCs w:val="22"/>
        </w:rPr>
        <w:t xml:space="preserve">na </w:t>
      </w:r>
      <w:r w:rsidR="00116C17" w:rsidRPr="00116C17">
        <w:rPr>
          <w:i/>
          <w:iCs/>
          <w:sz w:val="22"/>
          <w:szCs w:val="22"/>
        </w:rPr>
        <w:t>wykonywanie usługi żywienia pacjentów i personelu Miejskiego Centrum Medycznego im. dr. Karola Jonschera w Łodzi</w:t>
      </w:r>
      <w:r w:rsidR="00116C17" w:rsidRPr="00DC6E09">
        <w:rPr>
          <w:b/>
          <w:sz w:val="22"/>
          <w:szCs w:val="22"/>
        </w:rPr>
        <w:t xml:space="preserve"> </w:t>
      </w:r>
      <w:r w:rsidRPr="00DC6E09">
        <w:rPr>
          <w:b/>
          <w:sz w:val="22"/>
          <w:szCs w:val="22"/>
        </w:rPr>
        <w:t>w</w:t>
      </w:r>
      <w:r w:rsidR="00595FAE" w:rsidRPr="00DC6E09">
        <w:rPr>
          <w:b/>
          <w:sz w:val="22"/>
          <w:szCs w:val="22"/>
        </w:rPr>
        <w:t xml:space="preserve"> </w:t>
      </w:r>
      <w:r w:rsidR="000F5F0C" w:rsidRPr="00DC6E09">
        <w:rPr>
          <w:b/>
          <w:sz w:val="22"/>
          <w:szCs w:val="22"/>
        </w:rPr>
        <w:t>zakresie</w:t>
      </w:r>
      <w:r w:rsidRPr="00DC6E09">
        <w:rPr>
          <w:b/>
          <w:sz w:val="22"/>
          <w:szCs w:val="22"/>
        </w:rPr>
        <w:t xml:space="preserve"> i wartości określonej w</w:t>
      </w:r>
      <w:r w:rsidR="007506B1" w:rsidRPr="00DC6E09">
        <w:rPr>
          <w:b/>
          <w:sz w:val="22"/>
          <w:szCs w:val="22"/>
        </w:rPr>
        <w:t> </w:t>
      </w:r>
      <w:r w:rsidRPr="00DC6E09">
        <w:rPr>
          <w:b/>
          <w:sz w:val="22"/>
          <w:szCs w:val="22"/>
        </w:rPr>
        <w:t xml:space="preserve">formularzu </w:t>
      </w:r>
      <w:r w:rsidR="00784DEB" w:rsidRPr="00DC6E09">
        <w:rPr>
          <w:b/>
          <w:sz w:val="22"/>
          <w:szCs w:val="22"/>
        </w:rPr>
        <w:t>a</w:t>
      </w:r>
      <w:r w:rsidRPr="00DC6E09">
        <w:rPr>
          <w:b/>
          <w:sz w:val="22"/>
          <w:szCs w:val="22"/>
        </w:rPr>
        <w:t>sortymentowo-cenowym</w:t>
      </w:r>
      <w:r w:rsidRPr="00DC6E09">
        <w:rPr>
          <w:sz w:val="22"/>
          <w:szCs w:val="22"/>
        </w:rPr>
        <w:t xml:space="preserve"> (wg</w:t>
      </w:r>
      <w:r w:rsidR="008F2258" w:rsidRPr="00DC6E09">
        <w:rPr>
          <w:sz w:val="22"/>
          <w:szCs w:val="22"/>
        </w:rPr>
        <w:t> </w:t>
      </w:r>
      <w:r w:rsidRPr="00DC6E09">
        <w:rPr>
          <w:sz w:val="22"/>
          <w:szCs w:val="22"/>
        </w:rPr>
        <w:t>załącznik</w:t>
      </w:r>
      <w:r w:rsidR="00565E31">
        <w:rPr>
          <w:sz w:val="22"/>
          <w:szCs w:val="22"/>
        </w:rPr>
        <w:t xml:space="preserve">a </w:t>
      </w:r>
      <w:r w:rsidRPr="00DC6E09">
        <w:rPr>
          <w:sz w:val="22"/>
          <w:szCs w:val="22"/>
        </w:rPr>
        <w:t>nr</w:t>
      </w:r>
      <w:r w:rsidR="00BE032E">
        <w:rPr>
          <w:sz w:val="22"/>
          <w:szCs w:val="22"/>
        </w:rPr>
        <w:t> </w:t>
      </w:r>
      <w:r w:rsidR="009A7FB3" w:rsidRPr="00DC6E09">
        <w:rPr>
          <w:sz w:val="22"/>
          <w:szCs w:val="22"/>
        </w:rPr>
        <w:t>2</w:t>
      </w:r>
      <w:r w:rsidRPr="00DC6E09">
        <w:rPr>
          <w:sz w:val="22"/>
          <w:szCs w:val="22"/>
        </w:rPr>
        <w:t xml:space="preserve"> </w:t>
      </w:r>
      <w:r w:rsidR="00DC6E09" w:rsidRPr="00DC6E09">
        <w:rPr>
          <w:sz w:val="22"/>
          <w:szCs w:val="22"/>
        </w:rPr>
        <w:t>do </w:t>
      </w:r>
      <w:r w:rsidRPr="00DC6E09">
        <w:rPr>
          <w:sz w:val="22"/>
          <w:szCs w:val="22"/>
        </w:rPr>
        <w:t>SWZ) będący</w:t>
      </w:r>
      <w:r w:rsidR="009A7FB3" w:rsidRPr="00DC6E09">
        <w:rPr>
          <w:sz w:val="22"/>
          <w:szCs w:val="22"/>
        </w:rPr>
        <w:t>ch</w:t>
      </w:r>
      <w:r w:rsidRPr="00DC6E09">
        <w:rPr>
          <w:sz w:val="22"/>
          <w:szCs w:val="22"/>
        </w:rPr>
        <w:t xml:space="preserve"> załącznik</w:t>
      </w:r>
      <w:r w:rsidR="009A7FB3" w:rsidRPr="00DC6E09">
        <w:rPr>
          <w:sz w:val="22"/>
          <w:szCs w:val="22"/>
        </w:rPr>
        <w:t>ami</w:t>
      </w:r>
      <w:r w:rsidRPr="00DC6E09">
        <w:rPr>
          <w:sz w:val="22"/>
          <w:szCs w:val="22"/>
        </w:rPr>
        <w:t xml:space="preserve"> do</w:t>
      </w:r>
      <w:r w:rsidR="003A2ED9">
        <w:rPr>
          <w:sz w:val="22"/>
          <w:szCs w:val="22"/>
        </w:rPr>
        <w:t xml:space="preserve"> </w:t>
      </w:r>
      <w:r w:rsidRPr="00DC6E09">
        <w:rPr>
          <w:sz w:val="22"/>
          <w:szCs w:val="22"/>
        </w:rPr>
        <w:t>niniejszego formularza ofertowego</w:t>
      </w:r>
      <w:r w:rsidR="00787AC3" w:rsidRPr="00DC6E09">
        <w:rPr>
          <w:sz w:val="22"/>
          <w:szCs w:val="22"/>
        </w:rPr>
        <w:t>.</w:t>
      </w:r>
    </w:p>
    <w:p w14:paraId="7E59EE5E" w14:textId="40E566A6" w:rsidR="00B82684" w:rsidRDefault="00B82684" w:rsidP="00B82684">
      <w:pPr>
        <w:spacing w:line="276" w:lineRule="auto"/>
        <w:jc w:val="both"/>
        <w:rPr>
          <w:sz w:val="22"/>
          <w:szCs w:val="22"/>
        </w:rPr>
      </w:pPr>
    </w:p>
    <w:p w14:paraId="7A66B547" w14:textId="77777777" w:rsidR="00116C17" w:rsidRPr="00820ED5" w:rsidRDefault="00116C17" w:rsidP="00116C17">
      <w:pPr>
        <w:jc w:val="both"/>
        <w:rPr>
          <w:b/>
          <w:sz w:val="22"/>
          <w:szCs w:val="22"/>
        </w:rPr>
      </w:pPr>
      <w:r w:rsidRPr="00820ED5">
        <w:rPr>
          <w:b/>
          <w:sz w:val="22"/>
          <w:szCs w:val="22"/>
        </w:rPr>
        <w:t>II.</w:t>
      </w:r>
      <w:r w:rsidRPr="00820ED5">
        <w:rPr>
          <w:sz w:val="22"/>
          <w:szCs w:val="22"/>
        </w:rPr>
        <w:t xml:space="preserve"> Oferuję(my)</w:t>
      </w:r>
      <w:r w:rsidRPr="00820ED5">
        <w:rPr>
          <w:b/>
          <w:sz w:val="22"/>
          <w:szCs w:val="22"/>
        </w:rPr>
        <w:t xml:space="preserve"> w każdym jadłospisie tygodniowym:</w:t>
      </w:r>
    </w:p>
    <w:p w14:paraId="51454E97" w14:textId="77777777" w:rsidR="00116C17" w:rsidRPr="00820ED5" w:rsidRDefault="00116C17" w:rsidP="00116C17">
      <w:pPr>
        <w:jc w:val="both"/>
        <w:rPr>
          <w:sz w:val="10"/>
          <w:szCs w:val="10"/>
        </w:rPr>
      </w:pPr>
    </w:p>
    <w:p w14:paraId="6AE4E2FA" w14:textId="77777777" w:rsidR="00116C17" w:rsidRPr="00820ED5" w:rsidRDefault="00116C17" w:rsidP="00116C17">
      <w:pPr>
        <w:jc w:val="both"/>
        <w:rPr>
          <w:sz w:val="22"/>
          <w:szCs w:val="22"/>
        </w:rPr>
      </w:pPr>
      <w:r w:rsidRPr="00820ED5">
        <w:rPr>
          <w:sz w:val="22"/>
          <w:szCs w:val="22"/>
        </w:rPr>
        <w:t>1) posiłek z rybą: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2415"/>
      </w:tblGrid>
      <w:tr w:rsidR="00116C17" w:rsidRPr="00820ED5" w14:paraId="423467FC" w14:textId="77777777" w:rsidTr="00C5309F">
        <w:trPr>
          <w:jc w:val="center"/>
        </w:trPr>
        <w:tc>
          <w:tcPr>
            <w:tcW w:w="7025" w:type="dxa"/>
            <w:vAlign w:val="center"/>
          </w:tcPr>
          <w:p w14:paraId="69E46EC7" w14:textId="77777777" w:rsidR="00116C17" w:rsidRPr="00820ED5" w:rsidRDefault="00116C17" w:rsidP="00C5309F">
            <w:pPr>
              <w:jc w:val="center"/>
              <w:rPr>
                <w:b/>
                <w:sz w:val="22"/>
                <w:szCs w:val="22"/>
              </w:rPr>
            </w:pPr>
            <w:r w:rsidRPr="00820ED5">
              <w:rPr>
                <w:b/>
                <w:sz w:val="22"/>
                <w:szCs w:val="22"/>
              </w:rPr>
              <w:t>Atrakcyjność jadłospisu tygodniowego</w:t>
            </w:r>
          </w:p>
        </w:tc>
        <w:tc>
          <w:tcPr>
            <w:tcW w:w="2415" w:type="dxa"/>
            <w:vAlign w:val="center"/>
          </w:tcPr>
          <w:p w14:paraId="7B7AC01A" w14:textId="77777777" w:rsidR="00116C17" w:rsidRPr="00820ED5" w:rsidRDefault="00116C17" w:rsidP="00C5309F">
            <w:pPr>
              <w:jc w:val="center"/>
              <w:rPr>
                <w:b/>
              </w:rPr>
            </w:pPr>
            <w:r w:rsidRPr="00820ED5">
              <w:rPr>
                <w:b/>
              </w:rPr>
              <w:t>Deklaracja Wykonawcy</w:t>
            </w:r>
          </w:p>
          <w:p w14:paraId="2F28904B" w14:textId="77777777" w:rsidR="00116C17" w:rsidRPr="004F7010" w:rsidRDefault="00116C17" w:rsidP="00C5309F">
            <w:pPr>
              <w:jc w:val="center"/>
              <w:rPr>
                <w:sz w:val="16"/>
                <w:szCs w:val="16"/>
              </w:rPr>
            </w:pPr>
            <w:r w:rsidRPr="004F7010">
              <w:rPr>
                <w:sz w:val="16"/>
                <w:szCs w:val="16"/>
              </w:rPr>
              <w:t>(należy zaznaczyć tylko jedną odpowiedź)</w:t>
            </w:r>
          </w:p>
        </w:tc>
      </w:tr>
      <w:tr w:rsidR="00116C17" w:rsidRPr="00820ED5" w14:paraId="3872318A" w14:textId="77777777" w:rsidTr="00C5309F">
        <w:trPr>
          <w:jc w:val="center"/>
        </w:trPr>
        <w:tc>
          <w:tcPr>
            <w:tcW w:w="7025" w:type="dxa"/>
          </w:tcPr>
          <w:p w14:paraId="6F86071C" w14:textId="77777777" w:rsidR="00116C17" w:rsidRPr="00820ED5" w:rsidRDefault="00116C17" w:rsidP="00C5309F">
            <w:pPr>
              <w:rPr>
                <w:sz w:val="22"/>
                <w:szCs w:val="22"/>
              </w:rPr>
            </w:pPr>
            <w:r w:rsidRPr="00820ED5">
              <w:rPr>
                <w:sz w:val="22"/>
                <w:szCs w:val="22"/>
              </w:rPr>
              <w:t>a) min. 1 raz posiłek z rybą (nie dotyczy przetworów rybnych)</w:t>
            </w:r>
          </w:p>
        </w:tc>
        <w:tc>
          <w:tcPr>
            <w:tcW w:w="2415" w:type="dxa"/>
            <w:vAlign w:val="center"/>
          </w:tcPr>
          <w:p w14:paraId="03CBB1D7" w14:textId="77777777" w:rsidR="00116C17" w:rsidRPr="00820ED5" w:rsidRDefault="00116C17" w:rsidP="00C5309F">
            <w:pPr>
              <w:jc w:val="center"/>
              <w:rPr>
                <w:sz w:val="22"/>
                <w:szCs w:val="22"/>
              </w:rPr>
            </w:pPr>
            <w:r w:rsidRPr="00820ED5">
              <w:rPr>
                <w:sz w:val="22"/>
                <w:szCs w:val="22"/>
              </w:rPr>
              <w:t>[] Tak</w:t>
            </w:r>
          </w:p>
        </w:tc>
      </w:tr>
      <w:tr w:rsidR="00116C17" w:rsidRPr="00820ED5" w14:paraId="15664B74" w14:textId="77777777" w:rsidTr="00C5309F">
        <w:trPr>
          <w:jc w:val="center"/>
        </w:trPr>
        <w:tc>
          <w:tcPr>
            <w:tcW w:w="7025" w:type="dxa"/>
          </w:tcPr>
          <w:p w14:paraId="0FE349F6" w14:textId="77777777" w:rsidR="00116C17" w:rsidRPr="00820ED5" w:rsidRDefault="00116C17" w:rsidP="00C5309F">
            <w:pPr>
              <w:rPr>
                <w:sz w:val="22"/>
                <w:szCs w:val="22"/>
              </w:rPr>
            </w:pPr>
            <w:r w:rsidRPr="00820ED5">
              <w:rPr>
                <w:sz w:val="22"/>
                <w:szCs w:val="22"/>
              </w:rPr>
              <w:t>b) brak posiłku z rybą (nie dotyczy przetworów rybnych)</w:t>
            </w:r>
          </w:p>
        </w:tc>
        <w:tc>
          <w:tcPr>
            <w:tcW w:w="2415" w:type="dxa"/>
            <w:vAlign w:val="center"/>
          </w:tcPr>
          <w:p w14:paraId="1D991924" w14:textId="77777777" w:rsidR="00116C17" w:rsidRPr="00820ED5" w:rsidRDefault="00116C17" w:rsidP="00C5309F">
            <w:pPr>
              <w:jc w:val="center"/>
              <w:rPr>
                <w:sz w:val="22"/>
                <w:szCs w:val="22"/>
              </w:rPr>
            </w:pPr>
            <w:r w:rsidRPr="00820ED5">
              <w:rPr>
                <w:sz w:val="22"/>
                <w:szCs w:val="22"/>
              </w:rPr>
              <w:t>[] Tak</w:t>
            </w:r>
          </w:p>
        </w:tc>
      </w:tr>
    </w:tbl>
    <w:p w14:paraId="10695EA9" w14:textId="77777777" w:rsidR="00116C17" w:rsidRPr="00820ED5" w:rsidRDefault="00116C17" w:rsidP="00116C17">
      <w:pPr>
        <w:autoSpaceDE w:val="0"/>
        <w:autoSpaceDN w:val="0"/>
        <w:adjustRightInd w:val="0"/>
        <w:jc w:val="both"/>
        <w:rPr>
          <w:sz w:val="10"/>
          <w:szCs w:val="10"/>
        </w:rPr>
      </w:pPr>
    </w:p>
    <w:p w14:paraId="356131BE" w14:textId="77777777" w:rsidR="00116C17" w:rsidRPr="00820ED5" w:rsidRDefault="00116C17" w:rsidP="00116C17">
      <w:pPr>
        <w:autoSpaceDE w:val="0"/>
        <w:autoSpaceDN w:val="0"/>
        <w:adjustRightInd w:val="0"/>
        <w:jc w:val="both"/>
        <w:rPr>
          <w:sz w:val="22"/>
          <w:szCs w:val="22"/>
        </w:rPr>
      </w:pPr>
      <w:r w:rsidRPr="00820ED5">
        <w:rPr>
          <w:sz w:val="22"/>
          <w:szCs w:val="22"/>
        </w:rPr>
        <w:t>2) owocowy dodatek: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2415"/>
      </w:tblGrid>
      <w:tr w:rsidR="00116C17" w:rsidRPr="00820ED5" w14:paraId="6FF4187B" w14:textId="77777777" w:rsidTr="00C5309F">
        <w:trPr>
          <w:jc w:val="center"/>
        </w:trPr>
        <w:tc>
          <w:tcPr>
            <w:tcW w:w="7025" w:type="dxa"/>
            <w:vAlign w:val="center"/>
          </w:tcPr>
          <w:p w14:paraId="6CBE1046" w14:textId="77777777" w:rsidR="00116C17" w:rsidRPr="00820ED5" w:rsidRDefault="00116C17" w:rsidP="00C5309F">
            <w:pPr>
              <w:jc w:val="center"/>
              <w:rPr>
                <w:b/>
                <w:sz w:val="22"/>
                <w:szCs w:val="22"/>
              </w:rPr>
            </w:pPr>
            <w:r w:rsidRPr="00820ED5">
              <w:rPr>
                <w:b/>
                <w:sz w:val="22"/>
                <w:szCs w:val="22"/>
              </w:rPr>
              <w:t>Atrakcyjność jadłospisu tygodniowego</w:t>
            </w:r>
          </w:p>
        </w:tc>
        <w:tc>
          <w:tcPr>
            <w:tcW w:w="2415" w:type="dxa"/>
            <w:vAlign w:val="center"/>
          </w:tcPr>
          <w:p w14:paraId="52834DDB" w14:textId="77777777" w:rsidR="00116C17" w:rsidRPr="00820ED5" w:rsidRDefault="00116C17" w:rsidP="00C5309F">
            <w:pPr>
              <w:jc w:val="center"/>
              <w:rPr>
                <w:b/>
              </w:rPr>
            </w:pPr>
            <w:r w:rsidRPr="00820ED5">
              <w:rPr>
                <w:b/>
              </w:rPr>
              <w:t>Deklaracja Wykonawcy</w:t>
            </w:r>
          </w:p>
          <w:p w14:paraId="124EB14A" w14:textId="77777777" w:rsidR="00116C17" w:rsidRPr="004F7010" w:rsidRDefault="00116C17" w:rsidP="00C5309F">
            <w:pPr>
              <w:jc w:val="center"/>
              <w:rPr>
                <w:sz w:val="16"/>
                <w:szCs w:val="16"/>
              </w:rPr>
            </w:pPr>
            <w:r w:rsidRPr="004F7010">
              <w:rPr>
                <w:sz w:val="16"/>
                <w:szCs w:val="16"/>
              </w:rPr>
              <w:t>(należy zaznaczyć tylko jedną odpowiedź)</w:t>
            </w:r>
          </w:p>
        </w:tc>
      </w:tr>
      <w:tr w:rsidR="00116C17" w:rsidRPr="00820ED5" w14:paraId="7A81234F" w14:textId="77777777" w:rsidTr="00C5309F">
        <w:trPr>
          <w:jc w:val="center"/>
        </w:trPr>
        <w:tc>
          <w:tcPr>
            <w:tcW w:w="7025" w:type="dxa"/>
          </w:tcPr>
          <w:p w14:paraId="025C1428" w14:textId="77777777" w:rsidR="00116C17" w:rsidRPr="00820ED5" w:rsidRDefault="00116C17" w:rsidP="00C5309F">
            <w:pPr>
              <w:jc w:val="both"/>
              <w:rPr>
                <w:sz w:val="22"/>
                <w:szCs w:val="22"/>
              </w:rPr>
            </w:pPr>
            <w:r w:rsidRPr="00820ED5">
              <w:rPr>
                <w:sz w:val="22"/>
                <w:szCs w:val="22"/>
              </w:rPr>
              <w:t>a) min. 3 razy dodatek w formie owocu do śniadania lub kolacji</w:t>
            </w:r>
          </w:p>
        </w:tc>
        <w:tc>
          <w:tcPr>
            <w:tcW w:w="2415" w:type="dxa"/>
            <w:vAlign w:val="center"/>
          </w:tcPr>
          <w:p w14:paraId="217E048C" w14:textId="77777777" w:rsidR="00116C17" w:rsidRPr="00820ED5" w:rsidRDefault="00116C17" w:rsidP="00C5309F">
            <w:pPr>
              <w:jc w:val="center"/>
              <w:rPr>
                <w:sz w:val="22"/>
                <w:szCs w:val="22"/>
              </w:rPr>
            </w:pPr>
            <w:r w:rsidRPr="00820ED5">
              <w:t>[] Tak</w:t>
            </w:r>
          </w:p>
        </w:tc>
      </w:tr>
      <w:tr w:rsidR="00116C17" w:rsidRPr="00820ED5" w14:paraId="5BBEE617" w14:textId="77777777" w:rsidTr="00C5309F">
        <w:trPr>
          <w:jc w:val="center"/>
        </w:trPr>
        <w:tc>
          <w:tcPr>
            <w:tcW w:w="7025" w:type="dxa"/>
          </w:tcPr>
          <w:p w14:paraId="4734843C" w14:textId="77777777" w:rsidR="00116C17" w:rsidRPr="00820ED5" w:rsidRDefault="00116C17" w:rsidP="00C5309F">
            <w:pPr>
              <w:jc w:val="both"/>
              <w:rPr>
                <w:sz w:val="22"/>
                <w:szCs w:val="22"/>
              </w:rPr>
            </w:pPr>
            <w:r w:rsidRPr="00820ED5">
              <w:rPr>
                <w:sz w:val="22"/>
                <w:szCs w:val="22"/>
              </w:rPr>
              <w:t>b) 2 razy dodatek w formie owocu do śniadania lub kolacji</w:t>
            </w:r>
          </w:p>
        </w:tc>
        <w:tc>
          <w:tcPr>
            <w:tcW w:w="2415" w:type="dxa"/>
            <w:vAlign w:val="center"/>
          </w:tcPr>
          <w:p w14:paraId="44C1D96C" w14:textId="77777777" w:rsidR="00116C17" w:rsidRPr="00820ED5" w:rsidRDefault="00116C17" w:rsidP="00C5309F">
            <w:pPr>
              <w:jc w:val="center"/>
            </w:pPr>
            <w:r w:rsidRPr="00820ED5">
              <w:t>[] Tak</w:t>
            </w:r>
          </w:p>
        </w:tc>
      </w:tr>
      <w:tr w:rsidR="00116C17" w:rsidRPr="00820ED5" w14:paraId="0CF4EFAC" w14:textId="77777777" w:rsidTr="00C5309F">
        <w:trPr>
          <w:jc w:val="center"/>
        </w:trPr>
        <w:tc>
          <w:tcPr>
            <w:tcW w:w="7025" w:type="dxa"/>
          </w:tcPr>
          <w:p w14:paraId="458DE2BC" w14:textId="77777777" w:rsidR="00116C17" w:rsidRPr="00820ED5" w:rsidRDefault="00116C17" w:rsidP="00C5309F">
            <w:pPr>
              <w:jc w:val="both"/>
              <w:rPr>
                <w:sz w:val="22"/>
                <w:szCs w:val="22"/>
              </w:rPr>
            </w:pPr>
            <w:r w:rsidRPr="00820ED5">
              <w:rPr>
                <w:sz w:val="22"/>
                <w:szCs w:val="22"/>
              </w:rPr>
              <w:t>c) 1 raz dodatek w formie owocu do śniadania lub kolacji</w:t>
            </w:r>
          </w:p>
        </w:tc>
        <w:tc>
          <w:tcPr>
            <w:tcW w:w="2415" w:type="dxa"/>
            <w:vAlign w:val="center"/>
          </w:tcPr>
          <w:p w14:paraId="6F403317" w14:textId="77777777" w:rsidR="00116C17" w:rsidRPr="00820ED5" w:rsidRDefault="00116C17" w:rsidP="00C5309F">
            <w:pPr>
              <w:jc w:val="center"/>
            </w:pPr>
            <w:r w:rsidRPr="00820ED5">
              <w:t>[] Tak</w:t>
            </w:r>
          </w:p>
        </w:tc>
      </w:tr>
      <w:tr w:rsidR="00116C17" w:rsidRPr="00820ED5" w14:paraId="19B7E285" w14:textId="77777777" w:rsidTr="00C5309F">
        <w:trPr>
          <w:jc w:val="center"/>
        </w:trPr>
        <w:tc>
          <w:tcPr>
            <w:tcW w:w="7025" w:type="dxa"/>
          </w:tcPr>
          <w:p w14:paraId="2B9B45C5" w14:textId="77777777" w:rsidR="00116C17" w:rsidRPr="00820ED5" w:rsidRDefault="00116C17" w:rsidP="00C5309F">
            <w:pPr>
              <w:pStyle w:val="Tekstprzypisudolnego"/>
              <w:tabs>
                <w:tab w:val="left" w:pos="1843"/>
              </w:tabs>
              <w:jc w:val="both"/>
              <w:rPr>
                <w:sz w:val="24"/>
                <w:szCs w:val="24"/>
              </w:rPr>
            </w:pPr>
            <w:r w:rsidRPr="00820ED5">
              <w:rPr>
                <w:sz w:val="22"/>
                <w:szCs w:val="22"/>
              </w:rPr>
              <w:t>d) brak dodatku w formie owocu do śniadania lub kolacji</w:t>
            </w:r>
          </w:p>
        </w:tc>
        <w:tc>
          <w:tcPr>
            <w:tcW w:w="2415" w:type="dxa"/>
            <w:vAlign w:val="center"/>
          </w:tcPr>
          <w:p w14:paraId="7ED05773" w14:textId="77777777" w:rsidR="00116C17" w:rsidRPr="00820ED5" w:rsidRDefault="00116C17" w:rsidP="00C5309F">
            <w:pPr>
              <w:jc w:val="center"/>
            </w:pPr>
            <w:r w:rsidRPr="00820ED5">
              <w:t>[] Tak</w:t>
            </w:r>
          </w:p>
        </w:tc>
      </w:tr>
    </w:tbl>
    <w:p w14:paraId="3B9FBEC7" w14:textId="77777777" w:rsidR="00116C17" w:rsidRPr="00C262D3" w:rsidRDefault="00116C17" w:rsidP="00B82684">
      <w:pPr>
        <w:spacing w:line="276" w:lineRule="auto"/>
        <w:jc w:val="both"/>
        <w:rPr>
          <w:sz w:val="22"/>
          <w:szCs w:val="22"/>
        </w:rPr>
      </w:pPr>
    </w:p>
    <w:p w14:paraId="0297490C" w14:textId="3B8813F6" w:rsidR="003A2ED9" w:rsidRPr="00116C17" w:rsidRDefault="00116C17" w:rsidP="00116C17">
      <w:pPr>
        <w:spacing w:line="276" w:lineRule="auto"/>
        <w:jc w:val="both"/>
        <w:rPr>
          <w:b/>
          <w:sz w:val="22"/>
          <w:szCs w:val="22"/>
        </w:rPr>
      </w:pPr>
      <w:r>
        <w:rPr>
          <w:b/>
          <w:bCs/>
          <w:sz w:val="22"/>
          <w:szCs w:val="22"/>
        </w:rPr>
        <w:t>I</w:t>
      </w:r>
      <w:r w:rsidR="00B82684" w:rsidRPr="009F4C6B">
        <w:rPr>
          <w:b/>
          <w:bCs/>
          <w:sz w:val="22"/>
          <w:szCs w:val="22"/>
        </w:rPr>
        <w:t>II.</w:t>
      </w:r>
      <w:r w:rsidR="00B82684">
        <w:rPr>
          <w:sz w:val="22"/>
          <w:szCs w:val="22"/>
        </w:rPr>
        <w:t xml:space="preserve"> </w:t>
      </w:r>
      <w:r w:rsidR="002C758C" w:rsidRPr="00DC6E09">
        <w:rPr>
          <w:b/>
          <w:sz w:val="22"/>
          <w:szCs w:val="22"/>
        </w:rPr>
        <w:t>Jednocześnie oświadczamy, że:</w:t>
      </w:r>
    </w:p>
    <w:p w14:paraId="3EA8A724" w14:textId="77777777" w:rsidR="00AC20C3" w:rsidRPr="007C36D7" w:rsidRDefault="00AC20C3" w:rsidP="00116C17">
      <w:pPr>
        <w:pStyle w:val="Tekstpodstawowy2"/>
        <w:ind w:left="142" w:hanging="142"/>
        <w:contextualSpacing/>
        <w:rPr>
          <w:sz w:val="8"/>
          <w:szCs w:val="8"/>
        </w:rPr>
      </w:pPr>
    </w:p>
    <w:p w14:paraId="551CC88C" w14:textId="76809A34" w:rsidR="00116C17" w:rsidRPr="00116C17" w:rsidRDefault="00116C17" w:rsidP="00116C17">
      <w:pPr>
        <w:pStyle w:val="Tekstpodstawowy2"/>
        <w:ind w:left="142" w:hanging="142"/>
        <w:contextualSpacing/>
        <w:rPr>
          <w:b/>
          <w:sz w:val="10"/>
          <w:szCs w:val="10"/>
        </w:rPr>
      </w:pPr>
      <w:r w:rsidRPr="00820ED5">
        <w:rPr>
          <w:sz w:val="22"/>
          <w:szCs w:val="22"/>
        </w:rPr>
        <w:t>1) w ramach przedmiotowego zamówienia posiłki będą przygotowywane w lokalizacji:</w:t>
      </w:r>
      <w:r w:rsidRPr="00820ED5">
        <w:rPr>
          <w:rStyle w:val="Odwoanieprzypisudolnego"/>
          <w:sz w:val="22"/>
          <w:szCs w:val="22"/>
        </w:rPr>
        <w:footnoteReference w:id="2"/>
      </w:r>
      <w:r w:rsidRPr="00820ED5">
        <w:rPr>
          <w:sz w:val="22"/>
          <w:szCs w:val="22"/>
        </w:rPr>
        <w:t xml:space="preserve"> </w:t>
      </w:r>
    </w:p>
    <w:p w14:paraId="2FAC781F" w14:textId="587ABD1A" w:rsidR="00116C17" w:rsidRDefault="00116C17" w:rsidP="00D528FE">
      <w:pPr>
        <w:contextualSpacing/>
        <w:jc w:val="both"/>
        <w:rPr>
          <w:sz w:val="22"/>
          <w:szCs w:val="22"/>
        </w:rPr>
      </w:pPr>
      <w:r w:rsidRPr="00820ED5">
        <w:rPr>
          <w:sz w:val="22"/>
          <w:szCs w:val="22"/>
        </w:rPr>
        <w:t>.............................................................................................................................................................................</w:t>
      </w:r>
    </w:p>
    <w:p w14:paraId="18FA9F53" w14:textId="77777777" w:rsidR="00AC20C3" w:rsidRPr="007C36D7" w:rsidRDefault="00AC20C3" w:rsidP="00AC20C3">
      <w:pPr>
        <w:ind w:left="142" w:hanging="142"/>
        <w:contextualSpacing/>
        <w:jc w:val="both"/>
        <w:rPr>
          <w:sz w:val="8"/>
          <w:szCs w:val="8"/>
        </w:rPr>
      </w:pPr>
    </w:p>
    <w:p w14:paraId="4149BBEC" w14:textId="76E523F0" w:rsidR="003A2ED9" w:rsidRDefault="00D528FE" w:rsidP="00AC20C3">
      <w:pPr>
        <w:ind w:left="142" w:hanging="142"/>
        <w:contextualSpacing/>
        <w:jc w:val="both"/>
        <w:rPr>
          <w:sz w:val="22"/>
          <w:szCs w:val="22"/>
        </w:rPr>
      </w:pPr>
      <w:r>
        <w:rPr>
          <w:sz w:val="22"/>
          <w:szCs w:val="22"/>
        </w:rPr>
        <w:t>2</w:t>
      </w:r>
      <w:r w:rsidR="003A2ED9" w:rsidRPr="003A2ED9">
        <w:rPr>
          <w:sz w:val="22"/>
          <w:szCs w:val="22"/>
        </w:rPr>
        <w:t xml:space="preserve">) oferujemy </w:t>
      </w:r>
      <w:r w:rsidR="003A2ED9" w:rsidRPr="003A2ED9">
        <w:rPr>
          <w:b/>
          <w:bCs/>
          <w:sz w:val="22"/>
          <w:szCs w:val="22"/>
        </w:rPr>
        <w:t>….. dni</w:t>
      </w:r>
      <w:r w:rsidR="003A2ED9" w:rsidRPr="003A2ED9">
        <w:rPr>
          <w:sz w:val="22"/>
          <w:szCs w:val="22"/>
        </w:rPr>
        <w:t xml:space="preserve"> terminu płatności za fakturę;</w:t>
      </w:r>
    </w:p>
    <w:p w14:paraId="592B7970" w14:textId="77777777" w:rsidR="003A2ED9" w:rsidRPr="007C36D7" w:rsidRDefault="003A2ED9" w:rsidP="00361357">
      <w:pPr>
        <w:ind w:left="142" w:hanging="142"/>
        <w:contextualSpacing/>
        <w:jc w:val="both"/>
        <w:rPr>
          <w:sz w:val="8"/>
          <w:szCs w:val="8"/>
        </w:rPr>
      </w:pPr>
    </w:p>
    <w:p w14:paraId="79716C14" w14:textId="2708FE64" w:rsidR="002C758C" w:rsidRPr="00DC6E09" w:rsidRDefault="007C36D7" w:rsidP="00361357">
      <w:pPr>
        <w:ind w:left="142" w:hanging="142"/>
        <w:contextualSpacing/>
        <w:jc w:val="both"/>
        <w:rPr>
          <w:sz w:val="22"/>
          <w:szCs w:val="22"/>
        </w:rPr>
      </w:pPr>
      <w:r>
        <w:rPr>
          <w:sz w:val="22"/>
          <w:szCs w:val="22"/>
        </w:rPr>
        <w:t>3</w:t>
      </w:r>
      <w:r w:rsidR="003A2ED9">
        <w:rPr>
          <w:sz w:val="22"/>
          <w:szCs w:val="22"/>
        </w:rPr>
        <w:t xml:space="preserve">) </w:t>
      </w:r>
      <w:r w:rsidR="002C758C" w:rsidRPr="00DC6E09">
        <w:rPr>
          <w:sz w:val="22"/>
          <w:szCs w:val="22"/>
        </w:rPr>
        <w:t>uważamy się za</w:t>
      </w:r>
      <w:r w:rsidR="0022444F" w:rsidRPr="00DC6E09">
        <w:rPr>
          <w:sz w:val="22"/>
          <w:szCs w:val="22"/>
        </w:rPr>
        <w:t xml:space="preserve"> związanych ofertą przez okres </w:t>
      </w:r>
      <w:r w:rsidR="00971C6D" w:rsidRPr="00DC6E09">
        <w:rPr>
          <w:sz w:val="22"/>
          <w:szCs w:val="22"/>
        </w:rPr>
        <w:t>3</w:t>
      </w:r>
      <w:r w:rsidR="002C758C" w:rsidRPr="00DC6E09">
        <w:rPr>
          <w:sz w:val="22"/>
          <w:szCs w:val="22"/>
        </w:rPr>
        <w:t>0 dni od upływu terminu składania ofert;</w:t>
      </w:r>
    </w:p>
    <w:p w14:paraId="0F4C32A1" w14:textId="77777777" w:rsidR="002C758C" w:rsidRPr="007C36D7" w:rsidRDefault="002C758C" w:rsidP="00361357">
      <w:pPr>
        <w:ind w:left="142" w:hanging="142"/>
        <w:contextualSpacing/>
        <w:jc w:val="both"/>
        <w:rPr>
          <w:sz w:val="8"/>
          <w:szCs w:val="8"/>
        </w:rPr>
      </w:pPr>
    </w:p>
    <w:p w14:paraId="793F0B99" w14:textId="753A97F8" w:rsidR="002C758C" w:rsidRPr="00DC6E09" w:rsidRDefault="003A2ED9" w:rsidP="00361357">
      <w:pPr>
        <w:ind w:left="142" w:hanging="142"/>
        <w:contextualSpacing/>
        <w:jc w:val="both"/>
        <w:rPr>
          <w:sz w:val="22"/>
          <w:szCs w:val="22"/>
        </w:rPr>
      </w:pPr>
      <w:r>
        <w:rPr>
          <w:sz w:val="22"/>
          <w:szCs w:val="22"/>
        </w:rPr>
        <w:t>4</w:t>
      </w:r>
      <w:r w:rsidR="002C758C" w:rsidRPr="00DC6E09">
        <w:rPr>
          <w:sz w:val="22"/>
          <w:szCs w:val="22"/>
        </w:rPr>
        <w:t>) zapoznaliśmy się z warunkami zawartymi w SWZ oraz wzorem umowy i akceptujemy je bez zastrzeżeń;</w:t>
      </w:r>
    </w:p>
    <w:p w14:paraId="02ACE6DE" w14:textId="55078ED7" w:rsidR="002C758C" w:rsidRPr="007C36D7" w:rsidRDefault="002C758C" w:rsidP="00361357">
      <w:pPr>
        <w:ind w:left="142" w:hanging="142"/>
        <w:contextualSpacing/>
        <w:jc w:val="both"/>
        <w:rPr>
          <w:sz w:val="8"/>
          <w:szCs w:val="8"/>
        </w:rPr>
      </w:pPr>
    </w:p>
    <w:p w14:paraId="3E2196E9" w14:textId="655F170A" w:rsidR="002C758C" w:rsidRPr="00DC6E09" w:rsidRDefault="003A2ED9" w:rsidP="00361357">
      <w:pPr>
        <w:ind w:left="142" w:hanging="142"/>
        <w:contextualSpacing/>
        <w:jc w:val="both"/>
        <w:rPr>
          <w:sz w:val="22"/>
          <w:szCs w:val="22"/>
        </w:rPr>
      </w:pPr>
      <w:r>
        <w:rPr>
          <w:sz w:val="22"/>
          <w:szCs w:val="22"/>
        </w:rPr>
        <w:t>5</w:t>
      </w:r>
      <w:r w:rsidR="002C758C" w:rsidRPr="00DC6E09">
        <w:rPr>
          <w:sz w:val="22"/>
          <w:szCs w:val="22"/>
        </w:rPr>
        <w:t>) w przypadku uznania naszej oferty za najkorzystniejszą, zobowiązujemy się do wykonania przedmiotu zamówienia na warunkach zawartych w SWZ wraz z załączonym do niej wzorem umowy oraz złożonej oferty;</w:t>
      </w:r>
    </w:p>
    <w:p w14:paraId="29A72E55" w14:textId="77777777" w:rsidR="002C758C" w:rsidRPr="007C36D7" w:rsidRDefault="002C758C" w:rsidP="00361357">
      <w:pPr>
        <w:ind w:left="142" w:hanging="142"/>
        <w:jc w:val="both"/>
        <w:rPr>
          <w:sz w:val="8"/>
          <w:szCs w:val="8"/>
        </w:rPr>
      </w:pPr>
    </w:p>
    <w:p w14:paraId="0DA93A84" w14:textId="0873D200" w:rsidR="002C758C" w:rsidRPr="00DC6E09" w:rsidRDefault="003A2ED9" w:rsidP="00361357">
      <w:pPr>
        <w:ind w:left="142" w:hanging="142"/>
        <w:jc w:val="both"/>
        <w:rPr>
          <w:sz w:val="22"/>
          <w:szCs w:val="22"/>
        </w:rPr>
      </w:pPr>
      <w:r>
        <w:rPr>
          <w:sz w:val="22"/>
          <w:szCs w:val="22"/>
        </w:rPr>
        <w:lastRenderedPageBreak/>
        <w:t>6</w:t>
      </w:r>
      <w:r w:rsidR="002C758C" w:rsidRPr="00DC6E09">
        <w:rPr>
          <w:sz w:val="22"/>
          <w:szCs w:val="22"/>
        </w:rPr>
        <w:t>) przedmiotowe zamówienie zamierzamy wykonać sami (w całości/w części</w:t>
      </w:r>
      <w:r w:rsidR="002C758C" w:rsidRPr="00DC6E09">
        <w:rPr>
          <w:rStyle w:val="Odwoanieprzypisudolnego"/>
        </w:rPr>
        <w:footnoteReference w:id="3"/>
      </w:r>
      <w:r w:rsidR="002C758C" w:rsidRPr="00DC6E09">
        <w:rPr>
          <w:sz w:val="22"/>
          <w:szCs w:val="22"/>
        </w:rPr>
        <w:t>). Podwykonawcom: …………....................................................................................................... zamierzamy powierzyć następujące części zamówienia: .......................................................................................................................</w:t>
      </w:r>
      <w:r w:rsidR="002C758C" w:rsidRPr="00DC6E09">
        <w:rPr>
          <w:rStyle w:val="Odwoanieprzypisudolnego"/>
        </w:rPr>
        <w:footnoteReference w:id="4"/>
      </w:r>
      <w:r w:rsidR="002C758C" w:rsidRPr="00DC6E09">
        <w:rPr>
          <w:sz w:val="22"/>
          <w:szCs w:val="22"/>
        </w:rPr>
        <w:t>;</w:t>
      </w:r>
    </w:p>
    <w:p w14:paraId="30367FF1" w14:textId="77777777" w:rsidR="002C758C" w:rsidRPr="007C36D7" w:rsidRDefault="002C758C" w:rsidP="00361357">
      <w:pPr>
        <w:ind w:left="142" w:hanging="142"/>
        <w:jc w:val="both"/>
        <w:rPr>
          <w:sz w:val="8"/>
          <w:szCs w:val="8"/>
        </w:rPr>
      </w:pPr>
    </w:p>
    <w:p w14:paraId="35D71DEA" w14:textId="22B874F8" w:rsidR="002C758C" w:rsidRPr="00DC6E09" w:rsidRDefault="003A2ED9" w:rsidP="00361357">
      <w:pPr>
        <w:ind w:left="142" w:hanging="142"/>
        <w:jc w:val="both"/>
        <w:rPr>
          <w:sz w:val="22"/>
          <w:szCs w:val="22"/>
        </w:rPr>
      </w:pPr>
      <w:r>
        <w:rPr>
          <w:sz w:val="22"/>
          <w:szCs w:val="22"/>
        </w:rPr>
        <w:t>7</w:t>
      </w:r>
      <w:r w:rsidR="002C758C" w:rsidRPr="00DC6E09">
        <w:rPr>
          <w:sz w:val="22"/>
          <w:szCs w:val="22"/>
        </w:rPr>
        <w:t>) niniejsza oferta oraz wszelkie załączniki do niej są jawne i nie zawierają informacji stanowiących tajemnicę przedsiębiorstwa w rozumieniu przepisów o zwalczaniu nieuczciwej konkurencji z wyjątkiem stron nr</w:t>
      </w:r>
      <w:r w:rsidR="00C77B26" w:rsidRPr="00DC6E09">
        <w:rPr>
          <w:sz w:val="22"/>
          <w:szCs w:val="22"/>
        </w:rPr>
        <w:t> </w:t>
      </w:r>
      <w:r w:rsidR="002C758C" w:rsidRPr="00DC6E09">
        <w:rPr>
          <w:sz w:val="22"/>
          <w:szCs w:val="22"/>
        </w:rPr>
        <w:t>…................</w:t>
      </w:r>
      <w:r w:rsidR="002C758C" w:rsidRPr="00DC6E09">
        <w:rPr>
          <w:rStyle w:val="Odwoanieprzypisudolnego"/>
        </w:rPr>
        <w:footnoteReference w:id="5"/>
      </w:r>
      <w:r w:rsidR="002C758C" w:rsidRPr="00DC6E09">
        <w:rPr>
          <w:sz w:val="22"/>
          <w:szCs w:val="22"/>
        </w:rPr>
        <w:t>;</w:t>
      </w:r>
    </w:p>
    <w:p w14:paraId="18A359ED" w14:textId="77777777" w:rsidR="002C758C" w:rsidRPr="007C36D7" w:rsidRDefault="002C758C" w:rsidP="00361357">
      <w:pPr>
        <w:ind w:left="142" w:hanging="142"/>
        <w:jc w:val="both"/>
        <w:rPr>
          <w:sz w:val="8"/>
          <w:szCs w:val="8"/>
        </w:rPr>
      </w:pPr>
    </w:p>
    <w:p w14:paraId="7C8B5C0A" w14:textId="3A1DBFE6" w:rsidR="00F47E2E" w:rsidRDefault="003A2ED9" w:rsidP="00F47E2E">
      <w:pPr>
        <w:ind w:left="142" w:hanging="142"/>
        <w:jc w:val="both"/>
        <w:rPr>
          <w:sz w:val="22"/>
          <w:szCs w:val="22"/>
        </w:rPr>
      </w:pPr>
      <w:r>
        <w:rPr>
          <w:sz w:val="22"/>
          <w:szCs w:val="22"/>
        </w:rPr>
        <w:t>8</w:t>
      </w:r>
      <w:r w:rsidR="002C758C" w:rsidRPr="00DC6E09">
        <w:rPr>
          <w:sz w:val="22"/>
          <w:szCs w:val="22"/>
        </w:rPr>
        <w:t xml:space="preserve">) </w:t>
      </w:r>
      <w:r w:rsidR="00D528FE">
        <w:rPr>
          <w:sz w:val="22"/>
          <w:szCs w:val="22"/>
        </w:rPr>
        <w:t>stosownie do</w:t>
      </w:r>
      <w:r w:rsidR="00D528FE" w:rsidRPr="000C703C">
        <w:rPr>
          <w:sz w:val="22"/>
          <w:szCs w:val="22"/>
        </w:rPr>
        <w:t xml:space="preserve"> art. 225 ust. 2 ustawy Pzp </w:t>
      </w:r>
      <w:r w:rsidR="00D528FE">
        <w:rPr>
          <w:sz w:val="22"/>
          <w:szCs w:val="22"/>
        </w:rPr>
        <w:t xml:space="preserve">informujemy, że </w:t>
      </w:r>
      <w:r w:rsidR="00D528FE" w:rsidRPr="00FC2997">
        <w:rPr>
          <w:sz w:val="22"/>
          <w:szCs w:val="22"/>
        </w:rPr>
        <w:t>wybór naszej oferty nie będzie/będzie</w:t>
      </w:r>
      <w:r w:rsidR="00D528FE" w:rsidRPr="00FC2997">
        <w:rPr>
          <w:rStyle w:val="Odwoanieprzypisudolnego"/>
          <w:sz w:val="22"/>
          <w:szCs w:val="22"/>
        </w:rPr>
        <w:footnoteReference w:id="6"/>
      </w:r>
      <w:r w:rsidR="00D528FE" w:rsidRPr="00FC2997">
        <w:rPr>
          <w:sz w:val="22"/>
          <w:szCs w:val="22"/>
        </w:rPr>
        <w:t xml:space="preserve"> prowadził do</w:t>
      </w:r>
      <w:r w:rsidR="00D528FE">
        <w:rPr>
          <w:sz w:val="22"/>
          <w:szCs w:val="22"/>
        </w:rPr>
        <w:t> </w:t>
      </w:r>
      <w:r w:rsidR="00D528FE" w:rsidRPr="00FC2997">
        <w:rPr>
          <w:sz w:val="22"/>
          <w:szCs w:val="22"/>
        </w:rPr>
        <w:t>powstania u Zamawiającego obowiązku podatkowego zgodnie z przepisami o podatku od towarów i usług. Powyższy obowiązek podatkowy będzie dotyczył ………....................…………..........................................</w:t>
      </w:r>
      <w:r w:rsidR="00D528FE">
        <w:rPr>
          <w:sz w:val="22"/>
          <w:szCs w:val="22"/>
        </w:rPr>
        <w:t>.......</w:t>
      </w:r>
      <w:r w:rsidR="00D528FE" w:rsidRPr="00FC2997">
        <w:rPr>
          <w:rStyle w:val="Odwoanieprzypisudolnego"/>
          <w:sz w:val="22"/>
          <w:szCs w:val="22"/>
        </w:rPr>
        <w:footnoteReference w:id="7"/>
      </w:r>
      <w:r w:rsidR="00D528FE" w:rsidRPr="00FC2997">
        <w:rPr>
          <w:sz w:val="22"/>
          <w:szCs w:val="22"/>
        </w:rPr>
        <w:t xml:space="preserve"> </w:t>
      </w:r>
      <w:r w:rsidR="00D528FE">
        <w:rPr>
          <w:sz w:val="22"/>
          <w:szCs w:val="22"/>
        </w:rPr>
        <w:t xml:space="preserve">……………………………………………………………………………………………………………………….. </w:t>
      </w:r>
      <w:r w:rsidR="00D528FE" w:rsidRPr="00FC2997">
        <w:rPr>
          <w:sz w:val="22"/>
          <w:szCs w:val="22"/>
        </w:rPr>
        <w:t>objętych przedmiotem zamówienia, a ich wartość netto będzie wynosiła …….........…. zł</w:t>
      </w:r>
      <w:r w:rsidR="00D528FE">
        <w:rPr>
          <w:rStyle w:val="Odwoanieprzypisudolnego"/>
          <w:sz w:val="22"/>
          <w:szCs w:val="22"/>
        </w:rPr>
        <w:footnoteReference w:id="8"/>
      </w:r>
      <w:r w:rsidR="00D528FE">
        <w:rPr>
          <w:sz w:val="22"/>
          <w:szCs w:val="22"/>
        </w:rPr>
        <w:t xml:space="preserve">, stawka VAT </w:t>
      </w:r>
      <w:r w:rsidR="00D528FE" w:rsidRPr="00FC2997">
        <w:rPr>
          <w:sz w:val="22"/>
          <w:szCs w:val="22"/>
        </w:rPr>
        <w:t>……..</w:t>
      </w:r>
      <w:r w:rsidR="00D528FE">
        <w:rPr>
          <w:rStyle w:val="Odwoanieprzypisudolnego"/>
          <w:sz w:val="22"/>
          <w:szCs w:val="22"/>
        </w:rPr>
        <w:footnoteReference w:id="9"/>
      </w:r>
      <w:r w:rsidR="00D528FE" w:rsidRPr="00FC2997">
        <w:rPr>
          <w:sz w:val="22"/>
          <w:szCs w:val="22"/>
        </w:rPr>
        <w:t>;</w:t>
      </w:r>
    </w:p>
    <w:p w14:paraId="2257BFDC" w14:textId="77777777" w:rsidR="00D528FE" w:rsidRPr="007C36D7" w:rsidRDefault="00D528FE" w:rsidP="00F47E2E">
      <w:pPr>
        <w:ind w:left="142" w:hanging="142"/>
        <w:jc w:val="both"/>
        <w:rPr>
          <w:sz w:val="8"/>
          <w:szCs w:val="8"/>
        </w:rPr>
      </w:pPr>
    </w:p>
    <w:p w14:paraId="19962CFF" w14:textId="18361E48" w:rsidR="00F47E2E" w:rsidRPr="003704B4" w:rsidRDefault="005A731E" w:rsidP="00F47E2E">
      <w:pPr>
        <w:ind w:left="142" w:hanging="142"/>
        <w:jc w:val="both"/>
        <w:rPr>
          <w:sz w:val="22"/>
          <w:szCs w:val="22"/>
        </w:rPr>
      </w:pPr>
      <w:r>
        <w:rPr>
          <w:sz w:val="22"/>
          <w:szCs w:val="22"/>
        </w:rPr>
        <w:t>9</w:t>
      </w:r>
      <w:r w:rsidR="00F47E2E" w:rsidRPr="003704B4">
        <w:rPr>
          <w:sz w:val="22"/>
          <w:szCs w:val="22"/>
        </w:rPr>
        <w:t>) jesteśmy mikroprzedsiębiorstwem / małym przedsiębiorstwem / średnim przedsiębiorstwem / dużym przedsiębiorstwem</w:t>
      </w:r>
      <w:r w:rsidR="00F47E2E" w:rsidRPr="003704B4">
        <w:rPr>
          <w:rStyle w:val="Odwoanieprzypisudolnego"/>
          <w:sz w:val="22"/>
          <w:szCs w:val="22"/>
        </w:rPr>
        <w:t xml:space="preserve"> </w:t>
      </w:r>
      <w:r w:rsidR="00F47E2E" w:rsidRPr="003704B4">
        <w:rPr>
          <w:rStyle w:val="Odwoanieprzypisudolnego"/>
          <w:sz w:val="22"/>
          <w:szCs w:val="22"/>
        </w:rPr>
        <w:footnoteReference w:id="10"/>
      </w:r>
      <w:r w:rsidR="00F47E2E" w:rsidRPr="003704B4">
        <w:rPr>
          <w:sz w:val="22"/>
          <w:szCs w:val="22"/>
        </w:rPr>
        <w:t>.</w:t>
      </w:r>
    </w:p>
    <w:p w14:paraId="3696A0AF" w14:textId="77777777" w:rsidR="00EA7879" w:rsidRPr="007C36D7" w:rsidRDefault="00EA7879" w:rsidP="00AC20C3">
      <w:pPr>
        <w:jc w:val="both"/>
        <w:rPr>
          <w:sz w:val="22"/>
          <w:szCs w:val="22"/>
        </w:rPr>
      </w:pPr>
    </w:p>
    <w:p w14:paraId="4B9F1C56" w14:textId="03FA76A7" w:rsidR="002C758C" w:rsidRDefault="00ED01BF" w:rsidP="00361357">
      <w:pPr>
        <w:ind w:left="142" w:hanging="142"/>
        <w:jc w:val="both"/>
        <w:rPr>
          <w:sz w:val="22"/>
          <w:szCs w:val="22"/>
        </w:rPr>
      </w:pPr>
      <w:r w:rsidRPr="00DC6E09">
        <w:rPr>
          <w:b/>
          <w:sz w:val="22"/>
          <w:szCs w:val="22"/>
        </w:rPr>
        <w:t>I</w:t>
      </w:r>
      <w:r w:rsidR="000953CC">
        <w:rPr>
          <w:b/>
          <w:sz w:val="22"/>
          <w:szCs w:val="22"/>
        </w:rPr>
        <w:t>V</w:t>
      </w:r>
      <w:r w:rsidR="002C758C" w:rsidRPr="00DC6E09">
        <w:rPr>
          <w:b/>
          <w:sz w:val="22"/>
          <w:szCs w:val="22"/>
        </w:rPr>
        <w:t>.</w:t>
      </w:r>
      <w:r w:rsidR="002C758C" w:rsidRPr="00DC6E09">
        <w:rPr>
          <w:sz w:val="22"/>
          <w:szCs w:val="22"/>
        </w:rPr>
        <w:t xml:space="preserve"> Osobą/ami upoważnioną/ymi do podpisania umowy w przedmiotowym postępowaniu jest/są: ……...…………… …………………………....................………………............………..... (</w:t>
      </w:r>
      <w:r w:rsidR="002C758C" w:rsidRPr="00DC6E09">
        <w:rPr>
          <w:i/>
          <w:sz w:val="22"/>
          <w:szCs w:val="22"/>
        </w:rPr>
        <w:t>imię, nazwisko, funkcja reprezentującego</w:t>
      </w:r>
      <w:r w:rsidR="002C758C" w:rsidRPr="00DC6E09">
        <w:rPr>
          <w:sz w:val="22"/>
          <w:szCs w:val="22"/>
        </w:rPr>
        <w:t>).</w:t>
      </w:r>
    </w:p>
    <w:p w14:paraId="3AA688C9" w14:textId="21DA4FA1" w:rsidR="00AC20C3" w:rsidRDefault="00AC20C3" w:rsidP="00361357">
      <w:pPr>
        <w:ind w:left="142" w:hanging="142"/>
        <w:jc w:val="both"/>
        <w:rPr>
          <w:sz w:val="22"/>
          <w:szCs w:val="22"/>
        </w:rPr>
      </w:pPr>
    </w:p>
    <w:p w14:paraId="20ADE2C2" w14:textId="39511432" w:rsidR="00AC20C3" w:rsidRPr="00FC2997" w:rsidRDefault="00AC20C3" w:rsidP="00AC20C3">
      <w:pPr>
        <w:ind w:left="142" w:hanging="142"/>
        <w:jc w:val="both"/>
        <w:rPr>
          <w:sz w:val="22"/>
          <w:szCs w:val="22"/>
        </w:rPr>
      </w:pPr>
      <w:r w:rsidRPr="005256CC">
        <w:rPr>
          <w:b/>
          <w:sz w:val="22"/>
          <w:szCs w:val="22"/>
        </w:rPr>
        <w:t>V.</w:t>
      </w:r>
      <w:r w:rsidRPr="005256CC">
        <w:rPr>
          <w:sz w:val="22"/>
          <w:szCs w:val="22"/>
        </w:rPr>
        <w:t xml:space="preserve"> Numer rachunku bankowego, na który ma być zwrócone wadium (wniesione w formie przelewu), po zakończeniu postępowania przetargowego: …………………………………………………….....……..……</w:t>
      </w:r>
    </w:p>
    <w:p w14:paraId="4F2D8757" w14:textId="77777777" w:rsidR="00AC20C3" w:rsidRPr="00DC6E09" w:rsidRDefault="00AC20C3" w:rsidP="00361357">
      <w:pPr>
        <w:ind w:left="142" w:hanging="142"/>
        <w:jc w:val="both"/>
        <w:rPr>
          <w:sz w:val="22"/>
          <w:szCs w:val="22"/>
        </w:rPr>
      </w:pPr>
    </w:p>
    <w:p w14:paraId="320EE303" w14:textId="77777777" w:rsidR="002C758C" w:rsidRPr="00DC6E09" w:rsidRDefault="002C758C" w:rsidP="00361357">
      <w:pPr>
        <w:ind w:left="142" w:hanging="142"/>
        <w:jc w:val="both"/>
        <w:rPr>
          <w:sz w:val="22"/>
          <w:szCs w:val="22"/>
        </w:rPr>
      </w:pPr>
    </w:p>
    <w:p w14:paraId="11018E39" w14:textId="77777777" w:rsidR="002C758C" w:rsidRPr="00DC6E09" w:rsidRDefault="002C758C" w:rsidP="00361357">
      <w:pPr>
        <w:ind w:left="142" w:hanging="142"/>
        <w:jc w:val="both"/>
        <w:rPr>
          <w:sz w:val="22"/>
          <w:szCs w:val="22"/>
        </w:rPr>
      </w:pPr>
    </w:p>
    <w:p w14:paraId="03B9D097" w14:textId="77777777" w:rsidR="002C758C" w:rsidRPr="00DC6E09" w:rsidRDefault="002C758C" w:rsidP="00361357">
      <w:pPr>
        <w:ind w:left="142" w:hanging="142"/>
        <w:jc w:val="both"/>
        <w:rPr>
          <w:sz w:val="22"/>
          <w:szCs w:val="22"/>
        </w:rPr>
      </w:pPr>
    </w:p>
    <w:p w14:paraId="0A83F553" w14:textId="77777777" w:rsidR="004377AF" w:rsidRPr="00DC6E09" w:rsidRDefault="004377AF" w:rsidP="00361357">
      <w:pPr>
        <w:ind w:left="142" w:hanging="142"/>
        <w:jc w:val="both"/>
        <w:rPr>
          <w:sz w:val="22"/>
          <w:szCs w:val="22"/>
        </w:rPr>
      </w:pPr>
    </w:p>
    <w:p w14:paraId="03672D3B" w14:textId="77777777" w:rsidR="000D67FF" w:rsidRPr="00DC6E09" w:rsidRDefault="000D67FF" w:rsidP="000D67FF">
      <w:pPr>
        <w:ind w:right="283"/>
        <w:rPr>
          <w:sz w:val="22"/>
          <w:szCs w:val="22"/>
        </w:rPr>
      </w:pPr>
      <w:r w:rsidRPr="00DC6E09">
        <w:rPr>
          <w:sz w:val="22"/>
          <w:szCs w:val="22"/>
        </w:rPr>
        <w:t>................................, dnia..............................</w:t>
      </w:r>
    </w:p>
    <w:p w14:paraId="283EDF52" w14:textId="77777777" w:rsidR="002C758C" w:rsidRPr="00DC6E09" w:rsidRDefault="002C758C" w:rsidP="00361357">
      <w:pPr>
        <w:rPr>
          <w:sz w:val="18"/>
          <w:szCs w:val="18"/>
        </w:rPr>
      </w:pPr>
    </w:p>
    <w:p w14:paraId="0F0A233E" w14:textId="77777777" w:rsidR="002C758C" w:rsidRPr="00DC6E09" w:rsidRDefault="002C758C" w:rsidP="00361357">
      <w:pPr>
        <w:pStyle w:val="Tekstpodstawowy3"/>
        <w:ind w:left="5670"/>
        <w:rPr>
          <w:b w:val="0"/>
          <w:i/>
          <w:sz w:val="16"/>
          <w:szCs w:val="16"/>
          <w:lang w:val="pl-PL"/>
        </w:rPr>
      </w:pPr>
    </w:p>
    <w:p w14:paraId="12F6AE09" w14:textId="77777777" w:rsidR="003073CA" w:rsidRPr="00DC6E09" w:rsidRDefault="003073CA" w:rsidP="00361357">
      <w:pPr>
        <w:pStyle w:val="Tekstpodstawowy3"/>
        <w:ind w:left="5670"/>
        <w:rPr>
          <w:b w:val="0"/>
          <w:i/>
          <w:sz w:val="16"/>
          <w:szCs w:val="16"/>
          <w:lang w:val="pl-PL"/>
        </w:rPr>
        <w:sectPr w:rsidR="003073CA" w:rsidRPr="00DC6E09" w:rsidSect="00F05199">
          <w:headerReference w:type="default" r:id="rId14"/>
          <w:footerReference w:type="default" r:id="rId15"/>
          <w:footerReference w:type="first" r:id="rId16"/>
          <w:pgSz w:w="11907" w:h="16840" w:code="9"/>
          <w:pgMar w:top="851" w:right="709" w:bottom="992" w:left="993" w:header="426" w:footer="457" w:gutter="0"/>
          <w:cols w:space="708"/>
          <w:titlePg/>
          <w:docGrid w:linePitch="272"/>
        </w:sectPr>
      </w:pPr>
    </w:p>
    <w:p w14:paraId="1C7F3EB4" w14:textId="1CF6F4B4" w:rsidR="00C80555" w:rsidRPr="00DC6E09" w:rsidRDefault="00C80555" w:rsidP="00C80555">
      <w:pPr>
        <w:ind w:left="-284"/>
        <w:jc w:val="right"/>
        <w:rPr>
          <w:i/>
        </w:rPr>
      </w:pPr>
      <w:r w:rsidRPr="00DC6E09">
        <w:rPr>
          <w:i/>
        </w:rPr>
        <w:lastRenderedPageBreak/>
        <w:t xml:space="preserve">Załącznik nr </w:t>
      </w:r>
      <w:r w:rsidR="00EA227D" w:rsidRPr="00DC6E09">
        <w:rPr>
          <w:i/>
        </w:rPr>
        <w:t>2</w:t>
      </w:r>
    </w:p>
    <w:p w14:paraId="5895320A" w14:textId="77777777" w:rsidR="00C80555" w:rsidRPr="00DC6E09" w:rsidRDefault="00C80555" w:rsidP="00C80555">
      <w:pPr>
        <w:ind w:left="284"/>
        <w:rPr>
          <w:b/>
          <w:i/>
          <w:u w:val="single"/>
        </w:rPr>
      </w:pPr>
      <w:r w:rsidRPr="00DC6E09">
        <w:rPr>
          <w:b/>
          <w:i/>
          <w:u w:val="single"/>
        </w:rPr>
        <w:t xml:space="preserve">Nazwa i adres Wykonawcy: </w:t>
      </w:r>
    </w:p>
    <w:p w14:paraId="6EADA1BE" w14:textId="77777777" w:rsidR="00C80555" w:rsidRPr="00DC6E09" w:rsidRDefault="00C80555" w:rsidP="00C80555"/>
    <w:p w14:paraId="1622D662" w14:textId="77777777" w:rsidR="00C80555" w:rsidRPr="00DC6E09" w:rsidRDefault="00C80555" w:rsidP="00C80555">
      <w:r w:rsidRPr="00DC6E09">
        <w:t>…....................................................</w:t>
      </w:r>
    </w:p>
    <w:p w14:paraId="518737DB" w14:textId="77777777" w:rsidR="00C80555" w:rsidRPr="00DC6E09" w:rsidRDefault="00C80555" w:rsidP="00C80555"/>
    <w:p w14:paraId="4B76A69F" w14:textId="77777777" w:rsidR="00C80555" w:rsidRPr="00DC6E09" w:rsidRDefault="00C80555" w:rsidP="00C80555">
      <w:r w:rsidRPr="00DC6E09">
        <w:t>…....................................................</w:t>
      </w:r>
    </w:p>
    <w:p w14:paraId="21E30857" w14:textId="77777777" w:rsidR="00C80555" w:rsidRPr="00DC6E09" w:rsidRDefault="00C80555" w:rsidP="00C80555"/>
    <w:p w14:paraId="1DC3BEA2" w14:textId="77777777" w:rsidR="00C80555" w:rsidRPr="00DC6E09" w:rsidRDefault="00C80555" w:rsidP="00C80555">
      <w:r w:rsidRPr="00DC6E09">
        <w:t>…....................................................</w:t>
      </w:r>
    </w:p>
    <w:p w14:paraId="5B76257B" w14:textId="77777777" w:rsidR="00D25F5C" w:rsidRPr="00820ED5" w:rsidRDefault="00D25F5C" w:rsidP="00D25F5C">
      <w:pPr>
        <w:ind w:right="3712"/>
        <w:rPr>
          <w:sz w:val="16"/>
          <w:szCs w:val="16"/>
        </w:rPr>
      </w:pPr>
    </w:p>
    <w:p w14:paraId="5E88B95F" w14:textId="77777777" w:rsidR="00D25F5C" w:rsidRPr="00820ED5" w:rsidRDefault="00D25F5C" w:rsidP="00D25F5C">
      <w:pPr>
        <w:jc w:val="center"/>
        <w:rPr>
          <w:b/>
          <w:spacing w:val="60"/>
          <w:sz w:val="22"/>
          <w:szCs w:val="22"/>
        </w:rPr>
      </w:pPr>
      <w:r w:rsidRPr="00820ED5">
        <w:rPr>
          <w:b/>
          <w:spacing w:val="60"/>
          <w:sz w:val="22"/>
          <w:szCs w:val="22"/>
        </w:rPr>
        <w:t>FORMULARZ ASORTYMENTOWO-CENOWY</w:t>
      </w:r>
    </w:p>
    <w:p w14:paraId="3E3C5B9C" w14:textId="77777777" w:rsidR="00D25F5C" w:rsidRPr="00820ED5" w:rsidRDefault="00D25F5C" w:rsidP="00D25F5C">
      <w:pPr>
        <w:jc w:val="both"/>
      </w:pPr>
    </w:p>
    <w:p w14:paraId="2C93514E" w14:textId="77777777" w:rsidR="00D25F5C" w:rsidRPr="00820ED5" w:rsidRDefault="00D25F5C" w:rsidP="00D25F5C">
      <w:pPr>
        <w:pStyle w:val="Stopka"/>
        <w:tabs>
          <w:tab w:val="clear" w:pos="9072"/>
          <w:tab w:val="right" w:pos="8789"/>
        </w:tabs>
        <w:ind w:left="-142" w:right="-28"/>
        <w:rPr>
          <w:i/>
          <w:sz w:val="21"/>
          <w:szCs w:val="21"/>
        </w:rPr>
      </w:pPr>
      <w:r w:rsidRPr="00820ED5">
        <w:rPr>
          <w:sz w:val="21"/>
          <w:szCs w:val="21"/>
        </w:rPr>
        <w:t>Niniejszym, oferujemy realizację zamówienia publicznego na wykonywanie usługi żywienia pacjentów i personelu Miejskiego Centrum Medycznego im. dr. Karola Jonschera w Łodzi:</w:t>
      </w:r>
    </w:p>
    <w:p w14:paraId="2AA2EAD0" w14:textId="1D262789" w:rsidR="00D25F5C" w:rsidRPr="00D25F5C" w:rsidRDefault="00D25F5C" w:rsidP="00D25F5C">
      <w:pPr>
        <w:pStyle w:val="Tekstpodstawowy2"/>
        <w:ind w:hanging="142"/>
        <w:rPr>
          <w:rFonts w:ascii="Tahoma" w:hAnsi="Tahoma" w:cs="Tahoma"/>
          <w:sz w:val="8"/>
          <w:szCs w:val="8"/>
        </w:rPr>
      </w:pPr>
    </w:p>
    <w:tbl>
      <w:tblPr>
        <w:tblW w:w="13488" w:type="dxa"/>
        <w:jc w:val="center"/>
        <w:tblCellMar>
          <w:left w:w="70" w:type="dxa"/>
          <w:right w:w="70" w:type="dxa"/>
        </w:tblCellMar>
        <w:tblLook w:val="0000" w:firstRow="0" w:lastRow="0" w:firstColumn="0" w:lastColumn="0" w:noHBand="0" w:noVBand="0"/>
      </w:tblPr>
      <w:tblGrid>
        <w:gridCol w:w="548"/>
        <w:gridCol w:w="4106"/>
        <w:gridCol w:w="992"/>
        <w:gridCol w:w="944"/>
        <w:gridCol w:w="1134"/>
        <w:gridCol w:w="1134"/>
        <w:gridCol w:w="1564"/>
        <w:gridCol w:w="1560"/>
        <w:gridCol w:w="283"/>
        <w:gridCol w:w="1223"/>
      </w:tblGrid>
      <w:tr w:rsidR="00D25F5C" w:rsidRPr="00820ED5" w14:paraId="4ACFAD69" w14:textId="77777777" w:rsidTr="00AA77D4">
        <w:trPr>
          <w:trHeight w:val="485"/>
          <w:jc w:val="center"/>
        </w:trPr>
        <w:tc>
          <w:tcPr>
            <w:tcW w:w="548" w:type="dxa"/>
            <w:tcBorders>
              <w:top w:val="single" w:sz="4" w:space="0" w:color="auto"/>
              <w:left w:val="single" w:sz="4" w:space="0" w:color="auto"/>
              <w:bottom w:val="single" w:sz="4" w:space="0" w:color="auto"/>
              <w:right w:val="single" w:sz="4" w:space="0" w:color="auto"/>
            </w:tcBorders>
            <w:noWrap/>
            <w:vAlign w:val="center"/>
          </w:tcPr>
          <w:p w14:paraId="4717005C" w14:textId="77777777" w:rsidR="00D25F5C" w:rsidRPr="00820ED5" w:rsidRDefault="00D25F5C" w:rsidP="00C5309F">
            <w:pPr>
              <w:jc w:val="center"/>
              <w:rPr>
                <w:b/>
                <w:bCs/>
              </w:rPr>
            </w:pPr>
            <w:r w:rsidRPr="00820ED5">
              <w:rPr>
                <w:b/>
                <w:bCs/>
              </w:rPr>
              <w:t>L.p.</w:t>
            </w:r>
          </w:p>
        </w:tc>
        <w:tc>
          <w:tcPr>
            <w:tcW w:w="4106" w:type="dxa"/>
            <w:tcBorders>
              <w:top w:val="single" w:sz="4" w:space="0" w:color="auto"/>
              <w:left w:val="nil"/>
              <w:bottom w:val="single" w:sz="4" w:space="0" w:color="auto"/>
              <w:right w:val="single" w:sz="4" w:space="0" w:color="auto"/>
            </w:tcBorders>
            <w:noWrap/>
            <w:vAlign w:val="center"/>
          </w:tcPr>
          <w:p w14:paraId="5875983F" w14:textId="77777777" w:rsidR="00D25F5C" w:rsidRPr="00820ED5" w:rsidRDefault="00D25F5C" w:rsidP="00C5309F">
            <w:pPr>
              <w:jc w:val="center"/>
              <w:rPr>
                <w:b/>
                <w:bCs/>
              </w:rPr>
            </w:pPr>
            <w:r w:rsidRPr="00820ED5">
              <w:rPr>
                <w:b/>
                <w:bCs/>
              </w:rPr>
              <w:t>Opis przedmiotu zamówienia</w:t>
            </w:r>
          </w:p>
        </w:tc>
        <w:tc>
          <w:tcPr>
            <w:tcW w:w="992" w:type="dxa"/>
            <w:tcBorders>
              <w:top w:val="single" w:sz="4" w:space="0" w:color="auto"/>
              <w:left w:val="nil"/>
              <w:bottom w:val="single" w:sz="4" w:space="0" w:color="auto"/>
              <w:right w:val="single" w:sz="4" w:space="0" w:color="auto"/>
            </w:tcBorders>
            <w:noWrap/>
            <w:vAlign w:val="center"/>
          </w:tcPr>
          <w:p w14:paraId="325E8606" w14:textId="77777777" w:rsidR="00D25F5C" w:rsidRPr="00820ED5" w:rsidRDefault="00D25F5C" w:rsidP="00C5309F">
            <w:pPr>
              <w:jc w:val="center"/>
              <w:rPr>
                <w:b/>
                <w:bCs/>
              </w:rPr>
            </w:pPr>
            <w:r w:rsidRPr="00820ED5">
              <w:rPr>
                <w:b/>
                <w:bCs/>
              </w:rPr>
              <w:t>J.m.</w:t>
            </w:r>
          </w:p>
        </w:tc>
        <w:tc>
          <w:tcPr>
            <w:tcW w:w="944" w:type="dxa"/>
            <w:tcBorders>
              <w:top w:val="single" w:sz="4" w:space="0" w:color="auto"/>
              <w:left w:val="nil"/>
              <w:bottom w:val="single" w:sz="4" w:space="0" w:color="auto"/>
              <w:right w:val="single" w:sz="4" w:space="0" w:color="auto"/>
            </w:tcBorders>
            <w:vAlign w:val="center"/>
          </w:tcPr>
          <w:p w14:paraId="6F48658D" w14:textId="77777777" w:rsidR="00D25F5C" w:rsidRPr="00820ED5" w:rsidRDefault="00D25F5C" w:rsidP="00C5309F">
            <w:pPr>
              <w:jc w:val="center"/>
              <w:rPr>
                <w:b/>
                <w:bCs/>
              </w:rPr>
            </w:pPr>
            <w:r w:rsidRPr="00820ED5">
              <w:rPr>
                <w:b/>
                <w:bCs/>
              </w:rPr>
              <w:t>Ilość</w:t>
            </w:r>
          </w:p>
        </w:tc>
        <w:tc>
          <w:tcPr>
            <w:tcW w:w="1134" w:type="dxa"/>
            <w:tcBorders>
              <w:top w:val="single" w:sz="4" w:space="0" w:color="auto"/>
              <w:left w:val="nil"/>
              <w:bottom w:val="single" w:sz="4" w:space="0" w:color="auto"/>
              <w:right w:val="single" w:sz="4" w:space="0" w:color="auto"/>
            </w:tcBorders>
            <w:vAlign w:val="center"/>
          </w:tcPr>
          <w:p w14:paraId="476CB61A" w14:textId="77777777" w:rsidR="00D25F5C" w:rsidRPr="00820ED5" w:rsidRDefault="00D25F5C" w:rsidP="00C5309F">
            <w:pPr>
              <w:jc w:val="center"/>
              <w:rPr>
                <w:b/>
                <w:bCs/>
              </w:rPr>
            </w:pPr>
            <w:r w:rsidRPr="00820ED5">
              <w:rPr>
                <w:b/>
                <w:bCs/>
              </w:rPr>
              <w:t>Cena jedn. netto</w:t>
            </w:r>
          </w:p>
        </w:tc>
        <w:tc>
          <w:tcPr>
            <w:tcW w:w="1134" w:type="dxa"/>
            <w:tcBorders>
              <w:top w:val="single" w:sz="4" w:space="0" w:color="auto"/>
              <w:left w:val="nil"/>
              <w:bottom w:val="single" w:sz="4" w:space="0" w:color="auto"/>
              <w:right w:val="single" w:sz="4" w:space="0" w:color="auto"/>
            </w:tcBorders>
            <w:vAlign w:val="center"/>
          </w:tcPr>
          <w:p w14:paraId="3092E23B" w14:textId="77777777" w:rsidR="00D25F5C" w:rsidRPr="00820ED5" w:rsidRDefault="00D25F5C" w:rsidP="00C5309F">
            <w:pPr>
              <w:jc w:val="center"/>
              <w:rPr>
                <w:b/>
                <w:bCs/>
              </w:rPr>
            </w:pPr>
            <w:r w:rsidRPr="00820ED5">
              <w:rPr>
                <w:b/>
                <w:bCs/>
              </w:rPr>
              <w:t>Cena jedn. brutto</w:t>
            </w:r>
          </w:p>
        </w:tc>
        <w:tc>
          <w:tcPr>
            <w:tcW w:w="1564" w:type="dxa"/>
            <w:tcBorders>
              <w:top w:val="single" w:sz="4" w:space="0" w:color="auto"/>
              <w:left w:val="nil"/>
              <w:bottom w:val="single" w:sz="4" w:space="0" w:color="auto"/>
              <w:right w:val="single" w:sz="4" w:space="0" w:color="auto"/>
            </w:tcBorders>
            <w:vAlign w:val="center"/>
          </w:tcPr>
          <w:p w14:paraId="0DFDC2A9" w14:textId="77777777" w:rsidR="00D25F5C" w:rsidRPr="00820ED5" w:rsidRDefault="00D25F5C" w:rsidP="00C5309F">
            <w:pPr>
              <w:jc w:val="center"/>
              <w:rPr>
                <w:b/>
                <w:bCs/>
              </w:rPr>
            </w:pPr>
            <w:r w:rsidRPr="00820ED5">
              <w:rPr>
                <w:b/>
                <w:bCs/>
              </w:rPr>
              <w:t>Wartość netto</w:t>
            </w:r>
          </w:p>
        </w:tc>
        <w:tc>
          <w:tcPr>
            <w:tcW w:w="1560" w:type="dxa"/>
            <w:tcBorders>
              <w:top w:val="single" w:sz="4" w:space="0" w:color="auto"/>
              <w:left w:val="nil"/>
              <w:bottom w:val="single" w:sz="4" w:space="0" w:color="auto"/>
              <w:right w:val="single" w:sz="4" w:space="0" w:color="auto"/>
            </w:tcBorders>
            <w:vAlign w:val="center"/>
          </w:tcPr>
          <w:p w14:paraId="5B217CF9" w14:textId="77777777" w:rsidR="00D25F5C" w:rsidRPr="00820ED5" w:rsidRDefault="00D25F5C" w:rsidP="00C5309F">
            <w:pPr>
              <w:jc w:val="center"/>
              <w:rPr>
                <w:b/>
                <w:bCs/>
              </w:rPr>
            </w:pPr>
            <w:r w:rsidRPr="00820ED5">
              <w:rPr>
                <w:b/>
                <w:bCs/>
              </w:rPr>
              <w:t>Wartość brutto</w:t>
            </w:r>
          </w:p>
        </w:tc>
        <w:tc>
          <w:tcPr>
            <w:tcW w:w="283" w:type="dxa"/>
            <w:tcBorders>
              <w:top w:val="nil"/>
              <w:left w:val="nil"/>
              <w:bottom w:val="nil"/>
              <w:right w:val="nil"/>
            </w:tcBorders>
            <w:noWrap/>
            <w:vAlign w:val="center"/>
          </w:tcPr>
          <w:p w14:paraId="2EC44369" w14:textId="77777777" w:rsidR="00D25F5C" w:rsidRPr="00820ED5" w:rsidRDefault="00D25F5C" w:rsidP="00C5309F">
            <w:pPr>
              <w:jc w:val="center"/>
            </w:pPr>
          </w:p>
        </w:tc>
        <w:tc>
          <w:tcPr>
            <w:tcW w:w="1223" w:type="dxa"/>
            <w:tcBorders>
              <w:top w:val="single" w:sz="4" w:space="0" w:color="auto"/>
              <w:left w:val="single" w:sz="4" w:space="0" w:color="auto"/>
              <w:bottom w:val="single" w:sz="4" w:space="0" w:color="auto"/>
              <w:right w:val="single" w:sz="4" w:space="0" w:color="auto"/>
            </w:tcBorders>
            <w:vAlign w:val="center"/>
          </w:tcPr>
          <w:p w14:paraId="3A5ADCA6" w14:textId="77777777" w:rsidR="00D25F5C" w:rsidRPr="00820ED5" w:rsidRDefault="00D25F5C" w:rsidP="00C5309F">
            <w:pPr>
              <w:jc w:val="center"/>
              <w:rPr>
                <w:b/>
                <w:bCs/>
              </w:rPr>
            </w:pPr>
            <w:r w:rsidRPr="00820ED5">
              <w:rPr>
                <w:b/>
                <w:bCs/>
              </w:rPr>
              <w:t>Stawka VAT [%]</w:t>
            </w:r>
          </w:p>
        </w:tc>
      </w:tr>
      <w:tr w:rsidR="00D25F5C" w:rsidRPr="00820ED5" w14:paraId="19F05F9D" w14:textId="77777777" w:rsidTr="00AA77D4">
        <w:trPr>
          <w:trHeight w:val="50"/>
          <w:jc w:val="center"/>
        </w:trPr>
        <w:tc>
          <w:tcPr>
            <w:tcW w:w="4654" w:type="dxa"/>
            <w:gridSpan w:val="2"/>
            <w:tcBorders>
              <w:top w:val="nil"/>
              <w:left w:val="nil"/>
              <w:bottom w:val="nil"/>
              <w:right w:val="nil"/>
            </w:tcBorders>
            <w:noWrap/>
            <w:vAlign w:val="bottom"/>
          </w:tcPr>
          <w:p w14:paraId="1C3C7E92" w14:textId="77777777" w:rsidR="00D25F5C" w:rsidRPr="00820ED5" w:rsidRDefault="00D25F5C" w:rsidP="00C5309F">
            <w:pPr>
              <w:rPr>
                <w:b/>
                <w:bCs/>
                <w:sz w:val="10"/>
                <w:szCs w:val="10"/>
              </w:rPr>
            </w:pPr>
          </w:p>
        </w:tc>
        <w:tc>
          <w:tcPr>
            <w:tcW w:w="992" w:type="dxa"/>
            <w:tcBorders>
              <w:top w:val="nil"/>
              <w:left w:val="nil"/>
              <w:bottom w:val="nil"/>
              <w:right w:val="nil"/>
            </w:tcBorders>
            <w:noWrap/>
            <w:vAlign w:val="bottom"/>
          </w:tcPr>
          <w:p w14:paraId="57D07051" w14:textId="77777777" w:rsidR="00D25F5C" w:rsidRPr="00820ED5" w:rsidRDefault="00D25F5C" w:rsidP="00C5309F">
            <w:pPr>
              <w:jc w:val="center"/>
              <w:rPr>
                <w:sz w:val="10"/>
                <w:szCs w:val="10"/>
              </w:rPr>
            </w:pPr>
          </w:p>
        </w:tc>
        <w:tc>
          <w:tcPr>
            <w:tcW w:w="944" w:type="dxa"/>
            <w:tcBorders>
              <w:top w:val="nil"/>
              <w:left w:val="nil"/>
              <w:bottom w:val="nil"/>
              <w:right w:val="nil"/>
            </w:tcBorders>
            <w:noWrap/>
            <w:vAlign w:val="bottom"/>
          </w:tcPr>
          <w:p w14:paraId="7271C5FD" w14:textId="77777777" w:rsidR="00D25F5C" w:rsidRPr="00820ED5" w:rsidRDefault="00D25F5C" w:rsidP="00C5309F">
            <w:pPr>
              <w:rPr>
                <w:sz w:val="10"/>
                <w:szCs w:val="10"/>
              </w:rPr>
            </w:pPr>
          </w:p>
        </w:tc>
        <w:tc>
          <w:tcPr>
            <w:tcW w:w="1134" w:type="dxa"/>
            <w:tcBorders>
              <w:top w:val="nil"/>
              <w:left w:val="nil"/>
              <w:bottom w:val="nil"/>
              <w:right w:val="nil"/>
            </w:tcBorders>
            <w:noWrap/>
            <w:vAlign w:val="bottom"/>
          </w:tcPr>
          <w:p w14:paraId="11C570B3" w14:textId="77777777" w:rsidR="00D25F5C" w:rsidRPr="00820ED5" w:rsidRDefault="00D25F5C" w:rsidP="00C5309F">
            <w:pPr>
              <w:rPr>
                <w:sz w:val="10"/>
                <w:szCs w:val="10"/>
              </w:rPr>
            </w:pPr>
          </w:p>
        </w:tc>
        <w:tc>
          <w:tcPr>
            <w:tcW w:w="1134" w:type="dxa"/>
            <w:tcBorders>
              <w:top w:val="nil"/>
              <w:left w:val="nil"/>
              <w:bottom w:val="nil"/>
              <w:right w:val="nil"/>
            </w:tcBorders>
            <w:noWrap/>
            <w:vAlign w:val="bottom"/>
          </w:tcPr>
          <w:p w14:paraId="5E814B2F" w14:textId="77777777" w:rsidR="00D25F5C" w:rsidRPr="00820ED5" w:rsidRDefault="00D25F5C" w:rsidP="00C5309F">
            <w:pPr>
              <w:rPr>
                <w:sz w:val="10"/>
                <w:szCs w:val="10"/>
              </w:rPr>
            </w:pPr>
          </w:p>
        </w:tc>
        <w:tc>
          <w:tcPr>
            <w:tcW w:w="1564" w:type="dxa"/>
            <w:tcBorders>
              <w:top w:val="nil"/>
              <w:left w:val="nil"/>
              <w:bottom w:val="nil"/>
              <w:right w:val="nil"/>
            </w:tcBorders>
            <w:noWrap/>
            <w:vAlign w:val="bottom"/>
          </w:tcPr>
          <w:p w14:paraId="212E20D8" w14:textId="77777777" w:rsidR="00D25F5C" w:rsidRPr="00820ED5" w:rsidRDefault="00D25F5C" w:rsidP="00C5309F">
            <w:pPr>
              <w:jc w:val="center"/>
              <w:rPr>
                <w:sz w:val="10"/>
                <w:szCs w:val="10"/>
              </w:rPr>
            </w:pPr>
          </w:p>
        </w:tc>
        <w:tc>
          <w:tcPr>
            <w:tcW w:w="1560" w:type="dxa"/>
            <w:tcBorders>
              <w:top w:val="nil"/>
              <w:left w:val="nil"/>
              <w:bottom w:val="nil"/>
              <w:right w:val="nil"/>
            </w:tcBorders>
            <w:noWrap/>
            <w:vAlign w:val="bottom"/>
          </w:tcPr>
          <w:p w14:paraId="01AEBEFC" w14:textId="77777777" w:rsidR="00D25F5C" w:rsidRPr="00820ED5" w:rsidRDefault="00D25F5C" w:rsidP="00C5309F">
            <w:pPr>
              <w:jc w:val="center"/>
              <w:rPr>
                <w:sz w:val="10"/>
                <w:szCs w:val="10"/>
              </w:rPr>
            </w:pPr>
          </w:p>
        </w:tc>
        <w:tc>
          <w:tcPr>
            <w:tcW w:w="283" w:type="dxa"/>
            <w:tcBorders>
              <w:top w:val="nil"/>
              <w:left w:val="nil"/>
              <w:bottom w:val="nil"/>
              <w:right w:val="nil"/>
            </w:tcBorders>
            <w:noWrap/>
            <w:vAlign w:val="center"/>
          </w:tcPr>
          <w:p w14:paraId="27E18C16" w14:textId="77777777" w:rsidR="00D25F5C" w:rsidRPr="00820ED5" w:rsidRDefault="00D25F5C" w:rsidP="00C5309F">
            <w:pPr>
              <w:jc w:val="center"/>
              <w:rPr>
                <w:sz w:val="10"/>
                <w:szCs w:val="10"/>
              </w:rPr>
            </w:pPr>
          </w:p>
        </w:tc>
        <w:tc>
          <w:tcPr>
            <w:tcW w:w="1223" w:type="dxa"/>
            <w:tcBorders>
              <w:top w:val="nil"/>
              <w:left w:val="nil"/>
              <w:bottom w:val="nil"/>
              <w:right w:val="nil"/>
            </w:tcBorders>
            <w:noWrap/>
            <w:vAlign w:val="bottom"/>
          </w:tcPr>
          <w:p w14:paraId="12C7E6DD" w14:textId="77777777" w:rsidR="00D25F5C" w:rsidRPr="00820ED5" w:rsidRDefault="00D25F5C" w:rsidP="00C5309F">
            <w:pPr>
              <w:jc w:val="center"/>
              <w:rPr>
                <w:sz w:val="10"/>
                <w:szCs w:val="10"/>
              </w:rPr>
            </w:pPr>
          </w:p>
        </w:tc>
      </w:tr>
      <w:tr w:rsidR="00660103" w:rsidRPr="00820ED5" w14:paraId="24D3A845" w14:textId="77777777" w:rsidTr="00AA77D4">
        <w:trPr>
          <w:trHeight w:val="255"/>
          <w:jc w:val="center"/>
        </w:trPr>
        <w:tc>
          <w:tcPr>
            <w:tcW w:w="548" w:type="dxa"/>
            <w:tcBorders>
              <w:top w:val="single" w:sz="4" w:space="0" w:color="auto"/>
              <w:left w:val="single" w:sz="4" w:space="0" w:color="auto"/>
              <w:bottom w:val="single" w:sz="4" w:space="0" w:color="auto"/>
              <w:right w:val="single" w:sz="4" w:space="0" w:color="auto"/>
            </w:tcBorders>
            <w:noWrap/>
            <w:vAlign w:val="center"/>
          </w:tcPr>
          <w:p w14:paraId="3590CDC5" w14:textId="77777777" w:rsidR="00660103" w:rsidRPr="00820ED5" w:rsidRDefault="00660103" w:rsidP="00660103">
            <w:pPr>
              <w:jc w:val="center"/>
            </w:pPr>
            <w:r w:rsidRPr="00820ED5">
              <w:t>1.</w:t>
            </w:r>
          </w:p>
        </w:tc>
        <w:tc>
          <w:tcPr>
            <w:tcW w:w="4106" w:type="dxa"/>
            <w:tcBorders>
              <w:top w:val="single" w:sz="4" w:space="0" w:color="auto"/>
              <w:left w:val="nil"/>
              <w:bottom w:val="single" w:sz="4" w:space="0" w:color="auto"/>
              <w:right w:val="single" w:sz="4" w:space="0" w:color="auto"/>
            </w:tcBorders>
            <w:noWrap/>
            <w:vAlign w:val="center"/>
          </w:tcPr>
          <w:p w14:paraId="0F32E034" w14:textId="77777777" w:rsidR="00660103" w:rsidRPr="00A04516" w:rsidRDefault="00660103" w:rsidP="00660103">
            <w:r w:rsidRPr="00A04516">
              <w:t xml:space="preserve">Śniadanie </w:t>
            </w:r>
          </w:p>
        </w:tc>
        <w:tc>
          <w:tcPr>
            <w:tcW w:w="992" w:type="dxa"/>
            <w:tcBorders>
              <w:top w:val="single" w:sz="4" w:space="0" w:color="auto"/>
              <w:left w:val="nil"/>
              <w:bottom w:val="single" w:sz="4" w:space="0" w:color="auto"/>
              <w:right w:val="single" w:sz="4" w:space="0" w:color="auto"/>
            </w:tcBorders>
            <w:noWrap/>
            <w:vAlign w:val="center"/>
          </w:tcPr>
          <w:p w14:paraId="2DCFD201" w14:textId="77777777" w:rsidR="00660103" w:rsidRPr="00820ED5" w:rsidRDefault="00660103" w:rsidP="00660103">
            <w:pPr>
              <w:jc w:val="center"/>
            </w:pPr>
            <w:r w:rsidRPr="00820ED5">
              <w:t xml:space="preserve">szt. </w:t>
            </w:r>
          </w:p>
        </w:tc>
        <w:tc>
          <w:tcPr>
            <w:tcW w:w="944" w:type="dxa"/>
            <w:tcBorders>
              <w:top w:val="single" w:sz="4" w:space="0" w:color="auto"/>
              <w:left w:val="nil"/>
              <w:bottom w:val="single" w:sz="4" w:space="0" w:color="auto"/>
              <w:right w:val="single" w:sz="4" w:space="0" w:color="auto"/>
            </w:tcBorders>
            <w:noWrap/>
          </w:tcPr>
          <w:p w14:paraId="18B84329" w14:textId="470F2D8B" w:rsidR="00660103" w:rsidRPr="00D5698B" w:rsidRDefault="00660103" w:rsidP="00660103">
            <w:pPr>
              <w:jc w:val="center"/>
              <w:rPr>
                <w:b/>
                <w:bCs/>
                <w:highlight w:val="yellow"/>
              </w:rPr>
            </w:pPr>
            <w:r w:rsidRPr="00D5698B">
              <w:rPr>
                <w:b/>
                <w:bCs/>
              </w:rPr>
              <w:t>150 000</w:t>
            </w:r>
          </w:p>
        </w:tc>
        <w:tc>
          <w:tcPr>
            <w:tcW w:w="1134" w:type="dxa"/>
            <w:tcBorders>
              <w:top w:val="single" w:sz="4" w:space="0" w:color="auto"/>
              <w:left w:val="nil"/>
              <w:bottom w:val="single" w:sz="4" w:space="0" w:color="auto"/>
              <w:right w:val="single" w:sz="4" w:space="0" w:color="auto"/>
            </w:tcBorders>
            <w:noWrap/>
            <w:vAlign w:val="center"/>
          </w:tcPr>
          <w:p w14:paraId="6FF54AB7" w14:textId="77777777" w:rsidR="00660103" w:rsidRPr="00820ED5" w:rsidRDefault="00660103" w:rsidP="00660103">
            <w:pPr>
              <w:jc w:val="center"/>
            </w:pPr>
            <w:r w:rsidRPr="00820ED5">
              <w:t> </w:t>
            </w:r>
          </w:p>
        </w:tc>
        <w:tc>
          <w:tcPr>
            <w:tcW w:w="1134" w:type="dxa"/>
            <w:tcBorders>
              <w:top w:val="single" w:sz="4" w:space="0" w:color="auto"/>
              <w:left w:val="nil"/>
              <w:bottom w:val="single" w:sz="4" w:space="0" w:color="auto"/>
              <w:right w:val="single" w:sz="4" w:space="0" w:color="auto"/>
            </w:tcBorders>
            <w:noWrap/>
            <w:vAlign w:val="center"/>
          </w:tcPr>
          <w:p w14:paraId="304051FB" w14:textId="77777777" w:rsidR="00660103" w:rsidRPr="00820ED5" w:rsidRDefault="00660103" w:rsidP="00660103">
            <w:pPr>
              <w:jc w:val="center"/>
            </w:pPr>
            <w:r w:rsidRPr="00820ED5">
              <w:t> </w:t>
            </w:r>
          </w:p>
        </w:tc>
        <w:tc>
          <w:tcPr>
            <w:tcW w:w="1564" w:type="dxa"/>
            <w:tcBorders>
              <w:top w:val="single" w:sz="4" w:space="0" w:color="auto"/>
              <w:left w:val="nil"/>
              <w:bottom w:val="single" w:sz="4" w:space="0" w:color="auto"/>
              <w:right w:val="single" w:sz="4" w:space="0" w:color="auto"/>
            </w:tcBorders>
            <w:noWrap/>
            <w:vAlign w:val="center"/>
          </w:tcPr>
          <w:p w14:paraId="2E95DBA2" w14:textId="77777777" w:rsidR="00660103" w:rsidRPr="00820ED5" w:rsidRDefault="00660103" w:rsidP="00660103">
            <w:pPr>
              <w:jc w:val="center"/>
            </w:pPr>
            <w:r w:rsidRPr="00820ED5">
              <w:t> </w:t>
            </w:r>
          </w:p>
        </w:tc>
        <w:tc>
          <w:tcPr>
            <w:tcW w:w="1560" w:type="dxa"/>
            <w:tcBorders>
              <w:top w:val="single" w:sz="4" w:space="0" w:color="auto"/>
              <w:left w:val="nil"/>
              <w:bottom w:val="single" w:sz="4" w:space="0" w:color="auto"/>
              <w:right w:val="single" w:sz="4" w:space="0" w:color="auto"/>
            </w:tcBorders>
            <w:noWrap/>
            <w:vAlign w:val="center"/>
          </w:tcPr>
          <w:p w14:paraId="46179A56" w14:textId="77777777" w:rsidR="00660103" w:rsidRPr="00820ED5" w:rsidRDefault="00660103" w:rsidP="00660103">
            <w:pPr>
              <w:jc w:val="center"/>
            </w:pPr>
            <w:r w:rsidRPr="00820ED5">
              <w:t> </w:t>
            </w:r>
          </w:p>
        </w:tc>
        <w:tc>
          <w:tcPr>
            <w:tcW w:w="283" w:type="dxa"/>
            <w:tcBorders>
              <w:top w:val="nil"/>
              <w:left w:val="nil"/>
              <w:bottom w:val="nil"/>
              <w:right w:val="nil"/>
            </w:tcBorders>
            <w:noWrap/>
            <w:vAlign w:val="bottom"/>
          </w:tcPr>
          <w:p w14:paraId="1288AFD5" w14:textId="77777777" w:rsidR="00660103" w:rsidRPr="00820ED5" w:rsidRDefault="00660103" w:rsidP="00660103"/>
        </w:tc>
        <w:tc>
          <w:tcPr>
            <w:tcW w:w="1223" w:type="dxa"/>
            <w:tcBorders>
              <w:top w:val="single" w:sz="4" w:space="0" w:color="auto"/>
              <w:left w:val="single" w:sz="4" w:space="0" w:color="auto"/>
              <w:bottom w:val="single" w:sz="4" w:space="0" w:color="auto"/>
              <w:right w:val="single" w:sz="4" w:space="0" w:color="auto"/>
            </w:tcBorders>
            <w:noWrap/>
            <w:vAlign w:val="center"/>
          </w:tcPr>
          <w:p w14:paraId="20CE4902" w14:textId="77777777" w:rsidR="00660103" w:rsidRPr="00820ED5" w:rsidRDefault="00660103" w:rsidP="00660103">
            <w:pPr>
              <w:jc w:val="center"/>
            </w:pPr>
            <w:r w:rsidRPr="00820ED5">
              <w:t> </w:t>
            </w:r>
          </w:p>
        </w:tc>
      </w:tr>
      <w:tr w:rsidR="00660103" w:rsidRPr="00820ED5" w14:paraId="75A865F6" w14:textId="77777777" w:rsidTr="00AA77D4">
        <w:trPr>
          <w:trHeight w:val="255"/>
          <w:jc w:val="center"/>
        </w:trPr>
        <w:tc>
          <w:tcPr>
            <w:tcW w:w="548" w:type="dxa"/>
            <w:tcBorders>
              <w:top w:val="single" w:sz="4" w:space="0" w:color="auto"/>
              <w:left w:val="single" w:sz="4" w:space="0" w:color="auto"/>
              <w:bottom w:val="single" w:sz="4" w:space="0" w:color="auto"/>
              <w:right w:val="single" w:sz="4" w:space="0" w:color="auto"/>
            </w:tcBorders>
            <w:noWrap/>
            <w:vAlign w:val="center"/>
          </w:tcPr>
          <w:p w14:paraId="0B944193" w14:textId="046FBBE1" w:rsidR="00660103" w:rsidRPr="00820ED5" w:rsidRDefault="00660103" w:rsidP="00660103">
            <w:pPr>
              <w:jc w:val="center"/>
            </w:pPr>
            <w:r>
              <w:t>2</w:t>
            </w:r>
            <w:r w:rsidRPr="00820ED5">
              <w:t>.</w:t>
            </w:r>
          </w:p>
        </w:tc>
        <w:tc>
          <w:tcPr>
            <w:tcW w:w="4106" w:type="dxa"/>
            <w:tcBorders>
              <w:top w:val="single" w:sz="4" w:space="0" w:color="auto"/>
              <w:left w:val="nil"/>
              <w:bottom w:val="single" w:sz="4" w:space="0" w:color="auto"/>
              <w:right w:val="single" w:sz="4" w:space="0" w:color="auto"/>
            </w:tcBorders>
            <w:noWrap/>
            <w:vAlign w:val="center"/>
          </w:tcPr>
          <w:p w14:paraId="51A465D0" w14:textId="77777777" w:rsidR="00660103" w:rsidRPr="00A04516" w:rsidRDefault="00660103" w:rsidP="00660103">
            <w:r w:rsidRPr="00A04516">
              <w:t>Obiad: zupa i II danie</w:t>
            </w:r>
          </w:p>
        </w:tc>
        <w:tc>
          <w:tcPr>
            <w:tcW w:w="992" w:type="dxa"/>
            <w:tcBorders>
              <w:top w:val="single" w:sz="4" w:space="0" w:color="auto"/>
              <w:left w:val="nil"/>
              <w:bottom w:val="single" w:sz="4" w:space="0" w:color="auto"/>
              <w:right w:val="single" w:sz="4" w:space="0" w:color="auto"/>
            </w:tcBorders>
            <w:noWrap/>
          </w:tcPr>
          <w:p w14:paraId="2AE2CC5B" w14:textId="77777777" w:rsidR="00660103" w:rsidRPr="00820ED5" w:rsidRDefault="00660103" w:rsidP="00660103">
            <w:pPr>
              <w:jc w:val="center"/>
            </w:pPr>
            <w:r w:rsidRPr="00820ED5">
              <w:t>szt.</w:t>
            </w:r>
          </w:p>
        </w:tc>
        <w:tc>
          <w:tcPr>
            <w:tcW w:w="944" w:type="dxa"/>
            <w:tcBorders>
              <w:top w:val="single" w:sz="4" w:space="0" w:color="auto"/>
              <w:left w:val="nil"/>
              <w:bottom w:val="single" w:sz="4" w:space="0" w:color="auto"/>
              <w:right w:val="single" w:sz="4" w:space="0" w:color="auto"/>
            </w:tcBorders>
            <w:noWrap/>
          </w:tcPr>
          <w:p w14:paraId="59C69932" w14:textId="0B389E4B" w:rsidR="00660103" w:rsidRPr="00D5698B" w:rsidRDefault="00660103" w:rsidP="00660103">
            <w:pPr>
              <w:jc w:val="center"/>
              <w:rPr>
                <w:b/>
                <w:bCs/>
                <w:highlight w:val="yellow"/>
              </w:rPr>
            </w:pPr>
            <w:r w:rsidRPr="00D5698B">
              <w:rPr>
                <w:b/>
                <w:bCs/>
              </w:rPr>
              <w:t>150 000</w:t>
            </w:r>
          </w:p>
        </w:tc>
        <w:tc>
          <w:tcPr>
            <w:tcW w:w="1134" w:type="dxa"/>
            <w:tcBorders>
              <w:top w:val="single" w:sz="4" w:space="0" w:color="auto"/>
              <w:left w:val="nil"/>
              <w:bottom w:val="single" w:sz="4" w:space="0" w:color="auto"/>
              <w:right w:val="single" w:sz="4" w:space="0" w:color="auto"/>
            </w:tcBorders>
            <w:noWrap/>
            <w:vAlign w:val="center"/>
          </w:tcPr>
          <w:p w14:paraId="32F000B6" w14:textId="77777777" w:rsidR="00660103" w:rsidRPr="00820ED5" w:rsidRDefault="00660103" w:rsidP="00660103">
            <w:pPr>
              <w:jc w:val="center"/>
            </w:pPr>
          </w:p>
        </w:tc>
        <w:tc>
          <w:tcPr>
            <w:tcW w:w="1134" w:type="dxa"/>
            <w:tcBorders>
              <w:top w:val="single" w:sz="4" w:space="0" w:color="auto"/>
              <w:left w:val="nil"/>
              <w:bottom w:val="single" w:sz="4" w:space="0" w:color="auto"/>
              <w:right w:val="single" w:sz="4" w:space="0" w:color="auto"/>
            </w:tcBorders>
            <w:noWrap/>
            <w:vAlign w:val="center"/>
          </w:tcPr>
          <w:p w14:paraId="3C580F06" w14:textId="77777777" w:rsidR="00660103" w:rsidRPr="00820ED5" w:rsidRDefault="00660103" w:rsidP="00660103">
            <w:pPr>
              <w:jc w:val="center"/>
            </w:pPr>
          </w:p>
        </w:tc>
        <w:tc>
          <w:tcPr>
            <w:tcW w:w="1564" w:type="dxa"/>
            <w:tcBorders>
              <w:top w:val="single" w:sz="4" w:space="0" w:color="auto"/>
              <w:left w:val="nil"/>
              <w:bottom w:val="single" w:sz="4" w:space="0" w:color="auto"/>
              <w:right w:val="single" w:sz="4" w:space="0" w:color="auto"/>
            </w:tcBorders>
            <w:noWrap/>
            <w:vAlign w:val="center"/>
          </w:tcPr>
          <w:p w14:paraId="194528E8" w14:textId="77777777" w:rsidR="00660103" w:rsidRPr="00820ED5" w:rsidRDefault="00660103" w:rsidP="00660103">
            <w:pPr>
              <w:jc w:val="center"/>
            </w:pPr>
          </w:p>
        </w:tc>
        <w:tc>
          <w:tcPr>
            <w:tcW w:w="1560" w:type="dxa"/>
            <w:tcBorders>
              <w:top w:val="single" w:sz="4" w:space="0" w:color="auto"/>
              <w:left w:val="nil"/>
              <w:bottom w:val="single" w:sz="4" w:space="0" w:color="auto"/>
              <w:right w:val="single" w:sz="4" w:space="0" w:color="auto"/>
            </w:tcBorders>
            <w:noWrap/>
            <w:vAlign w:val="center"/>
          </w:tcPr>
          <w:p w14:paraId="0D3F09F3" w14:textId="77777777" w:rsidR="00660103" w:rsidRPr="00820ED5" w:rsidRDefault="00660103" w:rsidP="00660103">
            <w:pPr>
              <w:jc w:val="center"/>
            </w:pPr>
          </w:p>
        </w:tc>
        <w:tc>
          <w:tcPr>
            <w:tcW w:w="283" w:type="dxa"/>
            <w:tcBorders>
              <w:top w:val="nil"/>
              <w:left w:val="nil"/>
              <w:bottom w:val="nil"/>
              <w:right w:val="nil"/>
            </w:tcBorders>
            <w:noWrap/>
            <w:vAlign w:val="bottom"/>
          </w:tcPr>
          <w:p w14:paraId="466D758F" w14:textId="77777777" w:rsidR="00660103" w:rsidRPr="00820ED5" w:rsidRDefault="00660103" w:rsidP="00660103"/>
        </w:tc>
        <w:tc>
          <w:tcPr>
            <w:tcW w:w="1223" w:type="dxa"/>
            <w:tcBorders>
              <w:top w:val="single" w:sz="4" w:space="0" w:color="auto"/>
              <w:left w:val="single" w:sz="4" w:space="0" w:color="auto"/>
              <w:bottom w:val="single" w:sz="4" w:space="0" w:color="auto"/>
              <w:right w:val="single" w:sz="4" w:space="0" w:color="auto"/>
            </w:tcBorders>
            <w:noWrap/>
            <w:vAlign w:val="center"/>
          </w:tcPr>
          <w:p w14:paraId="7043D752" w14:textId="77777777" w:rsidR="00660103" w:rsidRPr="00820ED5" w:rsidRDefault="00660103" w:rsidP="00660103">
            <w:pPr>
              <w:jc w:val="center"/>
            </w:pPr>
          </w:p>
        </w:tc>
      </w:tr>
      <w:tr w:rsidR="00660103" w:rsidRPr="00820ED5" w14:paraId="44797755" w14:textId="77777777" w:rsidTr="00AA77D4">
        <w:trPr>
          <w:trHeight w:val="255"/>
          <w:jc w:val="center"/>
        </w:trPr>
        <w:tc>
          <w:tcPr>
            <w:tcW w:w="548" w:type="dxa"/>
            <w:tcBorders>
              <w:top w:val="single" w:sz="4" w:space="0" w:color="auto"/>
              <w:left w:val="single" w:sz="4" w:space="0" w:color="auto"/>
              <w:bottom w:val="single" w:sz="4" w:space="0" w:color="auto"/>
              <w:right w:val="single" w:sz="4" w:space="0" w:color="auto"/>
            </w:tcBorders>
            <w:noWrap/>
            <w:vAlign w:val="center"/>
          </w:tcPr>
          <w:p w14:paraId="585C9443" w14:textId="5D185C17" w:rsidR="00660103" w:rsidRPr="00820ED5" w:rsidRDefault="00660103" w:rsidP="00660103">
            <w:pPr>
              <w:jc w:val="center"/>
            </w:pPr>
            <w:r>
              <w:t>3</w:t>
            </w:r>
            <w:r w:rsidRPr="00820ED5">
              <w:t>.</w:t>
            </w:r>
          </w:p>
        </w:tc>
        <w:tc>
          <w:tcPr>
            <w:tcW w:w="4106" w:type="dxa"/>
            <w:tcBorders>
              <w:top w:val="single" w:sz="4" w:space="0" w:color="auto"/>
              <w:left w:val="nil"/>
              <w:bottom w:val="single" w:sz="4" w:space="0" w:color="auto"/>
              <w:right w:val="single" w:sz="4" w:space="0" w:color="auto"/>
            </w:tcBorders>
            <w:noWrap/>
            <w:vAlign w:val="center"/>
          </w:tcPr>
          <w:p w14:paraId="72B0BEF4" w14:textId="4E968BD8" w:rsidR="00660103" w:rsidRPr="00A04516" w:rsidRDefault="00660103" w:rsidP="00660103">
            <w:r w:rsidRPr="00A04516">
              <w:t>Kolacja</w:t>
            </w:r>
          </w:p>
        </w:tc>
        <w:tc>
          <w:tcPr>
            <w:tcW w:w="992" w:type="dxa"/>
            <w:tcBorders>
              <w:top w:val="single" w:sz="4" w:space="0" w:color="auto"/>
              <w:left w:val="nil"/>
              <w:bottom w:val="single" w:sz="4" w:space="0" w:color="auto"/>
              <w:right w:val="single" w:sz="4" w:space="0" w:color="auto"/>
            </w:tcBorders>
            <w:noWrap/>
          </w:tcPr>
          <w:p w14:paraId="019A9712" w14:textId="77777777" w:rsidR="00660103" w:rsidRPr="00820ED5" w:rsidRDefault="00660103" w:rsidP="00660103">
            <w:pPr>
              <w:jc w:val="center"/>
            </w:pPr>
            <w:r w:rsidRPr="00820ED5">
              <w:t>szt.</w:t>
            </w:r>
          </w:p>
        </w:tc>
        <w:tc>
          <w:tcPr>
            <w:tcW w:w="944" w:type="dxa"/>
            <w:tcBorders>
              <w:top w:val="single" w:sz="4" w:space="0" w:color="auto"/>
              <w:left w:val="nil"/>
              <w:bottom w:val="single" w:sz="4" w:space="0" w:color="auto"/>
              <w:right w:val="single" w:sz="4" w:space="0" w:color="auto"/>
            </w:tcBorders>
            <w:noWrap/>
          </w:tcPr>
          <w:p w14:paraId="22A24DE8" w14:textId="7EEB04FF" w:rsidR="00660103" w:rsidRPr="00D5698B" w:rsidRDefault="00660103" w:rsidP="00660103">
            <w:pPr>
              <w:jc w:val="center"/>
              <w:rPr>
                <w:b/>
                <w:bCs/>
                <w:highlight w:val="yellow"/>
              </w:rPr>
            </w:pPr>
            <w:r w:rsidRPr="00D5698B">
              <w:rPr>
                <w:b/>
                <w:bCs/>
              </w:rPr>
              <w:t>150 000</w:t>
            </w:r>
          </w:p>
        </w:tc>
        <w:tc>
          <w:tcPr>
            <w:tcW w:w="1134" w:type="dxa"/>
            <w:tcBorders>
              <w:top w:val="single" w:sz="4" w:space="0" w:color="auto"/>
              <w:left w:val="nil"/>
              <w:bottom w:val="single" w:sz="4" w:space="0" w:color="auto"/>
              <w:right w:val="single" w:sz="4" w:space="0" w:color="auto"/>
            </w:tcBorders>
            <w:noWrap/>
            <w:vAlign w:val="center"/>
          </w:tcPr>
          <w:p w14:paraId="479371E2" w14:textId="77777777" w:rsidR="00660103" w:rsidRPr="00820ED5" w:rsidRDefault="00660103" w:rsidP="00660103">
            <w:pPr>
              <w:jc w:val="center"/>
            </w:pPr>
          </w:p>
        </w:tc>
        <w:tc>
          <w:tcPr>
            <w:tcW w:w="1134" w:type="dxa"/>
            <w:tcBorders>
              <w:top w:val="single" w:sz="4" w:space="0" w:color="auto"/>
              <w:left w:val="nil"/>
              <w:bottom w:val="single" w:sz="4" w:space="0" w:color="auto"/>
              <w:right w:val="single" w:sz="4" w:space="0" w:color="auto"/>
            </w:tcBorders>
            <w:noWrap/>
            <w:vAlign w:val="center"/>
          </w:tcPr>
          <w:p w14:paraId="7E84BDB5" w14:textId="77777777" w:rsidR="00660103" w:rsidRPr="00820ED5" w:rsidRDefault="00660103" w:rsidP="00660103">
            <w:pPr>
              <w:jc w:val="center"/>
            </w:pPr>
          </w:p>
        </w:tc>
        <w:tc>
          <w:tcPr>
            <w:tcW w:w="1564" w:type="dxa"/>
            <w:tcBorders>
              <w:top w:val="single" w:sz="4" w:space="0" w:color="auto"/>
              <w:left w:val="nil"/>
              <w:bottom w:val="single" w:sz="4" w:space="0" w:color="auto"/>
              <w:right w:val="single" w:sz="4" w:space="0" w:color="auto"/>
            </w:tcBorders>
            <w:noWrap/>
            <w:vAlign w:val="center"/>
          </w:tcPr>
          <w:p w14:paraId="456EBFBD" w14:textId="77777777" w:rsidR="00660103" w:rsidRPr="00820ED5" w:rsidRDefault="00660103" w:rsidP="00660103">
            <w:pPr>
              <w:jc w:val="center"/>
            </w:pPr>
          </w:p>
        </w:tc>
        <w:tc>
          <w:tcPr>
            <w:tcW w:w="1560" w:type="dxa"/>
            <w:tcBorders>
              <w:top w:val="single" w:sz="4" w:space="0" w:color="auto"/>
              <w:left w:val="nil"/>
              <w:bottom w:val="single" w:sz="4" w:space="0" w:color="auto"/>
              <w:right w:val="single" w:sz="4" w:space="0" w:color="auto"/>
            </w:tcBorders>
            <w:noWrap/>
            <w:vAlign w:val="center"/>
          </w:tcPr>
          <w:p w14:paraId="44BEA095" w14:textId="77777777" w:rsidR="00660103" w:rsidRPr="00820ED5" w:rsidRDefault="00660103" w:rsidP="00660103">
            <w:pPr>
              <w:jc w:val="center"/>
            </w:pPr>
          </w:p>
        </w:tc>
        <w:tc>
          <w:tcPr>
            <w:tcW w:w="283" w:type="dxa"/>
            <w:tcBorders>
              <w:top w:val="nil"/>
              <w:left w:val="nil"/>
              <w:bottom w:val="nil"/>
              <w:right w:val="nil"/>
            </w:tcBorders>
            <w:noWrap/>
            <w:vAlign w:val="bottom"/>
          </w:tcPr>
          <w:p w14:paraId="602355AF" w14:textId="77777777" w:rsidR="00660103" w:rsidRPr="00820ED5" w:rsidRDefault="00660103" w:rsidP="00660103"/>
        </w:tc>
        <w:tc>
          <w:tcPr>
            <w:tcW w:w="1223" w:type="dxa"/>
            <w:tcBorders>
              <w:top w:val="single" w:sz="4" w:space="0" w:color="auto"/>
              <w:left w:val="single" w:sz="4" w:space="0" w:color="auto"/>
              <w:bottom w:val="single" w:sz="4" w:space="0" w:color="auto"/>
              <w:right w:val="single" w:sz="4" w:space="0" w:color="auto"/>
            </w:tcBorders>
            <w:noWrap/>
            <w:vAlign w:val="center"/>
          </w:tcPr>
          <w:p w14:paraId="469B0772" w14:textId="77777777" w:rsidR="00660103" w:rsidRPr="00820ED5" w:rsidRDefault="00660103" w:rsidP="00660103">
            <w:pPr>
              <w:jc w:val="center"/>
            </w:pPr>
          </w:p>
        </w:tc>
      </w:tr>
      <w:tr w:rsidR="00660103" w:rsidRPr="00820ED5" w14:paraId="4615C69E" w14:textId="77777777" w:rsidTr="00AA77D4">
        <w:trPr>
          <w:trHeight w:val="255"/>
          <w:jc w:val="center"/>
        </w:trPr>
        <w:tc>
          <w:tcPr>
            <w:tcW w:w="548" w:type="dxa"/>
            <w:tcBorders>
              <w:top w:val="single" w:sz="4" w:space="0" w:color="auto"/>
              <w:left w:val="single" w:sz="4" w:space="0" w:color="auto"/>
              <w:bottom w:val="single" w:sz="4" w:space="0" w:color="auto"/>
              <w:right w:val="single" w:sz="4" w:space="0" w:color="auto"/>
            </w:tcBorders>
            <w:noWrap/>
            <w:vAlign w:val="center"/>
          </w:tcPr>
          <w:p w14:paraId="0A17932A" w14:textId="15736F65" w:rsidR="00660103" w:rsidRPr="00820ED5" w:rsidRDefault="00660103" w:rsidP="00660103">
            <w:pPr>
              <w:jc w:val="center"/>
            </w:pPr>
            <w:r>
              <w:t>4</w:t>
            </w:r>
            <w:r w:rsidRPr="00820ED5">
              <w:t>.</w:t>
            </w:r>
          </w:p>
        </w:tc>
        <w:tc>
          <w:tcPr>
            <w:tcW w:w="4106" w:type="dxa"/>
            <w:tcBorders>
              <w:top w:val="single" w:sz="4" w:space="0" w:color="auto"/>
              <w:left w:val="nil"/>
              <w:bottom w:val="single" w:sz="4" w:space="0" w:color="auto"/>
              <w:right w:val="single" w:sz="4" w:space="0" w:color="auto"/>
            </w:tcBorders>
            <w:noWrap/>
            <w:vAlign w:val="center"/>
          </w:tcPr>
          <w:p w14:paraId="45757372" w14:textId="77777777" w:rsidR="00660103" w:rsidRPr="00A04516" w:rsidRDefault="00660103" w:rsidP="00660103">
            <w:r w:rsidRPr="00A04516">
              <w:t>Posiłek regeneracyjny</w:t>
            </w:r>
          </w:p>
        </w:tc>
        <w:tc>
          <w:tcPr>
            <w:tcW w:w="992" w:type="dxa"/>
            <w:tcBorders>
              <w:top w:val="single" w:sz="4" w:space="0" w:color="auto"/>
              <w:left w:val="nil"/>
              <w:bottom w:val="single" w:sz="4" w:space="0" w:color="auto"/>
              <w:right w:val="single" w:sz="4" w:space="0" w:color="auto"/>
            </w:tcBorders>
            <w:noWrap/>
            <w:vAlign w:val="center"/>
          </w:tcPr>
          <w:p w14:paraId="45DAB74D" w14:textId="77777777" w:rsidR="00660103" w:rsidRPr="00820ED5" w:rsidRDefault="00660103" w:rsidP="00660103">
            <w:pPr>
              <w:jc w:val="center"/>
            </w:pPr>
            <w:r w:rsidRPr="00820ED5">
              <w:t>szt.</w:t>
            </w:r>
          </w:p>
        </w:tc>
        <w:tc>
          <w:tcPr>
            <w:tcW w:w="944" w:type="dxa"/>
            <w:tcBorders>
              <w:top w:val="single" w:sz="4" w:space="0" w:color="auto"/>
              <w:left w:val="nil"/>
              <w:bottom w:val="single" w:sz="4" w:space="0" w:color="auto"/>
              <w:right w:val="single" w:sz="4" w:space="0" w:color="auto"/>
            </w:tcBorders>
            <w:noWrap/>
          </w:tcPr>
          <w:p w14:paraId="72B6EB79" w14:textId="39ECDB5F" w:rsidR="00660103" w:rsidRPr="00D5698B" w:rsidRDefault="00660103" w:rsidP="00660103">
            <w:pPr>
              <w:jc w:val="center"/>
              <w:rPr>
                <w:b/>
                <w:bCs/>
                <w:highlight w:val="yellow"/>
              </w:rPr>
            </w:pPr>
            <w:r w:rsidRPr="00D5698B">
              <w:rPr>
                <w:b/>
                <w:bCs/>
              </w:rPr>
              <w:t>600</w:t>
            </w:r>
          </w:p>
        </w:tc>
        <w:tc>
          <w:tcPr>
            <w:tcW w:w="1134" w:type="dxa"/>
            <w:tcBorders>
              <w:top w:val="single" w:sz="4" w:space="0" w:color="auto"/>
              <w:left w:val="nil"/>
              <w:bottom w:val="single" w:sz="4" w:space="0" w:color="auto"/>
              <w:right w:val="single" w:sz="4" w:space="0" w:color="auto"/>
            </w:tcBorders>
            <w:noWrap/>
            <w:vAlign w:val="center"/>
          </w:tcPr>
          <w:p w14:paraId="6E746D60" w14:textId="77777777" w:rsidR="00660103" w:rsidRPr="00820ED5" w:rsidRDefault="00660103" w:rsidP="00660103">
            <w:pPr>
              <w:jc w:val="center"/>
            </w:pPr>
          </w:p>
        </w:tc>
        <w:tc>
          <w:tcPr>
            <w:tcW w:w="1134" w:type="dxa"/>
            <w:tcBorders>
              <w:top w:val="single" w:sz="4" w:space="0" w:color="auto"/>
              <w:left w:val="nil"/>
              <w:bottom w:val="single" w:sz="4" w:space="0" w:color="auto"/>
              <w:right w:val="single" w:sz="4" w:space="0" w:color="auto"/>
            </w:tcBorders>
            <w:noWrap/>
            <w:vAlign w:val="center"/>
          </w:tcPr>
          <w:p w14:paraId="0394F5CA" w14:textId="77777777" w:rsidR="00660103" w:rsidRPr="00820ED5" w:rsidRDefault="00660103" w:rsidP="00660103">
            <w:pPr>
              <w:jc w:val="center"/>
            </w:pPr>
          </w:p>
        </w:tc>
        <w:tc>
          <w:tcPr>
            <w:tcW w:w="1564" w:type="dxa"/>
            <w:tcBorders>
              <w:top w:val="single" w:sz="4" w:space="0" w:color="auto"/>
              <w:left w:val="nil"/>
              <w:bottom w:val="single" w:sz="4" w:space="0" w:color="auto"/>
              <w:right w:val="single" w:sz="4" w:space="0" w:color="auto"/>
            </w:tcBorders>
            <w:noWrap/>
            <w:vAlign w:val="center"/>
          </w:tcPr>
          <w:p w14:paraId="04A5E7E1" w14:textId="77777777" w:rsidR="00660103" w:rsidRPr="00820ED5" w:rsidRDefault="00660103" w:rsidP="00660103">
            <w:pPr>
              <w:jc w:val="center"/>
            </w:pPr>
          </w:p>
        </w:tc>
        <w:tc>
          <w:tcPr>
            <w:tcW w:w="1560" w:type="dxa"/>
            <w:tcBorders>
              <w:top w:val="single" w:sz="4" w:space="0" w:color="auto"/>
              <w:left w:val="nil"/>
              <w:bottom w:val="single" w:sz="4" w:space="0" w:color="auto"/>
              <w:right w:val="single" w:sz="4" w:space="0" w:color="auto"/>
            </w:tcBorders>
            <w:noWrap/>
            <w:vAlign w:val="center"/>
          </w:tcPr>
          <w:p w14:paraId="6BBD5DA1" w14:textId="77777777" w:rsidR="00660103" w:rsidRPr="00820ED5" w:rsidRDefault="00660103" w:rsidP="00660103">
            <w:pPr>
              <w:jc w:val="center"/>
            </w:pPr>
          </w:p>
        </w:tc>
        <w:tc>
          <w:tcPr>
            <w:tcW w:w="283" w:type="dxa"/>
            <w:tcBorders>
              <w:top w:val="nil"/>
              <w:left w:val="nil"/>
              <w:bottom w:val="nil"/>
              <w:right w:val="nil"/>
            </w:tcBorders>
            <w:noWrap/>
            <w:vAlign w:val="bottom"/>
          </w:tcPr>
          <w:p w14:paraId="5ABDE0D9" w14:textId="77777777" w:rsidR="00660103" w:rsidRPr="00820ED5" w:rsidRDefault="00660103" w:rsidP="00660103"/>
        </w:tc>
        <w:tc>
          <w:tcPr>
            <w:tcW w:w="1223" w:type="dxa"/>
            <w:tcBorders>
              <w:top w:val="single" w:sz="4" w:space="0" w:color="auto"/>
              <w:left w:val="single" w:sz="4" w:space="0" w:color="auto"/>
              <w:bottom w:val="single" w:sz="4" w:space="0" w:color="auto"/>
              <w:right w:val="single" w:sz="4" w:space="0" w:color="auto"/>
            </w:tcBorders>
            <w:noWrap/>
            <w:vAlign w:val="center"/>
          </w:tcPr>
          <w:p w14:paraId="4167CC4F" w14:textId="77777777" w:rsidR="00660103" w:rsidRPr="00820ED5" w:rsidRDefault="00660103" w:rsidP="00660103">
            <w:pPr>
              <w:jc w:val="center"/>
            </w:pPr>
          </w:p>
        </w:tc>
      </w:tr>
      <w:tr w:rsidR="00D25F5C" w:rsidRPr="00820ED5" w14:paraId="7E29282B" w14:textId="77777777" w:rsidTr="00AA77D4">
        <w:trPr>
          <w:trHeight w:val="70"/>
          <w:jc w:val="center"/>
        </w:trPr>
        <w:tc>
          <w:tcPr>
            <w:tcW w:w="548" w:type="dxa"/>
            <w:tcBorders>
              <w:top w:val="single" w:sz="4" w:space="0" w:color="auto"/>
              <w:right w:val="single" w:sz="4" w:space="0" w:color="auto"/>
            </w:tcBorders>
            <w:noWrap/>
            <w:vAlign w:val="center"/>
          </w:tcPr>
          <w:p w14:paraId="4C718605" w14:textId="77777777" w:rsidR="00D25F5C" w:rsidRPr="00820ED5" w:rsidRDefault="00D25F5C" w:rsidP="00C5309F">
            <w:pPr>
              <w:jc w:val="center"/>
            </w:pPr>
          </w:p>
        </w:tc>
        <w:tc>
          <w:tcPr>
            <w:tcW w:w="4106" w:type="dxa"/>
            <w:tcBorders>
              <w:top w:val="single" w:sz="4" w:space="0" w:color="auto"/>
              <w:left w:val="nil"/>
              <w:bottom w:val="single" w:sz="4" w:space="0" w:color="auto"/>
              <w:right w:val="single" w:sz="4" w:space="0" w:color="auto"/>
            </w:tcBorders>
            <w:noWrap/>
            <w:vAlign w:val="center"/>
          </w:tcPr>
          <w:p w14:paraId="3A2F59DD" w14:textId="77777777" w:rsidR="00D25F5C" w:rsidRPr="00A04516" w:rsidRDefault="00D25F5C" w:rsidP="00C5309F">
            <w:pPr>
              <w:jc w:val="center"/>
              <w:rPr>
                <w:b/>
              </w:rPr>
            </w:pPr>
            <w:r w:rsidRPr="00A04516">
              <w:rPr>
                <w:b/>
              </w:rPr>
              <w:t>Razem</w:t>
            </w:r>
          </w:p>
        </w:tc>
        <w:tc>
          <w:tcPr>
            <w:tcW w:w="992" w:type="dxa"/>
            <w:tcBorders>
              <w:top w:val="single" w:sz="4" w:space="0" w:color="auto"/>
              <w:left w:val="nil"/>
            </w:tcBorders>
            <w:noWrap/>
            <w:vAlign w:val="center"/>
          </w:tcPr>
          <w:p w14:paraId="45974A47" w14:textId="77777777" w:rsidR="00D25F5C" w:rsidRPr="00820ED5" w:rsidRDefault="00D25F5C" w:rsidP="00C5309F">
            <w:pPr>
              <w:jc w:val="center"/>
            </w:pPr>
          </w:p>
        </w:tc>
        <w:tc>
          <w:tcPr>
            <w:tcW w:w="944" w:type="dxa"/>
            <w:tcBorders>
              <w:top w:val="single" w:sz="4" w:space="0" w:color="auto"/>
            </w:tcBorders>
            <w:noWrap/>
            <w:vAlign w:val="center"/>
          </w:tcPr>
          <w:p w14:paraId="58095B36" w14:textId="77777777" w:rsidR="00D25F5C" w:rsidRPr="00820ED5" w:rsidRDefault="00D25F5C" w:rsidP="00C5309F">
            <w:pPr>
              <w:jc w:val="center"/>
            </w:pPr>
          </w:p>
        </w:tc>
        <w:tc>
          <w:tcPr>
            <w:tcW w:w="1134" w:type="dxa"/>
            <w:tcBorders>
              <w:top w:val="single" w:sz="4" w:space="0" w:color="auto"/>
            </w:tcBorders>
            <w:noWrap/>
            <w:vAlign w:val="center"/>
          </w:tcPr>
          <w:p w14:paraId="79FD0327" w14:textId="77777777" w:rsidR="00D25F5C" w:rsidRPr="00820ED5" w:rsidRDefault="00D25F5C" w:rsidP="00C5309F">
            <w:pPr>
              <w:jc w:val="center"/>
            </w:pPr>
          </w:p>
        </w:tc>
        <w:tc>
          <w:tcPr>
            <w:tcW w:w="1134" w:type="dxa"/>
            <w:tcBorders>
              <w:top w:val="single" w:sz="4" w:space="0" w:color="auto"/>
              <w:right w:val="single" w:sz="4" w:space="0" w:color="auto"/>
            </w:tcBorders>
            <w:noWrap/>
            <w:vAlign w:val="center"/>
          </w:tcPr>
          <w:p w14:paraId="7A6ED584" w14:textId="77777777" w:rsidR="00D25F5C" w:rsidRPr="00820ED5" w:rsidRDefault="00D25F5C" w:rsidP="00C5309F">
            <w:pPr>
              <w:jc w:val="center"/>
            </w:pPr>
          </w:p>
        </w:tc>
        <w:tc>
          <w:tcPr>
            <w:tcW w:w="1564" w:type="dxa"/>
            <w:tcBorders>
              <w:top w:val="single" w:sz="4" w:space="0" w:color="auto"/>
              <w:left w:val="nil"/>
              <w:bottom w:val="single" w:sz="4" w:space="0" w:color="auto"/>
              <w:right w:val="single" w:sz="4" w:space="0" w:color="auto"/>
            </w:tcBorders>
            <w:noWrap/>
            <w:vAlign w:val="center"/>
          </w:tcPr>
          <w:p w14:paraId="09022DF4" w14:textId="77777777" w:rsidR="00D25F5C" w:rsidRPr="00820ED5" w:rsidRDefault="00D25F5C" w:rsidP="00C5309F">
            <w:pPr>
              <w:jc w:val="center"/>
            </w:pPr>
          </w:p>
        </w:tc>
        <w:tc>
          <w:tcPr>
            <w:tcW w:w="1560" w:type="dxa"/>
            <w:tcBorders>
              <w:top w:val="single" w:sz="4" w:space="0" w:color="auto"/>
              <w:left w:val="nil"/>
              <w:bottom w:val="single" w:sz="4" w:space="0" w:color="auto"/>
              <w:right w:val="single" w:sz="4" w:space="0" w:color="auto"/>
            </w:tcBorders>
            <w:noWrap/>
            <w:vAlign w:val="center"/>
          </w:tcPr>
          <w:p w14:paraId="33A9AD01" w14:textId="77777777" w:rsidR="00D25F5C" w:rsidRPr="00820ED5" w:rsidRDefault="00D25F5C" w:rsidP="00C5309F">
            <w:pPr>
              <w:jc w:val="center"/>
            </w:pPr>
          </w:p>
        </w:tc>
        <w:tc>
          <w:tcPr>
            <w:tcW w:w="283" w:type="dxa"/>
            <w:tcBorders>
              <w:top w:val="nil"/>
            </w:tcBorders>
            <w:noWrap/>
            <w:vAlign w:val="bottom"/>
          </w:tcPr>
          <w:p w14:paraId="0F5EBE28" w14:textId="77777777" w:rsidR="00D25F5C" w:rsidRPr="00820ED5" w:rsidRDefault="00D25F5C" w:rsidP="00C5309F"/>
        </w:tc>
        <w:tc>
          <w:tcPr>
            <w:tcW w:w="1223" w:type="dxa"/>
            <w:tcBorders>
              <w:top w:val="single" w:sz="4" w:space="0" w:color="auto"/>
            </w:tcBorders>
            <w:noWrap/>
            <w:vAlign w:val="center"/>
          </w:tcPr>
          <w:p w14:paraId="40B1C040" w14:textId="77777777" w:rsidR="00D25F5C" w:rsidRPr="00820ED5" w:rsidRDefault="00D25F5C" w:rsidP="00C5309F">
            <w:pPr>
              <w:jc w:val="center"/>
            </w:pPr>
          </w:p>
        </w:tc>
      </w:tr>
    </w:tbl>
    <w:p w14:paraId="1DD7DA05" w14:textId="77777777" w:rsidR="00D25F5C" w:rsidRPr="00820ED5" w:rsidRDefault="00D25F5C" w:rsidP="00D25F5C"/>
    <w:p w14:paraId="7CD3C0CA" w14:textId="77777777" w:rsidR="00D25F5C" w:rsidRPr="00820ED5" w:rsidRDefault="00D25F5C" w:rsidP="00D25F5C"/>
    <w:p w14:paraId="6297F074" w14:textId="77777777" w:rsidR="00D25F5C" w:rsidRPr="0057449A" w:rsidRDefault="00D25F5C" w:rsidP="00D25F5C">
      <w:pPr>
        <w:pStyle w:val="Stopka"/>
        <w:tabs>
          <w:tab w:val="clear" w:pos="9072"/>
          <w:tab w:val="right" w:pos="8789"/>
        </w:tabs>
        <w:ind w:left="-142" w:right="-28"/>
        <w:rPr>
          <w:bCs/>
        </w:rPr>
      </w:pPr>
      <w:r w:rsidRPr="00820ED5">
        <w:rPr>
          <w:bCs/>
        </w:rPr>
        <w:t xml:space="preserve">Dodatkowe usługi w zakresie żywienia pacjentów i personelu Miejskiego Centrum Medycznego im. dr. Karola Jonschera w Łodzi, </w:t>
      </w:r>
      <w:r w:rsidRPr="00820ED5">
        <w:rPr>
          <w:bCs/>
          <w:u w:val="single"/>
        </w:rPr>
        <w:t>niewchodzące w zakres wartości umowy</w:t>
      </w:r>
      <w:r>
        <w:rPr>
          <w:bCs/>
        </w:rPr>
        <w:t xml:space="preserve"> (</w:t>
      </w:r>
      <w:r w:rsidRPr="0057449A">
        <w:rPr>
          <w:bCs/>
        </w:rPr>
        <w:t>będącej wynikiem niemniejszego postępowania</w:t>
      </w:r>
      <w:r>
        <w:rPr>
          <w:bCs/>
        </w:rPr>
        <w:t>)</w:t>
      </w:r>
      <w:r w:rsidRPr="0057449A">
        <w:rPr>
          <w:bCs/>
        </w:rPr>
        <w:t>.</w:t>
      </w:r>
    </w:p>
    <w:p w14:paraId="79F081B5" w14:textId="77777777" w:rsidR="00D25F5C" w:rsidRPr="00D25F5C" w:rsidRDefault="00D25F5C" w:rsidP="00D25F5C">
      <w:pPr>
        <w:rPr>
          <w:sz w:val="8"/>
          <w:szCs w:val="8"/>
        </w:rPr>
      </w:pPr>
    </w:p>
    <w:tbl>
      <w:tblPr>
        <w:tblW w:w="10206" w:type="dxa"/>
        <w:jc w:val="center"/>
        <w:tblCellMar>
          <w:left w:w="70" w:type="dxa"/>
          <w:right w:w="70" w:type="dxa"/>
        </w:tblCellMar>
        <w:tblLook w:val="0000" w:firstRow="0" w:lastRow="0" w:firstColumn="0" w:lastColumn="0" w:noHBand="0" w:noVBand="0"/>
      </w:tblPr>
      <w:tblGrid>
        <w:gridCol w:w="596"/>
        <w:gridCol w:w="4111"/>
        <w:gridCol w:w="992"/>
        <w:gridCol w:w="993"/>
        <w:gridCol w:w="1134"/>
        <w:gridCol w:w="1134"/>
        <w:gridCol w:w="284"/>
        <w:gridCol w:w="962"/>
      </w:tblGrid>
      <w:tr w:rsidR="00D25F5C" w:rsidRPr="00820ED5" w14:paraId="20524837" w14:textId="77777777" w:rsidTr="00AA77D4">
        <w:trPr>
          <w:trHeight w:val="485"/>
          <w:jc w:val="center"/>
        </w:trPr>
        <w:tc>
          <w:tcPr>
            <w:tcW w:w="596" w:type="dxa"/>
            <w:tcBorders>
              <w:top w:val="single" w:sz="4" w:space="0" w:color="auto"/>
              <w:left w:val="single" w:sz="4" w:space="0" w:color="auto"/>
              <w:bottom w:val="single" w:sz="4" w:space="0" w:color="auto"/>
              <w:right w:val="single" w:sz="4" w:space="0" w:color="auto"/>
            </w:tcBorders>
            <w:noWrap/>
            <w:vAlign w:val="center"/>
          </w:tcPr>
          <w:p w14:paraId="1AACE85B" w14:textId="77777777" w:rsidR="00D25F5C" w:rsidRPr="00820ED5" w:rsidRDefault="00D25F5C" w:rsidP="00C5309F">
            <w:pPr>
              <w:jc w:val="center"/>
              <w:rPr>
                <w:b/>
                <w:bCs/>
              </w:rPr>
            </w:pPr>
            <w:r w:rsidRPr="00820ED5">
              <w:rPr>
                <w:b/>
                <w:bCs/>
              </w:rPr>
              <w:t>L.p.</w:t>
            </w:r>
          </w:p>
        </w:tc>
        <w:tc>
          <w:tcPr>
            <w:tcW w:w="4111" w:type="dxa"/>
            <w:tcBorders>
              <w:top w:val="single" w:sz="4" w:space="0" w:color="auto"/>
              <w:left w:val="nil"/>
              <w:bottom w:val="single" w:sz="4" w:space="0" w:color="auto"/>
              <w:right w:val="single" w:sz="4" w:space="0" w:color="auto"/>
            </w:tcBorders>
            <w:noWrap/>
            <w:vAlign w:val="center"/>
          </w:tcPr>
          <w:p w14:paraId="765A983D" w14:textId="77777777" w:rsidR="00D25F5C" w:rsidRPr="00820ED5" w:rsidRDefault="00D25F5C" w:rsidP="00C5309F">
            <w:pPr>
              <w:jc w:val="center"/>
              <w:rPr>
                <w:b/>
                <w:bCs/>
              </w:rPr>
            </w:pPr>
            <w:r w:rsidRPr="00820ED5">
              <w:rPr>
                <w:b/>
                <w:bCs/>
              </w:rPr>
              <w:t>Opis przedmiotu zamówienia</w:t>
            </w:r>
          </w:p>
        </w:tc>
        <w:tc>
          <w:tcPr>
            <w:tcW w:w="992" w:type="dxa"/>
            <w:tcBorders>
              <w:top w:val="single" w:sz="4" w:space="0" w:color="auto"/>
              <w:left w:val="nil"/>
              <w:bottom w:val="single" w:sz="4" w:space="0" w:color="auto"/>
              <w:right w:val="single" w:sz="4" w:space="0" w:color="auto"/>
            </w:tcBorders>
            <w:noWrap/>
            <w:vAlign w:val="center"/>
          </w:tcPr>
          <w:p w14:paraId="0C8F4A4F" w14:textId="77777777" w:rsidR="00D25F5C" w:rsidRPr="00820ED5" w:rsidRDefault="00D25F5C" w:rsidP="00C5309F">
            <w:pPr>
              <w:jc w:val="center"/>
              <w:rPr>
                <w:b/>
                <w:bCs/>
              </w:rPr>
            </w:pPr>
            <w:r w:rsidRPr="00820ED5">
              <w:rPr>
                <w:b/>
                <w:bCs/>
              </w:rPr>
              <w:t>J.m.</w:t>
            </w:r>
          </w:p>
        </w:tc>
        <w:tc>
          <w:tcPr>
            <w:tcW w:w="993" w:type="dxa"/>
            <w:tcBorders>
              <w:top w:val="single" w:sz="4" w:space="0" w:color="auto"/>
              <w:left w:val="nil"/>
              <w:bottom w:val="single" w:sz="4" w:space="0" w:color="auto"/>
              <w:right w:val="single" w:sz="4" w:space="0" w:color="auto"/>
            </w:tcBorders>
            <w:vAlign w:val="center"/>
          </w:tcPr>
          <w:p w14:paraId="70226CC6" w14:textId="77777777" w:rsidR="00D25F5C" w:rsidRPr="00820ED5" w:rsidRDefault="00D25F5C" w:rsidP="00C5309F">
            <w:pPr>
              <w:jc w:val="center"/>
              <w:rPr>
                <w:b/>
                <w:bCs/>
              </w:rPr>
            </w:pPr>
            <w:r w:rsidRPr="00820ED5">
              <w:rPr>
                <w:b/>
                <w:bCs/>
              </w:rPr>
              <w:t>Ilość</w:t>
            </w:r>
          </w:p>
        </w:tc>
        <w:tc>
          <w:tcPr>
            <w:tcW w:w="1134" w:type="dxa"/>
            <w:tcBorders>
              <w:top w:val="single" w:sz="4" w:space="0" w:color="auto"/>
              <w:left w:val="nil"/>
              <w:bottom w:val="single" w:sz="4" w:space="0" w:color="auto"/>
              <w:right w:val="single" w:sz="4" w:space="0" w:color="auto"/>
            </w:tcBorders>
            <w:vAlign w:val="center"/>
          </w:tcPr>
          <w:p w14:paraId="73B3CAFB" w14:textId="77777777" w:rsidR="00D25F5C" w:rsidRPr="00820ED5" w:rsidRDefault="00D25F5C" w:rsidP="00C5309F">
            <w:pPr>
              <w:jc w:val="center"/>
              <w:rPr>
                <w:b/>
                <w:bCs/>
              </w:rPr>
            </w:pPr>
            <w:r w:rsidRPr="00820ED5">
              <w:rPr>
                <w:b/>
                <w:bCs/>
              </w:rPr>
              <w:t>Cena jedn. netto</w:t>
            </w:r>
          </w:p>
        </w:tc>
        <w:tc>
          <w:tcPr>
            <w:tcW w:w="1134" w:type="dxa"/>
            <w:tcBorders>
              <w:top w:val="single" w:sz="4" w:space="0" w:color="auto"/>
              <w:left w:val="nil"/>
              <w:bottom w:val="single" w:sz="4" w:space="0" w:color="auto"/>
              <w:right w:val="single" w:sz="4" w:space="0" w:color="auto"/>
            </w:tcBorders>
            <w:vAlign w:val="center"/>
          </w:tcPr>
          <w:p w14:paraId="537F047B" w14:textId="77777777" w:rsidR="00D25F5C" w:rsidRPr="00820ED5" w:rsidRDefault="00D25F5C" w:rsidP="00C5309F">
            <w:pPr>
              <w:jc w:val="center"/>
              <w:rPr>
                <w:b/>
                <w:bCs/>
              </w:rPr>
            </w:pPr>
            <w:r w:rsidRPr="00820ED5">
              <w:rPr>
                <w:b/>
                <w:bCs/>
              </w:rPr>
              <w:t>Cena jedn. brutto</w:t>
            </w:r>
          </w:p>
        </w:tc>
        <w:tc>
          <w:tcPr>
            <w:tcW w:w="284" w:type="dxa"/>
            <w:tcBorders>
              <w:top w:val="nil"/>
              <w:left w:val="nil"/>
              <w:bottom w:val="nil"/>
              <w:right w:val="nil"/>
            </w:tcBorders>
            <w:noWrap/>
            <w:vAlign w:val="center"/>
          </w:tcPr>
          <w:p w14:paraId="4ADBC1EB" w14:textId="77777777" w:rsidR="00D25F5C" w:rsidRPr="00820ED5" w:rsidRDefault="00D25F5C" w:rsidP="00C5309F">
            <w:pPr>
              <w:jc w:val="center"/>
            </w:pPr>
          </w:p>
        </w:tc>
        <w:tc>
          <w:tcPr>
            <w:tcW w:w="962" w:type="dxa"/>
            <w:tcBorders>
              <w:top w:val="single" w:sz="4" w:space="0" w:color="auto"/>
              <w:left w:val="single" w:sz="4" w:space="0" w:color="auto"/>
              <w:bottom w:val="single" w:sz="4" w:space="0" w:color="auto"/>
              <w:right w:val="single" w:sz="4" w:space="0" w:color="auto"/>
            </w:tcBorders>
            <w:vAlign w:val="center"/>
          </w:tcPr>
          <w:p w14:paraId="6BAB290A" w14:textId="77777777" w:rsidR="00D25F5C" w:rsidRPr="00820ED5" w:rsidRDefault="00D25F5C" w:rsidP="00C5309F">
            <w:pPr>
              <w:jc w:val="center"/>
              <w:rPr>
                <w:b/>
                <w:bCs/>
              </w:rPr>
            </w:pPr>
            <w:r w:rsidRPr="00820ED5">
              <w:rPr>
                <w:b/>
                <w:bCs/>
              </w:rPr>
              <w:t>Stawka VAT [%]</w:t>
            </w:r>
          </w:p>
        </w:tc>
      </w:tr>
      <w:tr w:rsidR="00D25F5C" w:rsidRPr="00820ED5" w14:paraId="218E1819" w14:textId="77777777" w:rsidTr="00AA77D4">
        <w:trPr>
          <w:trHeight w:val="255"/>
          <w:jc w:val="center"/>
        </w:trPr>
        <w:tc>
          <w:tcPr>
            <w:tcW w:w="596" w:type="dxa"/>
            <w:vMerge w:val="restart"/>
            <w:tcBorders>
              <w:top w:val="single" w:sz="4" w:space="0" w:color="auto"/>
              <w:left w:val="single" w:sz="4" w:space="0" w:color="auto"/>
              <w:right w:val="single" w:sz="4" w:space="0" w:color="auto"/>
            </w:tcBorders>
            <w:noWrap/>
            <w:vAlign w:val="center"/>
          </w:tcPr>
          <w:p w14:paraId="0FA928E5" w14:textId="77777777" w:rsidR="00D25F5C" w:rsidRPr="00820ED5" w:rsidRDefault="00D25F5C" w:rsidP="00C5309F">
            <w:pPr>
              <w:jc w:val="center"/>
            </w:pPr>
            <w:r w:rsidRPr="00820ED5">
              <w:t>1.</w:t>
            </w:r>
          </w:p>
        </w:tc>
        <w:tc>
          <w:tcPr>
            <w:tcW w:w="4111" w:type="dxa"/>
            <w:tcBorders>
              <w:top w:val="single" w:sz="4" w:space="0" w:color="auto"/>
              <w:left w:val="nil"/>
              <w:bottom w:val="single" w:sz="4" w:space="0" w:color="auto"/>
              <w:right w:val="single" w:sz="4" w:space="0" w:color="auto"/>
            </w:tcBorders>
            <w:noWrap/>
            <w:vAlign w:val="center"/>
          </w:tcPr>
          <w:p w14:paraId="67929488" w14:textId="77777777" w:rsidR="00D25F5C" w:rsidRPr="00820ED5" w:rsidRDefault="00D25F5C" w:rsidP="00C5309F">
            <w:r w:rsidRPr="00820ED5">
              <w:t>Posiłek dla personelu szpitalnego (obiad), w tym:</w:t>
            </w:r>
          </w:p>
        </w:tc>
        <w:tc>
          <w:tcPr>
            <w:tcW w:w="992" w:type="dxa"/>
            <w:tcBorders>
              <w:top w:val="single" w:sz="4" w:space="0" w:color="auto"/>
              <w:left w:val="nil"/>
              <w:bottom w:val="single" w:sz="4" w:space="0" w:color="auto"/>
              <w:right w:val="single" w:sz="4" w:space="0" w:color="auto"/>
            </w:tcBorders>
            <w:noWrap/>
            <w:vAlign w:val="center"/>
          </w:tcPr>
          <w:p w14:paraId="7D592036" w14:textId="77777777" w:rsidR="00D25F5C" w:rsidRPr="00820ED5" w:rsidRDefault="00D25F5C" w:rsidP="00C5309F">
            <w:pPr>
              <w:jc w:val="center"/>
            </w:pPr>
            <w:r w:rsidRPr="00820ED5">
              <w:t>szt.</w:t>
            </w:r>
          </w:p>
        </w:tc>
        <w:tc>
          <w:tcPr>
            <w:tcW w:w="993" w:type="dxa"/>
            <w:tcBorders>
              <w:top w:val="single" w:sz="4" w:space="0" w:color="auto"/>
              <w:left w:val="nil"/>
              <w:bottom w:val="single" w:sz="4" w:space="0" w:color="auto"/>
              <w:right w:val="single" w:sz="4" w:space="0" w:color="auto"/>
            </w:tcBorders>
            <w:noWrap/>
            <w:vAlign w:val="center"/>
          </w:tcPr>
          <w:p w14:paraId="5F35ACA7" w14:textId="77777777" w:rsidR="00D25F5C" w:rsidRPr="000C0E41" w:rsidRDefault="00D25F5C" w:rsidP="00C5309F">
            <w:pPr>
              <w:jc w:val="center"/>
            </w:pPr>
            <w:r w:rsidRPr="000C0E41">
              <w:t>1</w:t>
            </w:r>
          </w:p>
        </w:tc>
        <w:tc>
          <w:tcPr>
            <w:tcW w:w="1134" w:type="dxa"/>
            <w:tcBorders>
              <w:top w:val="single" w:sz="4" w:space="0" w:color="auto"/>
              <w:left w:val="nil"/>
              <w:bottom w:val="single" w:sz="4" w:space="0" w:color="auto"/>
              <w:right w:val="single" w:sz="4" w:space="0" w:color="auto"/>
            </w:tcBorders>
            <w:noWrap/>
            <w:vAlign w:val="center"/>
          </w:tcPr>
          <w:p w14:paraId="292D7862" w14:textId="77777777" w:rsidR="00D25F5C" w:rsidRPr="00820ED5" w:rsidRDefault="00D25F5C" w:rsidP="00C5309F">
            <w:pPr>
              <w:jc w:val="center"/>
            </w:pPr>
          </w:p>
        </w:tc>
        <w:tc>
          <w:tcPr>
            <w:tcW w:w="1134" w:type="dxa"/>
            <w:tcBorders>
              <w:top w:val="single" w:sz="4" w:space="0" w:color="auto"/>
              <w:left w:val="nil"/>
              <w:bottom w:val="single" w:sz="4" w:space="0" w:color="auto"/>
              <w:right w:val="single" w:sz="4" w:space="0" w:color="auto"/>
            </w:tcBorders>
            <w:noWrap/>
            <w:vAlign w:val="center"/>
          </w:tcPr>
          <w:p w14:paraId="507008CA" w14:textId="77777777" w:rsidR="00D25F5C" w:rsidRPr="00820ED5" w:rsidRDefault="00D25F5C" w:rsidP="00C5309F">
            <w:pPr>
              <w:jc w:val="center"/>
            </w:pPr>
          </w:p>
        </w:tc>
        <w:tc>
          <w:tcPr>
            <w:tcW w:w="284" w:type="dxa"/>
            <w:tcBorders>
              <w:top w:val="nil"/>
              <w:left w:val="nil"/>
              <w:bottom w:val="nil"/>
              <w:right w:val="nil"/>
            </w:tcBorders>
            <w:noWrap/>
            <w:vAlign w:val="bottom"/>
          </w:tcPr>
          <w:p w14:paraId="750E0845" w14:textId="77777777" w:rsidR="00D25F5C" w:rsidRPr="00820ED5" w:rsidRDefault="00D25F5C" w:rsidP="00C5309F"/>
        </w:tc>
        <w:tc>
          <w:tcPr>
            <w:tcW w:w="962" w:type="dxa"/>
            <w:tcBorders>
              <w:top w:val="single" w:sz="4" w:space="0" w:color="auto"/>
              <w:left w:val="single" w:sz="4" w:space="0" w:color="auto"/>
              <w:bottom w:val="single" w:sz="4" w:space="0" w:color="auto"/>
              <w:right w:val="single" w:sz="4" w:space="0" w:color="auto"/>
            </w:tcBorders>
            <w:noWrap/>
            <w:vAlign w:val="center"/>
          </w:tcPr>
          <w:p w14:paraId="36602592" w14:textId="77777777" w:rsidR="00D25F5C" w:rsidRPr="00820ED5" w:rsidRDefault="00D25F5C" w:rsidP="00C5309F">
            <w:pPr>
              <w:jc w:val="center"/>
            </w:pPr>
          </w:p>
        </w:tc>
      </w:tr>
      <w:tr w:rsidR="00D25F5C" w:rsidRPr="00820ED5" w14:paraId="64577C07" w14:textId="77777777" w:rsidTr="00AA77D4">
        <w:trPr>
          <w:trHeight w:val="255"/>
          <w:jc w:val="center"/>
        </w:trPr>
        <w:tc>
          <w:tcPr>
            <w:tcW w:w="596" w:type="dxa"/>
            <w:vMerge/>
            <w:tcBorders>
              <w:left w:val="single" w:sz="4" w:space="0" w:color="auto"/>
              <w:right w:val="single" w:sz="4" w:space="0" w:color="auto"/>
            </w:tcBorders>
            <w:noWrap/>
            <w:vAlign w:val="center"/>
          </w:tcPr>
          <w:p w14:paraId="633F4A8D" w14:textId="77777777" w:rsidR="00D25F5C" w:rsidRPr="00820ED5" w:rsidRDefault="00D25F5C" w:rsidP="00C5309F">
            <w:pPr>
              <w:jc w:val="center"/>
            </w:pPr>
          </w:p>
        </w:tc>
        <w:tc>
          <w:tcPr>
            <w:tcW w:w="4111" w:type="dxa"/>
            <w:tcBorders>
              <w:top w:val="single" w:sz="4" w:space="0" w:color="auto"/>
              <w:left w:val="nil"/>
              <w:bottom w:val="single" w:sz="4" w:space="0" w:color="auto"/>
              <w:right w:val="single" w:sz="4" w:space="0" w:color="auto"/>
            </w:tcBorders>
            <w:noWrap/>
            <w:vAlign w:val="center"/>
          </w:tcPr>
          <w:p w14:paraId="0E1BEA67" w14:textId="77777777" w:rsidR="00D25F5C" w:rsidRPr="00820ED5" w:rsidRDefault="00D25F5C" w:rsidP="00D25F5C">
            <w:pPr>
              <w:numPr>
                <w:ilvl w:val="0"/>
                <w:numId w:val="31"/>
              </w:numPr>
            </w:pPr>
            <w:r w:rsidRPr="00820ED5">
              <w:t>Zupa</w:t>
            </w:r>
          </w:p>
        </w:tc>
        <w:tc>
          <w:tcPr>
            <w:tcW w:w="992" w:type="dxa"/>
            <w:tcBorders>
              <w:top w:val="single" w:sz="4" w:space="0" w:color="auto"/>
              <w:left w:val="nil"/>
              <w:bottom w:val="single" w:sz="4" w:space="0" w:color="auto"/>
              <w:right w:val="single" w:sz="4" w:space="0" w:color="auto"/>
            </w:tcBorders>
            <w:noWrap/>
          </w:tcPr>
          <w:p w14:paraId="5FFC2976" w14:textId="77777777" w:rsidR="00D25F5C" w:rsidRPr="00820ED5" w:rsidRDefault="00D25F5C" w:rsidP="00C5309F">
            <w:pPr>
              <w:jc w:val="center"/>
            </w:pPr>
            <w:r w:rsidRPr="00820ED5">
              <w:t>szt.</w:t>
            </w:r>
          </w:p>
        </w:tc>
        <w:tc>
          <w:tcPr>
            <w:tcW w:w="993" w:type="dxa"/>
            <w:tcBorders>
              <w:top w:val="single" w:sz="4" w:space="0" w:color="auto"/>
              <w:left w:val="nil"/>
              <w:bottom w:val="single" w:sz="4" w:space="0" w:color="auto"/>
              <w:right w:val="single" w:sz="4" w:space="0" w:color="auto"/>
            </w:tcBorders>
            <w:noWrap/>
            <w:vAlign w:val="center"/>
          </w:tcPr>
          <w:p w14:paraId="67CF8EF9" w14:textId="77777777" w:rsidR="00D25F5C" w:rsidRPr="000C0E41" w:rsidRDefault="00D25F5C" w:rsidP="00C5309F">
            <w:pPr>
              <w:jc w:val="center"/>
            </w:pPr>
            <w:r w:rsidRPr="000C0E41">
              <w:t>1</w:t>
            </w:r>
          </w:p>
        </w:tc>
        <w:tc>
          <w:tcPr>
            <w:tcW w:w="1134" w:type="dxa"/>
            <w:tcBorders>
              <w:top w:val="single" w:sz="4" w:space="0" w:color="auto"/>
              <w:left w:val="nil"/>
              <w:bottom w:val="single" w:sz="4" w:space="0" w:color="auto"/>
              <w:right w:val="single" w:sz="4" w:space="0" w:color="auto"/>
            </w:tcBorders>
            <w:noWrap/>
            <w:vAlign w:val="center"/>
          </w:tcPr>
          <w:p w14:paraId="20ACD102" w14:textId="77777777" w:rsidR="00D25F5C" w:rsidRPr="00820ED5" w:rsidRDefault="00D25F5C" w:rsidP="00C5309F">
            <w:pPr>
              <w:jc w:val="center"/>
            </w:pPr>
          </w:p>
        </w:tc>
        <w:tc>
          <w:tcPr>
            <w:tcW w:w="1134" w:type="dxa"/>
            <w:tcBorders>
              <w:top w:val="single" w:sz="4" w:space="0" w:color="auto"/>
              <w:left w:val="nil"/>
              <w:bottom w:val="single" w:sz="4" w:space="0" w:color="auto"/>
              <w:right w:val="single" w:sz="4" w:space="0" w:color="auto"/>
            </w:tcBorders>
            <w:noWrap/>
            <w:vAlign w:val="center"/>
          </w:tcPr>
          <w:p w14:paraId="20DAF872" w14:textId="77777777" w:rsidR="00D25F5C" w:rsidRPr="00820ED5" w:rsidRDefault="00D25F5C" w:rsidP="00C5309F">
            <w:pPr>
              <w:jc w:val="center"/>
            </w:pPr>
          </w:p>
        </w:tc>
        <w:tc>
          <w:tcPr>
            <w:tcW w:w="284" w:type="dxa"/>
            <w:tcBorders>
              <w:top w:val="nil"/>
              <w:left w:val="nil"/>
              <w:bottom w:val="nil"/>
              <w:right w:val="nil"/>
            </w:tcBorders>
            <w:noWrap/>
            <w:vAlign w:val="bottom"/>
          </w:tcPr>
          <w:p w14:paraId="0B79E22B" w14:textId="77777777" w:rsidR="00D25F5C" w:rsidRPr="00820ED5" w:rsidRDefault="00D25F5C" w:rsidP="00C5309F"/>
        </w:tc>
        <w:tc>
          <w:tcPr>
            <w:tcW w:w="962" w:type="dxa"/>
            <w:tcBorders>
              <w:top w:val="single" w:sz="4" w:space="0" w:color="auto"/>
              <w:left w:val="single" w:sz="4" w:space="0" w:color="auto"/>
              <w:bottom w:val="single" w:sz="4" w:space="0" w:color="auto"/>
              <w:right w:val="single" w:sz="4" w:space="0" w:color="auto"/>
            </w:tcBorders>
            <w:noWrap/>
            <w:vAlign w:val="center"/>
          </w:tcPr>
          <w:p w14:paraId="5DE63A4D" w14:textId="77777777" w:rsidR="00D25F5C" w:rsidRPr="00820ED5" w:rsidRDefault="00D25F5C" w:rsidP="00C5309F">
            <w:pPr>
              <w:jc w:val="center"/>
            </w:pPr>
          </w:p>
        </w:tc>
      </w:tr>
      <w:tr w:rsidR="00D25F5C" w:rsidRPr="00820ED5" w14:paraId="76F9A6B2" w14:textId="77777777" w:rsidTr="00AA77D4">
        <w:trPr>
          <w:trHeight w:val="255"/>
          <w:jc w:val="center"/>
        </w:trPr>
        <w:tc>
          <w:tcPr>
            <w:tcW w:w="596" w:type="dxa"/>
            <w:vMerge/>
            <w:tcBorders>
              <w:left w:val="single" w:sz="4" w:space="0" w:color="auto"/>
              <w:bottom w:val="single" w:sz="4" w:space="0" w:color="auto"/>
              <w:right w:val="single" w:sz="4" w:space="0" w:color="auto"/>
            </w:tcBorders>
            <w:noWrap/>
            <w:vAlign w:val="center"/>
          </w:tcPr>
          <w:p w14:paraId="0B3E1381" w14:textId="77777777" w:rsidR="00D25F5C" w:rsidRPr="00820ED5" w:rsidRDefault="00D25F5C" w:rsidP="00C5309F">
            <w:pPr>
              <w:jc w:val="center"/>
            </w:pPr>
          </w:p>
        </w:tc>
        <w:tc>
          <w:tcPr>
            <w:tcW w:w="4111" w:type="dxa"/>
            <w:tcBorders>
              <w:top w:val="single" w:sz="4" w:space="0" w:color="auto"/>
              <w:left w:val="nil"/>
              <w:bottom w:val="single" w:sz="4" w:space="0" w:color="auto"/>
              <w:right w:val="single" w:sz="4" w:space="0" w:color="auto"/>
            </w:tcBorders>
            <w:noWrap/>
            <w:vAlign w:val="center"/>
          </w:tcPr>
          <w:p w14:paraId="677EF21C" w14:textId="77777777" w:rsidR="00D25F5C" w:rsidRPr="00820ED5" w:rsidRDefault="00D25F5C" w:rsidP="00D25F5C">
            <w:pPr>
              <w:numPr>
                <w:ilvl w:val="0"/>
                <w:numId w:val="31"/>
              </w:numPr>
            </w:pPr>
            <w:r w:rsidRPr="00820ED5">
              <w:t>II danie</w:t>
            </w:r>
          </w:p>
        </w:tc>
        <w:tc>
          <w:tcPr>
            <w:tcW w:w="992" w:type="dxa"/>
            <w:tcBorders>
              <w:top w:val="single" w:sz="4" w:space="0" w:color="auto"/>
              <w:left w:val="nil"/>
              <w:bottom w:val="single" w:sz="4" w:space="0" w:color="auto"/>
              <w:right w:val="single" w:sz="4" w:space="0" w:color="auto"/>
            </w:tcBorders>
            <w:noWrap/>
          </w:tcPr>
          <w:p w14:paraId="0C1B097F" w14:textId="77777777" w:rsidR="00D25F5C" w:rsidRPr="00820ED5" w:rsidRDefault="00D25F5C" w:rsidP="00C5309F">
            <w:pPr>
              <w:jc w:val="center"/>
            </w:pPr>
            <w:r w:rsidRPr="00820ED5">
              <w:t>szt.</w:t>
            </w:r>
          </w:p>
        </w:tc>
        <w:tc>
          <w:tcPr>
            <w:tcW w:w="993" w:type="dxa"/>
            <w:tcBorders>
              <w:top w:val="single" w:sz="4" w:space="0" w:color="auto"/>
              <w:left w:val="nil"/>
              <w:bottom w:val="single" w:sz="4" w:space="0" w:color="auto"/>
              <w:right w:val="single" w:sz="4" w:space="0" w:color="auto"/>
            </w:tcBorders>
            <w:noWrap/>
            <w:vAlign w:val="center"/>
          </w:tcPr>
          <w:p w14:paraId="04480124" w14:textId="77777777" w:rsidR="00D25F5C" w:rsidRPr="000C0E41" w:rsidRDefault="00D25F5C" w:rsidP="00C5309F">
            <w:pPr>
              <w:jc w:val="center"/>
            </w:pPr>
            <w:r w:rsidRPr="000C0E41">
              <w:t>1</w:t>
            </w:r>
          </w:p>
        </w:tc>
        <w:tc>
          <w:tcPr>
            <w:tcW w:w="1134" w:type="dxa"/>
            <w:tcBorders>
              <w:top w:val="single" w:sz="4" w:space="0" w:color="auto"/>
              <w:left w:val="nil"/>
              <w:bottom w:val="single" w:sz="4" w:space="0" w:color="auto"/>
              <w:right w:val="single" w:sz="4" w:space="0" w:color="auto"/>
            </w:tcBorders>
            <w:noWrap/>
            <w:vAlign w:val="center"/>
          </w:tcPr>
          <w:p w14:paraId="596077CD" w14:textId="77777777" w:rsidR="00D25F5C" w:rsidRPr="00820ED5" w:rsidRDefault="00D25F5C" w:rsidP="00C5309F">
            <w:pPr>
              <w:jc w:val="center"/>
            </w:pPr>
          </w:p>
        </w:tc>
        <w:tc>
          <w:tcPr>
            <w:tcW w:w="1134" w:type="dxa"/>
            <w:tcBorders>
              <w:top w:val="single" w:sz="4" w:space="0" w:color="auto"/>
              <w:left w:val="nil"/>
              <w:bottom w:val="single" w:sz="4" w:space="0" w:color="auto"/>
              <w:right w:val="single" w:sz="4" w:space="0" w:color="auto"/>
            </w:tcBorders>
            <w:noWrap/>
            <w:vAlign w:val="center"/>
          </w:tcPr>
          <w:p w14:paraId="64E0D660" w14:textId="77777777" w:rsidR="00D25F5C" w:rsidRPr="00820ED5" w:rsidRDefault="00D25F5C" w:rsidP="00C5309F">
            <w:pPr>
              <w:jc w:val="center"/>
            </w:pPr>
          </w:p>
        </w:tc>
        <w:tc>
          <w:tcPr>
            <w:tcW w:w="284" w:type="dxa"/>
            <w:tcBorders>
              <w:top w:val="nil"/>
              <w:left w:val="nil"/>
              <w:bottom w:val="nil"/>
              <w:right w:val="nil"/>
            </w:tcBorders>
            <w:noWrap/>
            <w:vAlign w:val="bottom"/>
          </w:tcPr>
          <w:p w14:paraId="208D1817" w14:textId="77777777" w:rsidR="00D25F5C" w:rsidRPr="00820ED5" w:rsidRDefault="00D25F5C" w:rsidP="00C5309F"/>
        </w:tc>
        <w:tc>
          <w:tcPr>
            <w:tcW w:w="962" w:type="dxa"/>
            <w:tcBorders>
              <w:top w:val="single" w:sz="4" w:space="0" w:color="auto"/>
              <w:left w:val="single" w:sz="4" w:space="0" w:color="auto"/>
              <w:bottom w:val="single" w:sz="4" w:space="0" w:color="auto"/>
              <w:right w:val="single" w:sz="4" w:space="0" w:color="auto"/>
            </w:tcBorders>
            <w:noWrap/>
            <w:vAlign w:val="center"/>
          </w:tcPr>
          <w:p w14:paraId="5FE1DD74" w14:textId="77777777" w:rsidR="00D25F5C" w:rsidRPr="00820ED5" w:rsidRDefault="00D25F5C" w:rsidP="00C5309F">
            <w:pPr>
              <w:jc w:val="center"/>
            </w:pPr>
          </w:p>
        </w:tc>
      </w:tr>
      <w:tr w:rsidR="00D25F5C" w:rsidRPr="00820ED5" w14:paraId="62B4DF63" w14:textId="77777777" w:rsidTr="00AA77D4">
        <w:trPr>
          <w:trHeight w:val="255"/>
          <w:jc w:val="center"/>
        </w:trPr>
        <w:tc>
          <w:tcPr>
            <w:tcW w:w="596" w:type="dxa"/>
            <w:tcBorders>
              <w:top w:val="single" w:sz="4" w:space="0" w:color="auto"/>
              <w:left w:val="single" w:sz="4" w:space="0" w:color="auto"/>
              <w:bottom w:val="single" w:sz="4" w:space="0" w:color="auto"/>
              <w:right w:val="single" w:sz="4" w:space="0" w:color="auto"/>
            </w:tcBorders>
            <w:noWrap/>
            <w:vAlign w:val="center"/>
          </w:tcPr>
          <w:p w14:paraId="627CE8A8" w14:textId="77777777" w:rsidR="00D25F5C" w:rsidRPr="00820ED5" w:rsidRDefault="00D25F5C" w:rsidP="00C5309F">
            <w:pPr>
              <w:jc w:val="center"/>
            </w:pPr>
            <w:r w:rsidRPr="00820ED5">
              <w:t>2.</w:t>
            </w:r>
          </w:p>
        </w:tc>
        <w:tc>
          <w:tcPr>
            <w:tcW w:w="4111" w:type="dxa"/>
            <w:tcBorders>
              <w:top w:val="single" w:sz="4" w:space="0" w:color="auto"/>
              <w:left w:val="nil"/>
              <w:bottom w:val="single" w:sz="4" w:space="0" w:color="auto"/>
              <w:right w:val="single" w:sz="4" w:space="0" w:color="auto"/>
            </w:tcBorders>
            <w:noWrap/>
            <w:vAlign w:val="center"/>
          </w:tcPr>
          <w:p w14:paraId="6CF667BE" w14:textId="77777777" w:rsidR="00D25F5C" w:rsidRPr="00820ED5" w:rsidRDefault="00D25F5C" w:rsidP="00C5309F">
            <w:r w:rsidRPr="00820ED5">
              <w:t>Posiłek dla pacjenta z dietą podstawową (dopłata)</w:t>
            </w:r>
          </w:p>
        </w:tc>
        <w:tc>
          <w:tcPr>
            <w:tcW w:w="992" w:type="dxa"/>
            <w:tcBorders>
              <w:top w:val="single" w:sz="4" w:space="0" w:color="auto"/>
              <w:left w:val="nil"/>
              <w:bottom w:val="single" w:sz="4" w:space="0" w:color="auto"/>
              <w:right w:val="single" w:sz="4" w:space="0" w:color="auto"/>
            </w:tcBorders>
            <w:noWrap/>
            <w:vAlign w:val="center"/>
          </w:tcPr>
          <w:p w14:paraId="43F6E7BF" w14:textId="77777777" w:rsidR="00D25F5C" w:rsidRPr="00820ED5" w:rsidRDefault="00D25F5C" w:rsidP="00C5309F">
            <w:pPr>
              <w:jc w:val="center"/>
            </w:pPr>
            <w:r w:rsidRPr="00820ED5">
              <w:t>szt.</w:t>
            </w:r>
          </w:p>
        </w:tc>
        <w:tc>
          <w:tcPr>
            <w:tcW w:w="993" w:type="dxa"/>
            <w:tcBorders>
              <w:top w:val="single" w:sz="4" w:space="0" w:color="auto"/>
              <w:left w:val="nil"/>
              <w:bottom w:val="single" w:sz="4" w:space="0" w:color="auto"/>
              <w:right w:val="single" w:sz="4" w:space="0" w:color="auto"/>
            </w:tcBorders>
            <w:noWrap/>
            <w:vAlign w:val="center"/>
          </w:tcPr>
          <w:p w14:paraId="722570D0" w14:textId="77777777" w:rsidR="00D25F5C" w:rsidRPr="000C0E41" w:rsidRDefault="00D25F5C" w:rsidP="00C5309F">
            <w:pPr>
              <w:jc w:val="center"/>
            </w:pPr>
            <w:r w:rsidRPr="000C0E41">
              <w:t>1</w:t>
            </w:r>
          </w:p>
        </w:tc>
        <w:tc>
          <w:tcPr>
            <w:tcW w:w="1134" w:type="dxa"/>
            <w:tcBorders>
              <w:top w:val="single" w:sz="4" w:space="0" w:color="auto"/>
              <w:left w:val="nil"/>
              <w:bottom w:val="single" w:sz="4" w:space="0" w:color="auto"/>
              <w:right w:val="single" w:sz="4" w:space="0" w:color="auto"/>
            </w:tcBorders>
            <w:noWrap/>
            <w:vAlign w:val="center"/>
          </w:tcPr>
          <w:p w14:paraId="2165C105" w14:textId="77777777" w:rsidR="00D25F5C" w:rsidRPr="00820ED5" w:rsidRDefault="00D25F5C" w:rsidP="00C5309F">
            <w:pPr>
              <w:jc w:val="center"/>
            </w:pPr>
          </w:p>
        </w:tc>
        <w:tc>
          <w:tcPr>
            <w:tcW w:w="1134" w:type="dxa"/>
            <w:tcBorders>
              <w:top w:val="single" w:sz="4" w:space="0" w:color="auto"/>
              <w:left w:val="nil"/>
              <w:bottom w:val="single" w:sz="4" w:space="0" w:color="auto"/>
              <w:right w:val="single" w:sz="4" w:space="0" w:color="auto"/>
            </w:tcBorders>
            <w:noWrap/>
            <w:vAlign w:val="center"/>
          </w:tcPr>
          <w:p w14:paraId="57AA8E31" w14:textId="77777777" w:rsidR="00D25F5C" w:rsidRPr="00820ED5" w:rsidRDefault="00D25F5C" w:rsidP="00C5309F">
            <w:pPr>
              <w:jc w:val="center"/>
            </w:pPr>
          </w:p>
        </w:tc>
        <w:tc>
          <w:tcPr>
            <w:tcW w:w="284" w:type="dxa"/>
            <w:tcBorders>
              <w:top w:val="nil"/>
              <w:left w:val="nil"/>
              <w:bottom w:val="nil"/>
              <w:right w:val="nil"/>
            </w:tcBorders>
            <w:noWrap/>
            <w:vAlign w:val="bottom"/>
          </w:tcPr>
          <w:p w14:paraId="451DE28A" w14:textId="77777777" w:rsidR="00D25F5C" w:rsidRPr="00820ED5" w:rsidRDefault="00D25F5C" w:rsidP="00C5309F"/>
        </w:tc>
        <w:tc>
          <w:tcPr>
            <w:tcW w:w="962" w:type="dxa"/>
            <w:tcBorders>
              <w:top w:val="single" w:sz="4" w:space="0" w:color="auto"/>
              <w:left w:val="single" w:sz="4" w:space="0" w:color="auto"/>
              <w:bottom w:val="single" w:sz="4" w:space="0" w:color="auto"/>
              <w:right w:val="single" w:sz="4" w:space="0" w:color="auto"/>
            </w:tcBorders>
            <w:noWrap/>
            <w:vAlign w:val="center"/>
          </w:tcPr>
          <w:p w14:paraId="2688A1D3" w14:textId="77777777" w:rsidR="00D25F5C" w:rsidRPr="00820ED5" w:rsidRDefault="00D25F5C" w:rsidP="00C5309F">
            <w:pPr>
              <w:jc w:val="center"/>
            </w:pPr>
          </w:p>
        </w:tc>
      </w:tr>
    </w:tbl>
    <w:p w14:paraId="4FEABA99" w14:textId="475A66EB" w:rsidR="00D25F5C" w:rsidRDefault="00D25F5C" w:rsidP="00D25F5C">
      <w:pPr>
        <w:pStyle w:val="Tekstpodstawowy2"/>
      </w:pPr>
    </w:p>
    <w:p w14:paraId="722B2F64" w14:textId="77777777" w:rsidR="00AA77D4" w:rsidRPr="00820ED5" w:rsidRDefault="00AA77D4" w:rsidP="00D25F5C">
      <w:pPr>
        <w:pStyle w:val="Tekstpodstawowy2"/>
      </w:pPr>
    </w:p>
    <w:p w14:paraId="156A0B3F" w14:textId="77777777" w:rsidR="00D25F5C" w:rsidRPr="00820ED5" w:rsidRDefault="00D25F5C" w:rsidP="00D25F5C">
      <w:pPr>
        <w:pStyle w:val="Tekstpodstawowy2"/>
      </w:pPr>
    </w:p>
    <w:p w14:paraId="203E3ECA" w14:textId="77777777" w:rsidR="00D25F5C" w:rsidRPr="00820ED5" w:rsidRDefault="00D25F5C" w:rsidP="00D25F5C">
      <w:pPr>
        <w:rPr>
          <w:sz w:val="22"/>
          <w:szCs w:val="22"/>
        </w:rPr>
      </w:pPr>
      <w:r w:rsidRPr="00820ED5">
        <w:rPr>
          <w:sz w:val="22"/>
          <w:szCs w:val="22"/>
        </w:rPr>
        <w:t>................................, dnia..............................</w:t>
      </w:r>
    </w:p>
    <w:p w14:paraId="3F5D81AD" w14:textId="77777777" w:rsidR="00D25F5C" w:rsidRPr="00820ED5" w:rsidRDefault="00D25F5C" w:rsidP="00D25F5C">
      <w:pPr>
        <w:ind w:left="-284"/>
        <w:jc w:val="right"/>
        <w:rPr>
          <w:i/>
        </w:rPr>
      </w:pPr>
    </w:p>
    <w:p w14:paraId="3844E318" w14:textId="77777777" w:rsidR="00682BC5" w:rsidRPr="00DC6E09" w:rsidRDefault="00682BC5" w:rsidP="00682BC5">
      <w:pPr>
        <w:rPr>
          <w:i/>
          <w:sz w:val="16"/>
          <w:szCs w:val="16"/>
          <w:lang w:eastAsia="x-none"/>
        </w:rPr>
      </w:pPr>
    </w:p>
    <w:p w14:paraId="45C8DC38" w14:textId="77777777" w:rsidR="00DD7FA3" w:rsidRPr="00DC6E09" w:rsidRDefault="00DD7FA3" w:rsidP="00F26925">
      <w:pPr>
        <w:ind w:left="-284"/>
        <w:jc w:val="right"/>
        <w:rPr>
          <w:i/>
        </w:rPr>
        <w:sectPr w:rsidR="00DD7FA3" w:rsidRPr="00DC6E09" w:rsidSect="003073CA">
          <w:pgSz w:w="16840" w:h="11907" w:orient="landscape" w:code="9"/>
          <w:pgMar w:top="993" w:right="851" w:bottom="709" w:left="992" w:header="426" w:footer="567" w:gutter="0"/>
          <w:cols w:space="708"/>
          <w:titlePg/>
          <w:docGrid w:linePitch="272"/>
        </w:sectPr>
      </w:pPr>
    </w:p>
    <w:p w14:paraId="45B53BA4" w14:textId="51A4B7BB" w:rsidR="00CB58BC" w:rsidRPr="00DC6E09" w:rsidRDefault="00CB58BC" w:rsidP="00CB58BC">
      <w:pPr>
        <w:pStyle w:val="Tekstpodstawowy3"/>
        <w:ind w:left="5670"/>
        <w:jc w:val="right"/>
        <w:rPr>
          <w:b w:val="0"/>
          <w:i/>
          <w:sz w:val="20"/>
          <w:lang w:val="pl-PL"/>
        </w:rPr>
      </w:pPr>
      <w:r w:rsidRPr="00DC6E09">
        <w:rPr>
          <w:b w:val="0"/>
          <w:i/>
          <w:sz w:val="20"/>
          <w:lang w:val="pl-PL"/>
        </w:rPr>
        <w:lastRenderedPageBreak/>
        <w:t xml:space="preserve">Załącznik nr </w:t>
      </w:r>
      <w:r w:rsidR="00230FB4" w:rsidRPr="00DC6E09">
        <w:rPr>
          <w:b w:val="0"/>
          <w:i/>
          <w:sz w:val="20"/>
          <w:lang w:val="pl-PL"/>
        </w:rPr>
        <w:t>3</w:t>
      </w:r>
    </w:p>
    <w:p w14:paraId="37296484" w14:textId="4A01DECA" w:rsidR="00230FB4" w:rsidRPr="00DC6E09" w:rsidRDefault="00230FB4" w:rsidP="00CB58BC">
      <w:pPr>
        <w:pStyle w:val="Tekstpodstawowy3"/>
        <w:ind w:left="5670"/>
        <w:jc w:val="right"/>
        <w:rPr>
          <w:b w:val="0"/>
          <w:i/>
          <w:sz w:val="20"/>
          <w:lang w:val="pl-PL"/>
        </w:rPr>
      </w:pPr>
    </w:p>
    <w:p w14:paraId="7ED96BD3"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SZCZEGÓŁOWY OPIS PRZEDMIOTU ZAMÓWIENIA</w:t>
      </w:r>
    </w:p>
    <w:p w14:paraId="760A7250" w14:textId="77777777" w:rsidR="00230FB4" w:rsidRPr="00DC6E09" w:rsidRDefault="00230FB4" w:rsidP="00230FB4">
      <w:pPr>
        <w:pStyle w:val="Stopka"/>
        <w:tabs>
          <w:tab w:val="right" w:pos="8789"/>
        </w:tabs>
        <w:ind w:left="-426" w:right="282"/>
        <w:jc w:val="center"/>
        <w:rPr>
          <w:b/>
          <w:i/>
          <w:sz w:val="16"/>
          <w:szCs w:val="16"/>
        </w:rPr>
      </w:pPr>
    </w:p>
    <w:p w14:paraId="61B6248E" w14:textId="77777777" w:rsidR="0051351C" w:rsidRPr="00820ED5" w:rsidRDefault="0051351C" w:rsidP="0051351C">
      <w:pPr>
        <w:ind w:left="-567"/>
        <w:jc w:val="both"/>
        <w:rPr>
          <w:b/>
        </w:rPr>
      </w:pPr>
      <w:r w:rsidRPr="00820ED5">
        <w:rPr>
          <w:b/>
        </w:rPr>
        <w:t>I. PRZEDMIOT ZAMÓWIENIA:</w:t>
      </w:r>
    </w:p>
    <w:p w14:paraId="23A55785" w14:textId="77777777" w:rsidR="0051351C" w:rsidRPr="00820ED5" w:rsidRDefault="0051351C" w:rsidP="0051351C">
      <w:pPr>
        <w:ind w:left="-284" w:hanging="141"/>
        <w:jc w:val="both"/>
        <w:rPr>
          <w:bCs/>
        </w:rPr>
      </w:pPr>
      <w:r w:rsidRPr="00820ED5">
        <w:rPr>
          <w:b/>
        </w:rPr>
        <w:t>1.</w:t>
      </w:r>
      <w:r w:rsidRPr="00820ED5">
        <w:rPr>
          <w:bCs/>
        </w:rPr>
        <w:t xml:space="preserve"> Przedmiotem zamówienia jest wykonywanie usługi żywienia pacjentów i personelu Miejskiego Centrum Medycznego </w:t>
      </w:r>
      <w:r w:rsidRPr="00820ED5">
        <w:rPr>
          <w:bCs/>
        </w:rPr>
        <w:br/>
        <w:t>im. dr. Karola Jonschera w Łodzi w lokalizacji przy ul. Milionowej 14 i ul. Przyrodniczej 7/9 w tym:</w:t>
      </w:r>
    </w:p>
    <w:p w14:paraId="191B4D6E" w14:textId="77777777" w:rsidR="0051351C" w:rsidRPr="00820ED5" w:rsidRDefault="0051351C" w:rsidP="0051351C">
      <w:pPr>
        <w:ind w:left="-142" w:hanging="141"/>
        <w:jc w:val="both"/>
        <w:rPr>
          <w:bCs/>
        </w:rPr>
      </w:pPr>
      <w:r w:rsidRPr="00820ED5">
        <w:rPr>
          <w:bCs/>
        </w:rPr>
        <w:t xml:space="preserve">1) zapewnienie całodziennego wyżywienia pacjentów poprzez przygotowywanie oraz dystrybucję posiłków do oddziałów </w:t>
      </w:r>
      <w:r w:rsidRPr="00820ED5">
        <w:rPr>
          <w:bCs/>
        </w:rPr>
        <w:br/>
        <w:t xml:space="preserve">oraz do łóżek pacjentów z podziałem na diety według zamówień; </w:t>
      </w:r>
    </w:p>
    <w:p w14:paraId="47762CB5" w14:textId="06C42705" w:rsidR="0051351C" w:rsidRPr="00820ED5" w:rsidRDefault="0051351C" w:rsidP="0051351C">
      <w:pPr>
        <w:ind w:left="-142" w:hanging="141"/>
        <w:jc w:val="both"/>
      </w:pPr>
      <w:r w:rsidRPr="00820ED5">
        <w:t>2) zapewnienie posiłków regeneracyjnych pracownikom Zamawiającego, zgodnie z rozporządzeniem Rady Ministrów z dnia 28</w:t>
      </w:r>
      <w:r>
        <w:t> </w:t>
      </w:r>
      <w:r w:rsidRPr="00820ED5">
        <w:t>maja 1996r. w sprawie profilaktycznych posiłków i napojów (Dz. U. 1996 nr 60 poz. 279</w:t>
      </w:r>
      <w:r w:rsidRPr="00820ED5">
        <w:rPr>
          <w:sz w:val="22"/>
          <w:szCs w:val="22"/>
        </w:rPr>
        <w:t xml:space="preserve"> ze zm.</w:t>
      </w:r>
      <w:r w:rsidRPr="00820ED5">
        <w:t>);</w:t>
      </w:r>
    </w:p>
    <w:p w14:paraId="1B9DFAFE" w14:textId="77777777" w:rsidR="0051351C" w:rsidRPr="00820ED5" w:rsidRDefault="0051351C" w:rsidP="0051351C">
      <w:pPr>
        <w:ind w:left="-142" w:hanging="141"/>
        <w:jc w:val="both"/>
      </w:pPr>
      <w:r w:rsidRPr="00820ED5">
        <w:t>3) odbiór oraz mycie naczyń będących własnością Wykonawcy po zakończonym posiłku;</w:t>
      </w:r>
    </w:p>
    <w:p w14:paraId="16B29095" w14:textId="77777777" w:rsidR="0051351C" w:rsidRPr="00820ED5" w:rsidRDefault="0051351C" w:rsidP="0051351C">
      <w:pPr>
        <w:ind w:left="-142" w:hanging="141"/>
        <w:jc w:val="both"/>
      </w:pPr>
      <w:r w:rsidRPr="00820ED5">
        <w:t>4) mycie, dezynfekcja oraz sterylizacja pojemników transportowych;</w:t>
      </w:r>
    </w:p>
    <w:p w14:paraId="5B616158" w14:textId="77777777" w:rsidR="0051351C" w:rsidRPr="00820ED5" w:rsidRDefault="0051351C" w:rsidP="0051351C">
      <w:pPr>
        <w:ind w:left="-142" w:hanging="141"/>
        <w:jc w:val="both"/>
      </w:pPr>
      <w:r w:rsidRPr="00820ED5">
        <w:t>5)</w:t>
      </w:r>
      <w:r w:rsidRPr="00820ED5">
        <w:rPr>
          <w:b/>
        </w:rPr>
        <w:t xml:space="preserve"> </w:t>
      </w:r>
      <w:r w:rsidRPr="00820ED5">
        <w:t>utylizacja odpadów pokonsumpcyjnych;</w:t>
      </w:r>
    </w:p>
    <w:p w14:paraId="41E0562B" w14:textId="77777777" w:rsidR="0051351C" w:rsidRPr="00820ED5" w:rsidRDefault="0051351C" w:rsidP="0051351C">
      <w:pPr>
        <w:ind w:left="-142" w:hanging="141"/>
        <w:jc w:val="both"/>
        <w:rPr>
          <w:bCs/>
        </w:rPr>
      </w:pPr>
      <w:r w:rsidRPr="00820ED5">
        <w:rPr>
          <w:bCs/>
        </w:rPr>
        <w:t>6) poza posiłkami objętymi umową o zamówienie publiczne, zapewnienie dodatkowego zestawu obiadowego, z którego będą mogli skorzystać pacjenci hospitalizowani oraz personel Zamawiającego - za dodatkową, wnoszoną indywidualnie opłatą.</w:t>
      </w:r>
    </w:p>
    <w:p w14:paraId="56568A5C" w14:textId="50B7FBB9" w:rsidR="0051351C" w:rsidRPr="009234B7" w:rsidRDefault="0051351C" w:rsidP="0051351C">
      <w:pPr>
        <w:ind w:left="-284" w:hanging="141"/>
        <w:jc w:val="both"/>
        <w:rPr>
          <w:b/>
        </w:rPr>
      </w:pPr>
      <w:r w:rsidRPr="00820ED5">
        <w:rPr>
          <w:b/>
        </w:rPr>
        <w:t xml:space="preserve">2. </w:t>
      </w:r>
      <w:r w:rsidRPr="00820ED5">
        <w:t>Według stanu na dzień ogłoszenia niniejszego p</w:t>
      </w:r>
      <w:r>
        <w:t>ostępowania</w:t>
      </w:r>
      <w:r w:rsidRPr="00820ED5">
        <w:t xml:space="preserve"> Miejskie Centrum Medyczne im. dr. Karola Jonschera w Łodzi posiada </w:t>
      </w:r>
      <w:r w:rsidRPr="009234B7">
        <w:t>oddziały szpitalne o łącznej liczbie łóżek 322, w tym:</w:t>
      </w:r>
    </w:p>
    <w:p w14:paraId="5106C3FD" w14:textId="77777777" w:rsidR="0051351C" w:rsidRPr="009234B7" w:rsidRDefault="0051351C" w:rsidP="0051351C">
      <w:pPr>
        <w:ind w:left="-284"/>
        <w:jc w:val="both"/>
        <w:rPr>
          <w:b/>
          <w:u w:val="single"/>
        </w:rPr>
      </w:pPr>
      <w:r w:rsidRPr="009234B7">
        <w:rPr>
          <w:u w:val="single"/>
        </w:rPr>
        <w:t>1)</w:t>
      </w:r>
      <w:r w:rsidRPr="009234B7">
        <w:rPr>
          <w:b/>
          <w:u w:val="single"/>
        </w:rPr>
        <w:t xml:space="preserve"> w lokalizacji przy ul. Milionowej 14:</w:t>
      </w:r>
    </w:p>
    <w:p w14:paraId="0B998F37" w14:textId="77777777" w:rsidR="0051351C" w:rsidRPr="009234B7" w:rsidRDefault="0051351C" w:rsidP="0051351C">
      <w:pPr>
        <w:tabs>
          <w:tab w:val="left" w:pos="1134"/>
        </w:tabs>
        <w:ind w:left="-142"/>
        <w:jc w:val="both"/>
      </w:pPr>
      <w:r w:rsidRPr="009234B7">
        <w:t>a) Oddział Chorób Wewnętrznych i Kardiologii – 60 łóżek,</w:t>
      </w:r>
    </w:p>
    <w:p w14:paraId="1D17DD57" w14:textId="77777777" w:rsidR="0051351C" w:rsidRPr="009234B7" w:rsidRDefault="0051351C" w:rsidP="0051351C">
      <w:pPr>
        <w:tabs>
          <w:tab w:val="left" w:pos="1134"/>
        </w:tabs>
        <w:ind w:left="-142"/>
        <w:jc w:val="both"/>
      </w:pPr>
      <w:r w:rsidRPr="009234B7">
        <w:t>b) Oddział Neurologiczny – 25 łóżek,</w:t>
      </w:r>
    </w:p>
    <w:p w14:paraId="37931A76" w14:textId="77777777" w:rsidR="0051351C" w:rsidRPr="009234B7" w:rsidRDefault="0051351C" w:rsidP="0051351C">
      <w:pPr>
        <w:tabs>
          <w:tab w:val="left" w:pos="1134"/>
        </w:tabs>
        <w:ind w:left="-142"/>
        <w:jc w:val="both"/>
      </w:pPr>
      <w:r w:rsidRPr="009234B7">
        <w:t>c) Oddział Udarowy – 19 łóżek,</w:t>
      </w:r>
    </w:p>
    <w:p w14:paraId="216B0220" w14:textId="77777777" w:rsidR="0051351C" w:rsidRPr="009234B7" w:rsidRDefault="0051351C" w:rsidP="0051351C">
      <w:pPr>
        <w:tabs>
          <w:tab w:val="left" w:pos="1134"/>
        </w:tabs>
        <w:ind w:left="-142"/>
        <w:jc w:val="both"/>
      </w:pPr>
      <w:r w:rsidRPr="009234B7">
        <w:t>d) Oddział Okulistyczny - 26 łóżek,</w:t>
      </w:r>
    </w:p>
    <w:p w14:paraId="213D56A0" w14:textId="77777777" w:rsidR="0051351C" w:rsidRPr="009234B7" w:rsidRDefault="0051351C" w:rsidP="0051351C">
      <w:pPr>
        <w:tabs>
          <w:tab w:val="left" w:pos="1134"/>
        </w:tabs>
        <w:ind w:left="-142"/>
        <w:jc w:val="both"/>
      </w:pPr>
      <w:r w:rsidRPr="009234B7">
        <w:t>e) Oddział Chirurgiczny Ogólny – 45 łóżek,</w:t>
      </w:r>
    </w:p>
    <w:p w14:paraId="4930F92A" w14:textId="77777777" w:rsidR="0051351C" w:rsidRPr="009234B7" w:rsidRDefault="0051351C" w:rsidP="0051351C">
      <w:pPr>
        <w:tabs>
          <w:tab w:val="left" w:pos="1134"/>
        </w:tabs>
        <w:ind w:left="-142"/>
        <w:jc w:val="both"/>
      </w:pPr>
      <w:r w:rsidRPr="009234B7">
        <w:t>f) Oddział Chirurgii Urazowo – Ortopedycznej – 35 łóżek,</w:t>
      </w:r>
    </w:p>
    <w:p w14:paraId="76D38D35" w14:textId="77777777" w:rsidR="0051351C" w:rsidRPr="009234B7" w:rsidRDefault="0051351C" w:rsidP="0051351C">
      <w:pPr>
        <w:tabs>
          <w:tab w:val="left" w:pos="1134"/>
        </w:tabs>
        <w:ind w:left="-142"/>
        <w:jc w:val="both"/>
      </w:pPr>
      <w:r w:rsidRPr="009234B7">
        <w:t>g) Oddział Anestezjologii i Intensywnej Terapii – 12 łóżek,</w:t>
      </w:r>
    </w:p>
    <w:p w14:paraId="2CDD1900" w14:textId="77777777" w:rsidR="0051351C" w:rsidRPr="009234B7" w:rsidRDefault="0051351C" w:rsidP="0051351C">
      <w:pPr>
        <w:tabs>
          <w:tab w:val="left" w:pos="1134"/>
        </w:tabs>
        <w:ind w:left="-142"/>
        <w:jc w:val="both"/>
      </w:pPr>
      <w:r w:rsidRPr="009234B7">
        <w:t>h) Oddział Rehabilitacyjny - 12 łóżek,</w:t>
      </w:r>
    </w:p>
    <w:p w14:paraId="3914DA76" w14:textId="77777777" w:rsidR="0051351C" w:rsidRPr="009234B7" w:rsidRDefault="0051351C" w:rsidP="0051351C">
      <w:pPr>
        <w:tabs>
          <w:tab w:val="left" w:pos="1134"/>
        </w:tabs>
        <w:ind w:left="-142"/>
        <w:jc w:val="both"/>
      </w:pPr>
      <w:r w:rsidRPr="009234B7">
        <w:t>i) Oddział Rehabilitacji Neurologicznej - 31 łóżek,</w:t>
      </w:r>
    </w:p>
    <w:p w14:paraId="700DA2F4" w14:textId="77777777" w:rsidR="0051351C" w:rsidRPr="009234B7" w:rsidRDefault="0051351C" w:rsidP="0051351C">
      <w:pPr>
        <w:tabs>
          <w:tab w:val="left" w:pos="1134"/>
        </w:tabs>
        <w:ind w:left="-142"/>
        <w:jc w:val="both"/>
      </w:pPr>
      <w:r w:rsidRPr="009234B7">
        <w:t>j) Szpitalny Oddział Ratunkowy – 6 łóżek,</w:t>
      </w:r>
    </w:p>
    <w:p w14:paraId="56314C6C" w14:textId="77777777" w:rsidR="0051351C" w:rsidRPr="009234B7" w:rsidRDefault="0051351C" w:rsidP="0051351C">
      <w:pPr>
        <w:tabs>
          <w:tab w:val="left" w:pos="1134"/>
        </w:tabs>
        <w:ind w:left="-142"/>
        <w:jc w:val="both"/>
      </w:pPr>
      <w:r w:rsidRPr="009234B7">
        <w:t>k) Oddział Ginekologii Operacyjnej i Zachowawczej – 16 łóżek,</w:t>
      </w:r>
    </w:p>
    <w:p w14:paraId="3C4DA6B9" w14:textId="77777777" w:rsidR="0051351C" w:rsidRPr="009234B7" w:rsidRDefault="0051351C" w:rsidP="0051351C">
      <w:pPr>
        <w:tabs>
          <w:tab w:val="left" w:pos="1134"/>
        </w:tabs>
        <w:ind w:left="-284"/>
        <w:jc w:val="both"/>
        <w:rPr>
          <w:b/>
          <w:u w:val="single"/>
        </w:rPr>
      </w:pPr>
      <w:r w:rsidRPr="009234B7">
        <w:rPr>
          <w:u w:val="single"/>
        </w:rPr>
        <w:t>2)</w:t>
      </w:r>
      <w:r w:rsidRPr="009234B7">
        <w:rPr>
          <w:b/>
          <w:u w:val="single"/>
        </w:rPr>
        <w:t xml:space="preserve"> w lokalizacji przy ul. Przyrodniczej 7/9:</w:t>
      </w:r>
    </w:p>
    <w:p w14:paraId="0A01D8BC" w14:textId="77777777" w:rsidR="0051351C" w:rsidRPr="00820ED5" w:rsidRDefault="0051351C" w:rsidP="0051351C">
      <w:pPr>
        <w:tabs>
          <w:tab w:val="left" w:pos="3315"/>
        </w:tabs>
        <w:ind w:left="-142"/>
        <w:jc w:val="both"/>
        <w:rPr>
          <w:bCs/>
        </w:rPr>
      </w:pPr>
      <w:r w:rsidRPr="009234B7">
        <w:rPr>
          <w:bCs/>
        </w:rPr>
        <w:t>Zakład Opiekuńczo Leczniczy – 35 łóżek.</w:t>
      </w:r>
    </w:p>
    <w:p w14:paraId="03E44964" w14:textId="77777777" w:rsidR="0051351C" w:rsidRPr="00820ED5" w:rsidRDefault="0051351C" w:rsidP="0051351C">
      <w:pPr>
        <w:ind w:left="-567"/>
        <w:jc w:val="both"/>
        <w:rPr>
          <w:b/>
        </w:rPr>
      </w:pPr>
      <w:r w:rsidRPr="00820ED5">
        <w:rPr>
          <w:b/>
        </w:rPr>
        <w:t>II. ORGANIZACJA ŻYWIENIA I ZASADY PRZYGOTOWYWANIA POSIŁKÓW:</w:t>
      </w:r>
    </w:p>
    <w:p w14:paraId="67E0316E" w14:textId="22E10D9F" w:rsidR="0051351C" w:rsidRPr="00820ED5" w:rsidRDefault="0051351C" w:rsidP="0051351C">
      <w:pPr>
        <w:ind w:left="-284" w:hanging="142"/>
        <w:jc w:val="both"/>
        <w:rPr>
          <w:b/>
        </w:rPr>
      </w:pPr>
      <w:r w:rsidRPr="00820ED5">
        <w:rPr>
          <w:b/>
        </w:rPr>
        <w:t xml:space="preserve">1. </w:t>
      </w:r>
      <w:r w:rsidRPr="00820ED5">
        <w:t xml:space="preserve">Przygotowywanie posiłków odbywać się będzie w kuchni Wykonawcy, która musi posiadać aktualną decyzję właściwego Państwowego Inspektora Sanitarnego, wydaną na podstawie przepisów ustawy z dnia 25 sierpnia 2006 r. o bezpieczeństwie żywności i żywienia </w:t>
      </w:r>
      <w:r w:rsidR="00A51161" w:rsidRPr="00A51161">
        <w:rPr>
          <w:sz w:val="21"/>
          <w:szCs w:val="21"/>
        </w:rPr>
        <w:t>(t.j.: Dz. U. 2020 poz. 2021</w:t>
      </w:r>
      <w:r w:rsidRPr="00A51161">
        <w:t>),</w:t>
      </w:r>
      <w:r w:rsidRPr="00820ED5">
        <w:t xml:space="preserve"> stwierdzającą, że owa kuchnia spełnia konieczne wymagania niezbędne do zapewnienia higieny i właściwej jakości zdrowotnej w zakresie produkcji posiłków oraz usług polegających na produkcji posiłków dla odbiorców z zewnątrz, zezwalającą na prowadzenie działalności w zakresie objętym przedmiotem zamówienia.</w:t>
      </w:r>
    </w:p>
    <w:p w14:paraId="1ED53A54" w14:textId="77777777" w:rsidR="0051351C" w:rsidRPr="00820ED5" w:rsidRDefault="0051351C" w:rsidP="0051351C">
      <w:pPr>
        <w:ind w:left="-284" w:hanging="142"/>
        <w:jc w:val="both"/>
        <w:rPr>
          <w:b/>
        </w:rPr>
      </w:pPr>
      <w:r w:rsidRPr="00820ED5">
        <w:rPr>
          <w:b/>
        </w:rPr>
        <w:t>2.</w:t>
      </w:r>
      <w:r w:rsidRPr="00820ED5">
        <w:t xml:space="preserve"> Podstawą do sporządzania posiłków dla pacjentów będzie:</w:t>
      </w:r>
    </w:p>
    <w:p w14:paraId="752B7B89" w14:textId="77777777" w:rsidR="0051351C" w:rsidRPr="00820ED5" w:rsidRDefault="0051351C" w:rsidP="0051351C">
      <w:pPr>
        <w:ind w:left="-142" w:hanging="142"/>
        <w:jc w:val="both"/>
      </w:pPr>
      <w:r w:rsidRPr="00820ED5">
        <w:t xml:space="preserve">1) wykaz norm dziennych racji pokarmowych dla zakładów opieki zdrowotnej, opracowany przez Instytut Żywności i Żywienia, </w:t>
      </w:r>
    </w:p>
    <w:p w14:paraId="202F1A80" w14:textId="77777777" w:rsidR="0051351C" w:rsidRPr="00820ED5" w:rsidRDefault="0051351C" w:rsidP="0051351C">
      <w:pPr>
        <w:ind w:left="-142" w:hanging="142"/>
        <w:jc w:val="both"/>
      </w:pPr>
      <w:r w:rsidRPr="00820ED5">
        <w:t xml:space="preserve">2) wykaz diet, </w:t>
      </w:r>
    </w:p>
    <w:p w14:paraId="4A187159" w14:textId="77777777" w:rsidR="0051351C" w:rsidRPr="00820ED5" w:rsidRDefault="0051351C" w:rsidP="0051351C">
      <w:pPr>
        <w:ind w:left="-142" w:hanging="142"/>
        <w:jc w:val="both"/>
        <w:rPr>
          <w:b/>
        </w:rPr>
      </w:pPr>
      <w:r w:rsidRPr="00820ED5">
        <w:t>3)</w:t>
      </w:r>
      <w:r w:rsidRPr="00820ED5">
        <w:rPr>
          <w:b/>
        </w:rPr>
        <w:t xml:space="preserve"> </w:t>
      </w:r>
      <w:r w:rsidRPr="00820ED5">
        <w:t>dzienny jadłospis, wcześniej zatwierdzony przez dietetyka Zamawiającego.</w:t>
      </w:r>
    </w:p>
    <w:p w14:paraId="26C13CCC" w14:textId="77777777" w:rsidR="0051351C" w:rsidRPr="00CE520D" w:rsidRDefault="0051351C" w:rsidP="0051351C">
      <w:pPr>
        <w:ind w:left="-284" w:hanging="142"/>
        <w:jc w:val="both"/>
        <w:rPr>
          <w:b/>
        </w:rPr>
      </w:pPr>
      <w:r w:rsidRPr="00820ED5">
        <w:rPr>
          <w:b/>
        </w:rPr>
        <w:t xml:space="preserve">3. </w:t>
      </w:r>
      <w:r w:rsidRPr="00820ED5">
        <w:t xml:space="preserve">Wszelkie posiłki powinny być przygotowywane zgodnie z obowiązującymi normami żywieniowymi, jak również przepisami prawa </w:t>
      </w:r>
      <w:r w:rsidRPr="00CE520D">
        <w:t>w zakresie higieny żywienia oraz wewnętrznymi przepisami Zamawiającego.</w:t>
      </w:r>
    </w:p>
    <w:p w14:paraId="7A843C71" w14:textId="46C03D28" w:rsidR="0051351C" w:rsidRPr="00CE520D" w:rsidRDefault="0051351C" w:rsidP="00784D7A">
      <w:pPr>
        <w:ind w:left="-284" w:hanging="142"/>
        <w:jc w:val="both"/>
        <w:rPr>
          <w:iCs/>
        </w:rPr>
      </w:pPr>
      <w:r w:rsidRPr="00CE520D">
        <w:rPr>
          <w:b/>
        </w:rPr>
        <w:t>4.</w:t>
      </w:r>
      <w:r w:rsidRPr="00CE520D">
        <w:t xml:space="preserve"> </w:t>
      </w:r>
      <w:r w:rsidR="00784D7A" w:rsidRPr="00CE520D">
        <w:rPr>
          <w:bCs/>
          <w:iCs/>
        </w:rPr>
        <w:t>Wyżywienie obejmuje (w lokalizacji przy: ul. Milionowej 14 oraz ul. Przyrodniczej 7/9) – 3 posiłki: śniadanie, obiad i kolację. W przypadku diety cukrzycowej 5 posiłków (zgodnie z procedurą obowiązującą u Zamawiającego): śniadanie, II śniadanie (inne aniżeli kompozycja ze śniadania - podane na oddzielnym talerzyku w porze śniadania), obiad, kolację oraz tzw. posiłek nocny (inny aniżeli kompozycja z kolacji - podany na oddzielnym talerzyku w porze kolacji)</w:t>
      </w:r>
      <w:r w:rsidRPr="00CE520D">
        <w:rPr>
          <w:iCs/>
        </w:rPr>
        <w:t>.</w:t>
      </w:r>
    </w:p>
    <w:p w14:paraId="3E0FBEC6" w14:textId="77777777" w:rsidR="0051351C" w:rsidRPr="00820ED5" w:rsidRDefault="0051351C" w:rsidP="0051351C">
      <w:pPr>
        <w:ind w:left="-426"/>
        <w:jc w:val="both"/>
        <w:rPr>
          <w:b/>
          <w:bCs/>
        </w:rPr>
      </w:pPr>
      <w:r w:rsidRPr="00820ED5">
        <w:rPr>
          <w:b/>
          <w:bCs/>
        </w:rPr>
        <w:t xml:space="preserve">5. </w:t>
      </w:r>
      <w:r w:rsidRPr="00820ED5">
        <w:t>Minimalny skład poszczególnych posiłków:</w:t>
      </w:r>
    </w:p>
    <w:p w14:paraId="7D16985A" w14:textId="77777777" w:rsidR="0051351C" w:rsidRPr="00820ED5" w:rsidRDefault="0051351C" w:rsidP="0051351C">
      <w:pPr>
        <w:ind w:left="-142" w:hanging="142"/>
        <w:jc w:val="both"/>
      </w:pPr>
      <w:r w:rsidRPr="00820ED5">
        <w:rPr>
          <w:bCs/>
        </w:rPr>
        <w:t>1) śniadanie - ma się składać z co najmniej następujących potraw: zupa mleczna, napój ciepły (kawa zbożowa, herbata czarna, herbata</w:t>
      </w:r>
      <w:r w:rsidRPr="00820ED5">
        <w:t xml:space="preserve"> owocowa), pieczywo, dodatek tłuszczowy i dodatek białkowy (wędlina, pasty na bazie twarogu, jajko). Zamawiający wymaga aby wędlina w dodatku białkowym pojawiła się maksymalnie 4 razy w tygodniu;</w:t>
      </w:r>
    </w:p>
    <w:p w14:paraId="66DFC082" w14:textId="45C4293C" w:rsidR="0051351C" w:rsidRPr="00CE520D" w:rsidRDefault="0051351C" w:rsidP="0051351C">
      <w:pPr>
        <w:ind w:left="-142" w:hanging="142"/>
        <w:jc w:val="both"/>
        <w:rPr>
          <w:bCs/>
        </w:rPr>
      </w:pPr>
      <w:r w:rsidRPr="00820ED5">
        <w:t>2) obiad -</w:t>
      </w:r>
      <w:r w:rsidRPr="00820ED5">
        <w:rPr>
          <w:bCs/>
        </w:rPr>
        <w:t xml:space="preserve"> ma się składać z co najmniej następujących potraw: zupa, węglowodany (ziemniaki, makaron, </w:t>
      </w:r>
      <w:r w:rsidR="00EB1C1A" w:rsidRPr="00CE520D">
        <w:rPr>
          <w:bCs/>
        </w:rPr>
        <w:t xml:space="preserve">różne rodzaje </w:t>
      </w:r>
      <w:r w:rsidRPr="00CE520D">
        <w:rPr>
          <w:bCs/>
        </w:rPr>
        <w:t xml:space="preserve">kasz, ryż itp.), białko (ryba, mięso drobiowe, mięso wieprzowe), warzywa (surowe, poddane obróbce termicznej), </w:t>
      </w:r>
      <w:r w:rsidR="00025E0A" w:rsidRPr="00CE520D">
        <w:rPr>
          <w:bCs/>
        </w:rPr>
        <w:t>kompot</w:t>
      </w:r>
      <w:r w:rsidR="001E19F6" w:rsidRPr="00CE520D">
        <w:rPr>
          <w:bCs/>
        </w:rPr>
        <w:t xml:space="preserve"> z owoców</w:t>
      </w:r>
      <w:r w:rsidRPr="00CE520D">
        <w:rPr>
          <w:bCs/>
        </w:rPr>
        <w:t>. Zamawiający wymaga aby jadłospis uwzględniał:</w:t>
      </w:r>
    </w:p>
    <w:p w14:paraId="30E93955" w14:textId="77777777" w:rsidR="0051351C" w:rsidRPr="00CE520D" w:rsidRDefault="0051351C" w:rsidP="0051351C">
      <w:pPr>
        <w:ind w:hanging="142"/>
        <w:jc w:val="both"/>
        <w:rPr>
          <w:bCs/>
        </w:rPr>
      </w:pPr>
      <w:r w:rsidRPr="00CE520D">
        <w:rPr>
          <w:bCs/>
        </w:rPr>
        <w:t>a) min. 4 dania mięsne w tygodniu;</w:t>
      </w:r>
    </w:p>
    <w:p w14:paraId="4F23C06C" w14:textId="53F7F067" w:rsidR="00FE7A51" w:rsidRDefault="0051351C" w:rsidP="00FE7A51">
      <w:pPr>
        <w:ind w:hanging="142"/>
        <w:jc w:val="both"/>
        <w:rPr>
          <w:bCs/>
        </w:rPr>
      </w:pPr>
      <w:r w:rsidRPr="00CE520D">
        <w:rPr>
          <w:bCs/>
        </w:rPr>
        <w:t xml:space="preserve">b) min. </w:t>
      </w:r>
      <w:r w:rsidR="00EB1C1A" w:rsidRPr="00CE520D">
        <w:rPr>
          <w:bCs/>
        </w:rPr>
        <w:t xml:space="preserve">2 </w:t>
      </w:r>
      <w:r w:rsidRPr="00CE520D">
        <w:rPr>
          <w:bCs/>
        </w:rPr>
        <w:t>raz</w:t>
      </w:r>
      <w:r w:rsidR="00EB1C1A" w:rsidRPr="00CE520D">
        <w:rPr>
          <w:bCs/>
        </w:rPr>
        <w:t>y</w:t>
      </w:r>
      <w:r w:rsidRPr="00CE520D">
        <w:rPr>
          <w:bCs/>
        </w:rPr>
        <w:t xml:space="preserve"> w miesiącu obiad, w innej formie niż określona powyżej, tj.: pierogi, knedle, kluski leniwe, kopytka</w:t>
      </w:r>
      <w:r w:rsidR="00FE7A51">
        <w:rPr>
          <w:bCs/>
        </w:rPr>
        <w:t>.</w:t>
      </w:r>
    </w:p>
    <w:p w14:paraId="70E48D62" w14:textId="45079674" w:rsidR="00FE7A51" w:rsidRPr="00FE7A51" w:rsidRDefault="00FE7A51" w:rsidP="00FE7A51">
      <w:pPr>
        <w:ind w:left="-142"/>
        <w:jc w:val="both"/>
        <w:rPr>
          <w:bCs/>
        </w:rPr>
      </w:pPr>
      <w:r>
        <w:rPr>
          <w:bCs/>
        </w:rPr>
        <w:t xml:space="preserve">Dodatkowo </w:t>
      </w:r>
      <w:r w:rsidRPr="00FE7A51">
        <w:rPr>
          <w:bCs/>
        </w:rPr>
        <w:t>Zamawiający wymaga aby</w:t>
      </w:r>
      <w:r w:rsidRPr="00FE7A51">
        <w:t xml:space="preserve"> </w:t>
      </w:r>
      <w:r w:rsidRPr="00FE7A51">
        <w:rPr>
          <w:bCs/>
        </w:rPr>
        <w:t>do każdego obiadu uwzględniony był dodatek ziołowy (np. nać pietruszki, szczypiorek, koperek, bazylia, oregano)</w:t>
      </w:r>
      <w:r>
        <w:rPr>
          <w:bCs/>
        </w:rPr>
        <w:t>;</w:t>
      </w:r>
    </w:p>
    <w:p w14:paraId="7E494040" w14:textId="0B10E224" w:rsidR="0051351C" w:rsidRPr="00CE520D" w:rsidRDefault="00FE7A51" w:rsidP="00FE7A51">
      <w:pPr>
        <w:ind w:hanging="142"/>
        <w:jc w:val="both"/>
        <w:rPr>
          <w:bCs/>
        </w:rPr>
      </w:pPr>
      <w:r w:rsidRPr="00FE7A51">
        <w:rPr>
          <w:bCs/>
        </w:rPr>
        <w:t>2) do każdego obiadu uwzględniony był dodatek ziołowy (np. nać pietruszki, szczypiorek, koperek, bazylia, oregano).</w:t>
      </w:r>
      <w:r w:rsidR="00741AA9" w:rsidRPr="00CE520D">
        <w:rPr>
          <w:bCs/>
        </w:rPr>
        <w:t>;</w:t>
      </w:r>
    </w:p>
    <w:p w14:paraId="5B32D74D" w14:textId="77777777" w:rsidR="0051351C" w:rsidRPr="00820ED5" w:rsidRDefault="0051351C" w:rsidP="0051351C">
      <w:pPr>
        <w:ind w:left="-142" w:hanging="142"/>
        <w:jc w:val="both"/>
      </w:pPr>
      <w:r w:rsidRPr="00820ED5">
        <w:t xml:space="preserve">3) kolacja - </w:t>
      </w:r>
      <w:r w:rsidRPr="00820ED5">
        <w:rPr>
          <w:bCs/>
        </w:rPr>
        <w:t>ma się składać z co najmniej następujących potraw: napój ciepły (kawa zbożowa, herbata czarna, herbata</w:t>
      </w:r>
      <w:r w:rsidRPr="00820ED5">
        <w:t xml:space="preserve"> owocowa), pieczywo, dodatek tłuszczowy, dodatek białkowy (wędlina, ser, jajko) lub inny dodatek (parówki, pasztety, dżemy).</w:t>
      </w:r>
    </w:p>
    <w:p w14:paraId="487A8F25" w14:textId="2EE79C62" w:rsidR="0051351C" w:rsidRPr="00820ED5" w:rsidRDefault="0051351C" w:rsidP="00FE7A51">
      <w:pPr>
        <w:ind w:left="-284" w:hanging="142"/>
        <w:jc w:val="both"/>
      </w:pPr>
      <w:r w:rsidRPr="00820ED5">
        <w:rPr>
          <w:b/>
        </w:rPr>
        <w:t>6.</w:t>
      </w:r>
      <w:r w:rsidRPr="00820ED5">
        <w:t xml:space="preserve"> Wykonawca zobowiązany będzie dostarczać do każdego śniadania oraz kolacji dodatek w postaci świeżego warzywa</w:t>
      </w:r>
      <w:r w:rsidR="00CE520D">
        <w:t xml:space="preserve">. </w:t>
      </w:r>
      <w:r w:rsidRPr="00820ED5">
        <w:t>Dodatkowo Zamawiający wymaga aby</w:t>
      </w:r>
      <w:r w:rsidR="00FE7A51">
        <w:t xml:space="preserve"> </w:t>
      </w:r>
      <w:r w:rsidR="00FE7A51" w:rsidRPr="00CE520D">
        <w:t>min. raz w tygodniu do śniadania lub kolacji jadłospis uwzględniał jogurt</w:t>
      </w:r>
      <w:r w:rsidR="00FE7A51">
        <w:t>.</w:t>
      </w:r>
    </w:p>
    <w:p w14:paraId="20D2670B" w14:textId="77777777" w:rsidR="0051351C" w:rsidRPr="00820ED5" w:rsidRDefault="0051351C" w:rsidP="0051351C">
      <w:pPr>
        <w:ind w:left="-284" w:hanging="142"/>
        <w:jc w:val="both"/>
      </w:pPr>
      <w:r w:rsidRPr="00820ED5">
        <w:rPr>
          <w:b/>
        </w:rPr>
        <w:lastRenderedPageBreak/>
        <w:t>7.</w:t>
      </w:r>
      <w:r w:rsidRPr="00820ED5">
        <w:t xml:space="preserve"> Ilość i rodzaj posiłków Wykonawca przygotowuje na podstawie zapotrzebowania żywnościowego z poszczególnych oddziałów Zamawiającego, przygotowanego przez osobę upoważnioną przez Zamawiającego. Zapotrzebowanie określa dzienne zamówienia na śniadania, obiady, kolacje (z uwzględnieniem diety cukrzycowej).</w:t>
      </w:r>
    </w:p>
    <w:p w14:paraId="42C7DA5A" w14:textId="77777777" w:rsidR="0051351C" w:rsidRPr="00820ED5" w:rsidRDefault="0051351C" w:rsidP="0051351C">
      <w:pPr>
        <w:ind w:left="-284" w:hanging="142"/>
        <w:jc w:val="both"/>
        <w:rPr>
          <w:bCs/>
        </w:rPr>
      </w:pPr>
      <w:r w:rsidRPr="00820ED5">
        <w:rPr>
          <w:b/>
        </w:rPr>
        <w:t xml:space="preserve">8. </w:t>
      </w:r>
      <w:r w:rsidRPr="00820ED5">
        <w:rPr>
          <w:bCs/>
        </w:rPr>
        <w:t>Kaloryczność poszczególnych posiłków musi być ustalona dla poszczególnych diet przez dietetyka Wykonawcy i musi odpowiadać stosowanym normom. Dietetyk Zamawiającego będzie sprawdzał zgodność jadłospisu z normami – ocena ilościowa.</w:t>
      </w:r>
    </w:p>
    <w:p w14:paraId="081081DF" w14:textId="77777777" w:rsidR="0051351C" w:rsidRPr="00820ED5" w:rsidRDefault="0051351C" w:rsidP="0051351C">
      <w:pPr>
        <w:ind w:left="-284" w:hanging="142"/>
        <w:jc w:val="both"/>
        <w:rPr>
          <w:b/>
        </w:rPr>
      </w:pPr>
      <w:r w:rsidRPr="00820ED5">
        <w:rPr>
          <w:b/>
        </w:rPr>
        <w:t xml:space="preserve">9. </w:t>
      </w:r>
      <w:r w:rsidRPr="00820ED5">
        <w:t>Zamawiający wymaga, aby Wykonawca posiadał elektroniczny system zamawiania posiłków, tj. zamawianie posiłków drogą elektroniczną (on-line) za pomocą aplikacji www zainstalowanej u Zamawiającego i połączonej z systemem produkcji Wykonawcy. Wykonawca umożliwi dostęp do panelu administracyjnego dla wskazanych pracowników Zamawiającego. Zamawiający nie będzie ponosił żadnych kosztów związanych z dostarczeniem, wdrożeniem lub użytkowaniem wskazanego powyżej systemu.</w:t>
      </w:r>
    </w:p>
    <w:p w14:paraId="7C52ECF3" w14:textId="77777777" w:rsidR="0051351C" w:rsidRPr="00820ED5" w:rsidRDefault="0051351C" w:rsidP="0051351C">
      <w:pPr>
        <w:ind w:left="-284" w:hanging="142"/>
        <w:jc w:val="both"/>
        <w:rPr>
          <w:b/>
        </w:rPr>
      </w:pPr>
      <w:r w:rsidRPr="00820ED5">
        <w:rPr>
          <w:b/>
        </w:rPr>
        <w:t>10.</w:t>
      </w:r>
      <w:r w:rsidRPr="00820ED5">
        <w:t xml:space="preserve"> Elektroniczny system zamawiania posiłków powinien umożliwić co najmniej: dokonywanie zamówień posiłków w poszczególnych dietach, dokonywanie korekt zamówień, zamawianie diet indywidualnych oraz możliwość raportowania i analizy zgłoszeń on-line wg jednostek organizacyjnych Zmawiającego. System ma komunikować się z użytkownikiem w języku polskim oraz musi uwzględniać dostęp do danych oparty o konta użytkowników.</w:t>
      </w:r>
    </w:p>
    <w:p w14:paraId="25F02191" w14:textId="77777777" w:rsidR="0082437E" w:rsidRDefault="0051351C" w:rsidP="0082437E">
      <w:pPr>
        <w:ind w:left="-284" w:hanging="142"/>
        <w:jc w:val="both"/>
      </w:pPr>
      <w:r w:rsidRPr="00820ED5">
        <w:rPr>
          <w:b/>
        </w:rPr>
        <w:t xml:space="preserve">11. </w:t>
      </w:r>
      <w:r w:rsidR="0082437E">
        <w:t>Zamówienia na posiłki będzie składała osoba upoważniona przez Zamawiającego:</w:t>
      </w:r>
    </w:p>
    <w:p w14:paraId="08447160" w14:textId="5A33A732" w:rsidR="0082437E" w:rsidRDefault="0082437E" w:rsidP="0082437E">
      <w:pPr>
        <w:ind w:hanging="142"/>
        <w:jc w:val="both"/>
      </w:pPr>
      <w:r>
        <w:t>1) do godziny 14</w:t>
      </w:r>
      <w:r w:rsidR="00273A9E" w:rsidRPr="00820ED5">
        <w:rPr>
          <w:u w:val="single"/>
          <w:vertAlign w:val="superscript"/>
        </w:rPr>
        <w:t>30</w:t>
      </w:r>
      <w:r w:rsidR="00B552A2" w:rsidRPr="00D1258E">
        <w:rPr>
          <w:vertAlign w:val="superscript"/>
        </w:rPr>
        <w:t xml:space="preserve"> </w:t>
      </w:r>
      <w:r>
        <w:t xml:space="preserve">podawana będzie ilość śniadań oraz szacunkowa ilość obiadów na następny dzień, </w:t>
      </w:r>
    </w:p>
    <w:p w14:paraId="44BE1E1B" w14:textId="5C7E5F7D" w:rsidR="0082437E" w:rsidRDefault="0082437E" w:rsidP="0082437E">
      <w:pPr>
        <w:ind w:hanging="142"/>
        <w:jc w:val="both"/>
      </w:pPr>
      <w:r>
        <w:t>2) do godziny 9</w:t>
      </w:r>
      <w:r w:rsidR="00273A9E" w:rsidRPr="00820ED5">
        <w:rPr>
          <w:u w:val="single"/>
          <w:vertAlign w:val="superscript"/>
        </w:rPr>
        <w:t>30</w:t>
      </w:r>
      <w:r>
        <w:t xml:space="preserve"> danego dnia, korygowana będzie ilość obiadów oraz podawana ilość kolacji. </w:t>
      </w:r>
    </w:p>
    <w:p w14:paraId="637FB529" w14:textId="73DFF146" w:rsidR="0051351C" w:rsidRPr="00820ED5" w:rsidRDefault="0082437E" w:rsidP="0082437E">
      <w:pPr>
        <w:ind w:left="-142"/>
        <w:jc w:val="both"/>
      </w:pPr>
      <w:r>
        <w:t>Zamawiający zastrzega sobie prawo do zmiany ilości posiłków w granicach +/- 5% całości zamówienia, na trzy godziny przed planowanym dostarczeniem posiłków na oddziały z wyłączeniem kolacji.</w:t>
      </w:r>
    </w:p>
    <w:p w14:paraId="3555DFE1" w14:textId="77777777" w:rsidR="0051351C" w:rsidRPr="00820ED5" w:rsidRDefault="0051351C" w:rsidP="0051351C">
      <w:pPr>
        <w:ind w:left="-284" w:hanging="142"/>
        <w:jc w:val="both"/>
      </w:pPr>
      <w:r w:rsidRPr="00820ED5">
        <w:rPr>
          <w:b/>
        </w:rPr>
        <w:t>1</w:t>
      </w:r>
      <w:r>
        <w:rPr>
          <w:b/>
        </w:rPr>
        <w:t>2</w:t>
      </w:r>
      <w:r w:rsidRPr="00820ED5">
        <w:rPr>
          <w:b/>
        </w:rPr>
        <w:t xml:space="preserve">. </w:t>
      </w:r>
      <w:r w:rsidRPr="00820ED5">
        <w:t>Posiłki dla pacjentów będą dostarczane do poszczególnych oddziałów i łóżek pacjentów własnym transportem i obsługą Wykonawcy na jego koszt, codziennie o ściśle określonych porach dnia:</w:t>
      </w:r>
    </w:p>
    <w:p w14:paraId="3A7A897D" w14:textId="77777777" w:rsidR="0051351C" w:rsidRPr="00820ED5" w:rsidRDefault="0051351C" w:rsidP="0051351C">
      <w:pPr>
        <w:ind w:hanging="142"/>
        <w:jc w:val="both"/>
      </w:pPr>
      <w:r w:rsidRPr="00820ED5">
        <w:t>1) śniadania – od 8</w:t>
      </w:r>
      <w:r w:rsidRPr="00820ED5">
        <w:rPr>
          <w:u w:val="single"/>
          <w:vertAlign w:val="superscript"/>
        </w:rPr>
        <w:t>00</w:t>
      </w:r>
      <w:r w:rsidRPr="00820ED5">
        <w:t xml:space="preserve"> do 9</w:t>
      </w:r>
      <w:r w:rsidRPr="00820ED5">
        <w:rPr>
          <w:u w:val="single"/>
          <w:vertAlign w:val="superscript"/>
        </w:rPr>
        <w:t>00</w:t>
      </w:r>
      <w:r w:rsidRPr="00820ED5">
        <w:t>,</w:t>
      </w:r>
    </w:p>
    <w:p w14:paraId="09F95695" w14:textId="77777777" w:rsidR="0051351C" w:rsidRPr="00820ED5" w:rsidRDefault="0051351C" w:rsidP="0051351C">
      <w:pPr>
        <w:ind w:hanging="142"/>
        <w:jc w:val="both"/>
      </w:pPr>
      <w:r w:rsidRPr="00820ED5">
        <w:t>2) obiady – od 12</w:t>
      </w:r>
      <w:r w:rsidRPr="00820ED5">
        <w:rPr>
          <w:u w:val="single"/>
          <w:vertAlign w:val="superscript"/>
        </w:rPr>
        <w:t>30</w:t>
      </w:r>
      <w:r w:rsidRPr="00820ED5">
        <w:t xml:space="preserve"> do 13</w:t>
      </w:r>
      <w:r w:rsidRPr="00820ED5">
        <w:rPr>
          <w:u w:val="single"/>
          <w:vertAlign w:val="superscript"/>
        </w:rPr>
        <w:t>30</w:t>
      </w:r>
      <w:r w:rsidRPr="00820ED5">
        <w:t>,</w:t>
      </w:r>
    </w:p>
    <w:p w14:paraId="3D7B4142" w14:textId="77777777" w:rsidR="0051351C" w:rsidRPr="00820ED5" w:rsidRDefault="0051351C" w:rsidP="0051351C">
      <w:pPr>
        <w:ind w:hanging="142"/>
        <w:jc w:val="both"/>
      </w:pPr>
      <w:r w:rsidRPr="00820ED5">
        <w:t>3) kolacje – od 17</w:t>
      </w:r>
      <w:r w:rsidRPr="00820ED5">
        <w:rPr>
          <w:u w:val="single"/>
          <w:vertAlign w:val="superscript"/>
        </w:rPr>
        <w:t>00</w:t>
      </w:r>
      <w:r w:rsidRPr="00820ED5">
        <w:t xml:space="preserve"> do 18</w:t>
      </w:r>
      <w:r w:rsidRPr="00820ED5">
        <w:rPr>
          <w:u w:val="single"/>
          <w:vertAlign w:val="superscript"/>
        </w:rPr>
        <w:t>00</w:t>
      </w:r>
      <w:r w:rsidRPr="00820ED5">
        <w:t>.</w:t>
      </w:r>
    </w:p>
    <w:p w14:paraId="3C83647B" w14:textId="77777777" w:rsidR="0051351C" w:rsidRPr="00820ED5" w:rsidRDefault="0051351C" w:rsidP="0051351C">
      <w:pPr>
        <w:ind w:left="-284" w:hanging="9"/>
        <w:jc w:val="both"/>
      </w:pPr>
      <w:r w:rsidRPr="00820ED5">
        <w:t>Godziny posiłków mogą ulec zmianie po uzgodnieniu z poszczególnymi oddziałami Zmawiającego.</w:t>
      </w:r>
    </w:p>
    <w:p w14:paraId="17B2A4EB" w14:textId="77777777" w:rsidR="0051351C" w:rsidRPr="00820ED5" w:rsidRDefault="0051351C" w:rsidP="0051351C">
      <w:pPr>
        <w:ind w:left="-284" w:hanging="142"/>
        <w:jc w:val="both"/>
      </w:pPr>
      <w:r w:rsidRPr="00820ED5">
        <w:rPr>
          <w:b/>
        </w:rPr>
        <w:t>1</w:t>
      </w:r>
      <w:r>
        <w:rPr>
          <w:b/>
        </w:rPr>
        <w:t>3</w:t>
      </w:r>
      <w:r w:rsidRPr="00820ED5">
        <w:rPr>
          <w:b/>
        </w:rPr>
        <w:t>.</w:t>
      </w:r>
      <w:r w:rsidRPr="00820ED5">
        <w:t xml:space="preserve"> Wykonawca zapewni stały kontakt telefoniczny w godzinach przygotowywania i wydawania posiłków z osobą uprawnioną do udzielania informacji na temat dostarczanych posiłków.</w:t>
      </w:r>
    </w:p>
    <w:p w14:paraId="3B6D83DE" w14:textId="77777777" w:rsidR="0051351C" w:rsidRPr="00820ED5" w:rsidRDefault="0051351C" w:rsidP="0051351C">
      <w:pPr>
        <w:ind w:left="-284" w:hanging="142"/>
        <w:jc w:val="both"/>
      </w:pPr>
      <w:r w:rsidRPr="00820ED5">
        <w:rPr>
          <w:b/>
        </w:rPr>
        <w:t>1</w:t>
      </w:r>
      <w:r>
        <w:rPr>
          <w:b/>
        </w:rPr>
        <w:t>4</w:t>
      </w:r>
      <w:r w:rsidRPr="00820ED5">
        <w:rPr>
          <w:b/>
        </w:rPr>
        <w:t>.</w:t>
      </w:r>
      <w:r w:rsidRPr="00820ED5">
        <w:t xml:space="preserve"> Wykonawca będzie przygotowywać posiłki z własnych produktów, a Zamawiający będzie miał prawo kontroli, czy produkty wykorzystywane przez Wykonawcę odpowiadają potrzebom i jakości żywienia szpitalnego.</w:t>
      </w:r>
    </w:p>
    <w:p w14:paraId="7368B3D6" w14:textId="77777777" w:rsidR="0051351C" w:rsidRPr="00820ED5" w:rsidRDefault="0051351C" w:rsidP="0051351C">
      <w:pPr>
        <w:ind w:left="-284" w:hanging="142"/>
        <w:jc w:val="both"/>
      </w:pPr>
      <w:r w:rsidRPr="00820ED5">
        <w:rPr>
          <w:b/>
        </w:rPr>
        <w:t>1</w:t>
      </w:r>
      <w:r>
        <w:rPr>
          <w:b/>
        </w:rPr>
        <w:t>5</w:t>
      </w:r>
      <w:r w:rsidRPr="00820ED5">
        <w:rPr>
          <w:b/>
        </w:rPr>
        <w:t>.</w:t>
      </w:r>
      <w:r w:rsidRPr="00820ED5">
        <w:t xml:space="preserve"> Posiłki muszą być przygotowywane z naturalnych produktów wysokiej jakości. Niedopuszczalne jest przygotowywanie posiłków z użyciem żywności wysokoprzetworzonej, np. koncentratów obiadowych w proszku, konserw. Wyklucza się użycie jako dodatku do posiłku: ketchupu, chrzanu, ćwikły, musztardy, majonezu. Wędliny muszą być wysokiej jakości bez zawartości skrobi i soi.</w:t>
      </w:r>
    </w:p>
    <w:p w14:paraId="12C810EE" w14:textId="77777777" w:rsidR="0051351C" w:rsidRPr="00820ED5" w:rsidRDefault="0051351C" w:rsidP="0051351C">
      <w:pPr>
        <w:ind w:left="-284" w:hanging="142"/>
        <w:jc w:val="both"/>
      </w:pPr>
      <w:r w:rsidRPr="00820ED5">
        <w:rPr>
          <w:b/>
          <w:bCs/>
        </w:rPr>
        <w:t>1</w:t>
      </w:r>
      <w:r>
        <w:rPr>
          <w:b/>
          <w:bCs/>
        </w:rPr>
        <w:t>6</w:t>
      </w:r>
      <w:r w:rsidRPr="00820ED5">
        <w:rPr>
          <w:b/>
          <w:bCs/>
        </w:rPr>
        <w:t>.</w:t>
      </w:r>
      <w:r w:rsidRPr="00820ED5">
        <w:t xml:space="preserve"> Wykonawca zapewni jedną próbkę do degustacji przez dietetyka szpitalnego z każdego posiłku dziennie celem oceny jakości przygotowywanych posiłków.</w:t>
      </w:r>
    </w:p>
    <w:p w14:paraId="203E3B6D" w14:textId="77777777" w:rsidR="0051351C" w:rsidRPr="00820ED5" w:rsidRDefault="0051351C" w:rsidP="0051351C">
      <w:pPr>
        <w:ind w:left="-284" w:hanging="142"/>
        <w:jc w:val="both"/>
      </w:pPr>
      <w:r w:rsidRPr="00820ED5">
        <w:rPr>
          <w:b/>
        </w:rPr>
        <w:t>1</w:t>
      </w:r>
      <w:r>
        <w:rPr>
          <w:b/>
        </w:rPr>
        <w:t>7</w:t>
      </w:r>
      <w:r w:rsidRPr="00820ED5">
        <w:rPr>
          <w:b/>
        </w:rPr>
        <w:t>.</w:t>
      </w:r>
      <w:r w:rsidRPr="00820ED5">
        <w:t xml:space="preserve"> Wykonawca jest odpowiedzialny za utrzymanie właściwego poziomu sanitarnego usług żywienia oraz jakości oferowanych posiłków, tj. ich właściwe walory smakowe, organoleptyczne i estetyczne, czystość mikrobiologiczna potraw, dobór właściwych surowców oraz właściwych procesów technologicznych.</w:t>
      </w:r>
    </w:p>
    <w:p w14:paraId="0E7A8A96" w14:textId="77777777" w:rsidR="0051351C" w:rsidRPr="00820ED5" w:rsidRDefault="0051351C" w:rsidP="0051351C">
      <w:pPr>
        <w:ind w:left="-284" w:hanging="142"/>
        <w:jc w:val="both"/>
      </w:pPr>
      <w:r w:rsidRPr="00820ED5">
        <w:rPr>
          <w:b/>
        </w:rPr>
        <w:t>1</w:t>
      </w:r>
      <w:r>
        <w:rPr>
          <w:b/>
        </w:rPr>
        <w:t>8</w:t>
      </w:r>
      <w:r w:rsidRPr="00820ED5">
        <w:rPr>
          <w:b/>
        </w:rPr>
        <w:t>.</w:t>
      </w:r>
      <w:r w:rsidRPr="00820ED5">
        <w:t xml:space="preserve"> Wykonawca zobowiązany będzie do przedstawiania osobie wyznaczonej przez Zamawiającego, jadłospisów na każdy dzień, przynajmniej z 7-dniowym wyprzedzeniem w celu zatwierdzenia. Wykonawca uwzględni sezonowość, tradycję Świąt Bożego Narodzenia, Wielkanocy i innych dni świątecznych. Jadłospis musi zawierać: wyszczególnienie potraw składających się na poszczególne posiłki, ich gramaturę i wartość energetyczną. </w:t>
      </w:r>
    </w:p>
    <w:p w14:paraId="79C005C8" w14:textId="56656C60" w:rsidR="0051351C" w:rsidRPr="00820ED5" w:rsidRDefault="0051351C" w:rsidP="0051351C">
      <w:pPr>
        <w:ind w:left="-284" w:hanging="142"/>
        <w:jc w:val="both"/>
      </w:pPr>
      <w:r>
        <w:rPr>
          <w:b/>
        </w:rPr>
        <w:t>19</w:t>
      </w:r>
      <w:r w:rsidRPr="00820ED5">
        <w:rPr>
          <w:b/>
        </w:rPr>
        <w:t>.</w:t>
      </w:r>
      <w:r w:rsidRPr="00820ED5">
        <w:t xml:space="preserve"> Zamawiający zastrzega sobie możliwość modyfikacji diet oraz ich ilości w zależności od faktycznych potrzeb Zamawiającego.</w:t>
      </w:r>
    </w:p>
    <w:p w14:paraId="56AACE0E" w14:textId="0159F673" w:rsidR="0051351C" w:rsidRPr="00820ED5" w:rsidRDefault="00930DA0" w:rsidP="0051351C">
      <w:pPr>
        <w:ind w:left="-284" w:hanging="142"/>
        <w:jc w:val="both"/>
      </w:pPr>
      <w:r>
        <w:rPr>
          <w:b/>
        </w:rPr>
        <w:t>20</w:t>
      </w:r>
      <w:r w:rsidR="0051351C" w:rsidRPr="00820ED5">
        <w:rPr>
          <w:b/>
        </w:rPr>
        <w:t>.</w:t>
      </w:r>
      <w:r w:rsidR="0051351C" w:rsidRPr="00820ED5">
        <w:t xml:space="preserve"> Wykonawca będzie dostarczał dzienny jadłospis do wiadomości pacjentów i personelu Zmawiającego. Jadłospis będzie wywieszony w miejscu ogólnie dostępnym wskazanym przez Pielęgniarki Oddziałowe na poszczególnych oddziałach Zmawiającego, najpóźniej przed śniadaniem w danym dniu. W tym celu Wykonawca zobowiązany jest do zapewnienia odpowiedniej ilości egzemplarzy jadłospisu.</w:t>
      </w:r>
    </w:p>
    <w:p w14:paraId="71AFC76C" w14:textId="6CCFCFD7" w:rsidR="0051351C" w:rsidRPr="00820ED5" w:rsidRDefault="0051351C" w:rsidP="0051351C">
      <w:pPr>
        <w:ind w:left="-284" w:hanging="142"/>
        <w:jc w:val="both"/>
      </w:pPr>
      <w:r w:rsidRPr="00820ED5">
        <w:rPr>
          <w:b/>
        </w:rPr>
        <w:t>2</w:t>
      </w:r>
      <w:r w:rsidR="00930DA0">
        <w:rPr>
          <w:b/>
        </w:rPr>
        <w:t>1</w:t>
      </w:r>
      <w:r w:rsidRPr="00820ED5">
        <w:rPr>
          <w:b/>
        </w:rPr>
        <w:t>.</w:t>
      </w:r>
      <w:r w:rsidRPr="00820ED5">
        <w:t xml:space="preserve"> Osoby wyznaczone przez Wykonawcę i Zamawiającego zobowiązane będą do prowadzenia ewidencji wydanych posiłków z podziałem na oddziały. Osoba upoważniona przez Zamawiającego zobowiązana będzie do kontroli prawidłowości wykonywania zamówienia.</w:t>
      </w:r>
    </w:p>
    <w:p w14:paraId="7F82805A" w14:textId="7CC14838" w:rsidR="0051351C" w:rsidRPr="00820ED5" w:rsidRDefault="0051351C" w:rsidP="0051351C">
      <w:pPr>
        <w:ind w:left="-284" w:hanging="142"/>
        <w:jc w:val="both"/>
      </w:pPr>
      <w:r w:rsidRPr="00820ED5">
        <w:rPr>
          <w:b/>
        </w:rPr>
        <w:t>2</w:t>
      </w:r>
      <w:r w:rsidR="00930DA0">
        <w:rPr>
          <w:b/>
        </w:rPr>
        <w:t>2</w:t>
      </w:r>
      <w:r w:rsidRPr="00820ED5">
        <w:rPr>
          <w:b/>
        </w:rPr>
        <w:t>.</w:t>
      </w:r>
      <w:r w:rsidRPr="00820ED5">
        <w:t xml:space="preserve"> Poza posiłkami objętymi umową o zamówienie publiczne, Wykonawca zapewni dodatkowy posiłek (np. o podwyższonej gramaturze, jakości i asortymencie) dla pacjentów z dietą podstawową, którzy będą chcieli z niego skorzystać za dodatkową opłatą, pokrywającą koszty przygotowania posiłku ponad wartość z umowy z Zamawiającym, płaconą indywidualnie przez pacjenta do</w:t>
      </w:r>
      <w:r w:rsidR="008C4E04">
        <w:t> </w:t>
      </w:r>
      <w:r w:rsidRPr="00820ED5">
        <w:t xml:space="preserve">Wykonawcy. </w:t>
      </w:r>
    </w:p>
    <w:p w14:paraId="4C83024B" w14:textId="7B9A74C2" w:rsidR="0051351C" w:rsidRPr="00820ED5" w:rsidRDefault="0051351C" w:rsidP="0051351C">
      <w:pPr>
        <w:ind w:left="-284" w:hanging="142"/>
        <w:jc w:val="both"/>
      </w:pPr>
      <w:r w:rsidRPr="00820ED5">
        <w:rPr>
          <w:b/>
        </w:rPr>
        <w:t>2</w:t>
      </w:r>
      <w:r w:rsidR="00930DA0">
        <w:rPr>
          <w:b/>
        </w:rPr>
        <w:t>3</w:t>
      </w:r>
      <w:r w:rsidRPr="00820ED5">
        <w:rPr>
          <w:b/>
        </w:rPr>
        <w:t>.</w:t>
      </w:r>
      <w:r w:rsidRPr="00820ED5">
        <w:t xml:space="preserve"> Wykonawca zobowiązuje się także do przygotowywania odpłatnych obiadów o pełnej kaloryczności dla personelu Zmawiającego (płatnych indywidualnie przez personel do kasy Wykonawcy) oraz posiłków regeneracyjnych dla pracowników wskazanych przez Zamawiającego w okresie </w:t>
      </w:r>
      <w:r w:rsidRPr="00A32268">
        <w:t>od 1 listopada do 30 marca (</w:t>
      </w:r>
      <w:r w:rsidRPr="00820ED5">
        <w:t>płatnych w ramach umowy), każdego roku obowiązywania umowy.</w:t>
      </w:r>
    </w:p>
    <w:p w14:paraId="58FBCBFD" w14:textId="598E512A" w:rsidR="0051351C" w:rsidRPr="00820ED5" w:rsidRDefault="0051351C" w:rsidP="0051351C">
      <w:pPr>
        <w:ind w:left="-284" w:hanging="142"/>
        <w:jc w:val="both"/>
      </w:pPr>
      <w:r w:rsidRPr="00820ED5">
        <w:rPr>
          <w:b/>
        </w:rPr>
        <w:t>2</w:t>
      </w:r>
      <w:r w:rsidR="00930DA0">
        <w:rPr>
          <w:b/>
        </w:rPr>
        <w:t>4</w:t>
      </w:r>
      <w:r w:rsidRPr="00820ED5">
        <w:rPr>
          <w:b/>
        </w:rPr>
        <w:t>.</w:t>
      </w:r>
      <w:r w:rsidRPr="00820ED5">
        <w:t xml:space="preserve"> Ilość posiłków dla personelu (łącznie z posiłkami regeneracyjnymi) określana będzie wg wcześniejszych zgłoszeń do osoby wyznaczonej przez Wykonawcę – najpóźniej do godziny 9</w:t>
      </w:r>
      <w:r w:rsidRPr="00820ED5">
        <w:rPr>
          <w:u w:val="single"/>
          <w:vertAlign w:val="superscript"/>
        </w:rPr>
        <w:t>30</w:t>
      </w:r>
      <w:r w:rsidRPr="00820ED5">
        <w:t xml:space="preserve"> w dniu, w którym obiad ma być wydany. Obiady będą wydawane w godzinach 12</w:t>
      </w:r>
      <w:r w:rsidRPr="00820ED5">
        <w:rPr>
          <w:u w:val="single"/>
          <w:vertAlign w:val="superscript"/>
        </w:rPr>
        <w:t>30</w:t>
      </w:r>
      <w:r w:rsidRPr="00820ED5">
        <w:t>-14</w:t>
      </w:r>
      <w:r w:rsidRPr="00820ED5">
        <w:rPr>
          <w:u w:val="single"/>
          <w:vertAlign w:val="superscript"/>
        </w:rPr>
        <w:t>00</w:t>
      </w:r>
      <w:r w:rsidRPr="00820ED5">
        <w:t>.</w:t>
      </w:r>
    </w:p>
    <w:p w14:paraId="4ECD9375" w14:textId="77777777" w:rsidR="0051351C" w:rsidRPr="00820ED5" w:rsidRDefault="0051351C" w:rsidP="0051351C">
      <w:pPr>
        <w:ind w:left="-284"/>
        <w:jc w:val="both"/>
        <w:rPr>
          <w:b/>
        </w:rPr>
      </w:pPr>
    </w:p>
    <w:p w14:paraId="3F9ED495" w14:textId="77777777" w:rsidR="0051351C" w:rsidRPr="00820ED5" w:rsidRDefault="0051351C" w:rsidP="0051351C">
      <w:pPr>
        <w:ind w:left="-567"/>
        <w:jc w:val="both"/>
        <w:rPr>
          <w:b/>
        </w:rPr>
      </w:pPr>
      <w:r w:rsidRPr="00820ED5">
        <w:rPr>
          <w:b/>
        </w:rPr>
        <w:t xml:space="preserve">III. DYSTRYBUCJA POSIŁKÓW, ODBIÓR NACZYŃ, ODPADY </w:t>
      </w:r>
    </w:p>
    <w:p w14:paraId="4B4E333E" w14:textId="77777777" w:rsidR="0051351C" w:rsidRPr="00820ED5" w:rsidRDefault="0051351C" w:rsidP="0051351C">
      <w:pPr>
        <w:ind w:left="-284" w:hanging="141"/>
        <w:jc w:val="both"/>
        <w:rPr>
          <w:b/>
        </w:rPr>
      </w:pPr>
      <w:r w:rsidRPr="00820ED5">
        <w:rPr>
          <w:b/>
        </w:rPr>
        <w:t xml:space="preserve">1. </w:t>
      </w:r>
      <w:r w:rsidRPr="00820ED5">
        <w:t>Wykonawca zobowiązany jest dostarczać przygotowane posiłki do poszczególnych oddziałów, a następnie bezpośrednio do łóżek pacjentów zgodnie z wykazem diet dla poszczególnych pacjentów - pobieranym przed każdym posiłkiem w dyżurce pielęgniarek, bez udziału Zamawiającego i pod nadzorem personelu Zamawiającego.</w:t>
      </w:r>
    </w:p>
    <w:p w14:paraId="1210A692" w14:textId="77777777" w:rsidR="0051351C" w:rsidRPr="00820ED5" w:rsidRDefault="0051351C" w:rsidP="0051351C">
      <w:pPr>
        <w:ind w:left="-284" w:hanging="141"/>
        <w:jc w:val="both"/>
        <w:rPr>
          <w:b/>
        </w:rPr>
      </w:pPr>
      <w:r w:rsidRPr="00820ED5">
        <w:rPr>
          <w:b/>
        </w:rPr>
        <w:t>2.</w:t>
      </w:r>
      <w:r w:rsidRPr="00820ED5">
        <w:t xml:space="preserve"> Wykonawca winien zapewnić odpowiednią liczbę personelu do transportu i dystrybucji posiłków, gwarantującą szybką i sprawną obsługę.</w:t>
      </w:r>
    </w:p>
    <w:p w14:paraId="23D2E8BC" w14:textId="77777777" w:rsidR="0051351C" w:rsidRPr="00820ED5" w:rsidRDefault="0051351C" w:rsidP="0051351C">
      <w:pPr>
        <w:ind w:left="-284" w:hanging="141"/>
        <w:jc w:val="both"/>
        <w:rPr>
          <w:b/>
        </w:rPr>
      </w:pPr>
      <w:r w:rsidRPr="00820ED5">
        <w:rPr>
          <w:b/>
        </w:rPr>
        <w:lastRenderedPageBreak/>
        <w:t>3.</w:t>
      </w:r>
      <w:r w:rsidRPr="00820ED5">
        <w:t xml:space="preserve"> Posiłki muszą być dostarczane w termosach bądź innych pojemnikach zapewniających szczelność mikrobiologiczną i termiczną przy pomocy środków transportu przystosowanych do przewozu posiłków (zapewniające utrzymanie temperatury posiłków: zupy 60-70</w:t>
      </w:r>
      <w:r w:rsidRPr="00820ED5">
        <w:rPr>
          <w:vertAlign w:val="superscript"/>
        </w:rPr>
        <w:t>o</w:t>
      </w:r>
      <w:r w:rsidRPr="00820ED5">
        <w:t xml:space="preserve"> i drugiego dania 55-60</w:t>
      </w:r>
      <w:r w:rsidRPr="00820ED5">
        <w:rPr>
          <w:vertAlign w:val="superscript"/>
        </w:rPr>
        <w:t>o</w:t>
      </w:r>
      <w:r w:rsidRPr="00820ED5">
        <w:t>), w pełni odpowiadającym aktualnym wymogom sanitarno – epidemiologicznym. Koszt transportu oraz zakupu pojemników, termosów oraz innego sprzętu służącego do transportu posiłków i realizacji przedmiotu zamówienia leży po stronie Wykonawcy.</w:t>
      </w:r>
    </w:p>
    <w:p w14:paraId="6D3748E3" w14:textId="77777777" w:rsidR="0051351C" w:rsidRPr="00820ED5" w:rsidRDefault="0051351C" w:rsidP="0051351C">
      <w:pPr>
        <w:ind w:left="-284" w:hanging="141"/>
        <w:jc w:val="both"/>
        <w:rPr>
          <w:u w:val="single"/>
        </w:rPr>
      </w:pPr>
      <w:r w:rsidRPr="00820ED5">
        <w:rPr>
          <w:b/>
        </w:rPr>
        <w:t>4.</w:t>
      </w:r>
      <w:r w:rsidRPr="00820ED5">
        <w:t xml:space="preserve"> Posiłki mają być dostarczane pacjentom w naczyniach wielorazowego użytku.</w:t>
      </w:r>
    </w:p>
    <w:p w14:paraId="7CF42F70" w14:textId="77777777" w:rsidR="0051351C" w:rsidRPr="00820ED5" w:rsidRDefault="0051351C" w:rsidP="0051351C">
      <w:pPr>
        <w:ind w:left="-284" w:hanging="142"/>
        <w:jc w:val="both"/>
        <w:rPr>
          <w:u w:val="single"/>
        </w:rPr>
      </w:pPr>
      <w:r w:rsidRPr="00820ED5">
        <w:rPr>
          <w:b/>
        </w:rPr>
        <w:t>5.</w:t>
      </w:r>
      <w:r w:rsidRPr="00820ED5">
        <w:t xml:space="preserve"> Wykonawca zapewni właściwą ilość wielorazowej zastawy, zapewniającej płynne dostawy posiłków do oddziałów i chorych. </w:t>
      </w:r>
      <w:r w:rsidRPr="00820ED5">
        <w:rPr>
          <w:u w:val="single"/>
        </w:rPr>
        <w:t>Zamawiający wymaga zagwarantowania przez Wykonawcę estetycznych naczyń wielorazowego użytku.</w:t>
      </w:r>
    </w:p>
    <w:p w14:paraId="3ECCC902" w14:textId="77777777" w:rsidR="0051351C" w:rsidRPr="00820ED5" w:rsidRDefault="0051351C" w:rsidP="0051351C">
      <w:pPr>
        <w:ind w:left="-284" w:hanging="142"/>
        <w:jc w:val="both"/>
      </w:pPr>
      <w:r w:rsidRPr="00820ED5">
        <w:rPr>
          <w:b/>
        </w:rPr>
        <w:t>6.</w:t>
      </w:r>
      <w:r w:rsidRPr="00820ED5">
        <w:t xml:space="preserve"> Wykonawca we własnym zakresie zapewni wózki do dystrybucji posiłków, dostosowane wielkością do ilości posiłków na oddziale. </w:t>
      </w:r>
    </w:p>
    <w:p w14:paraId="51482C2A" w14:textId="77777777" w:rsidR="0051351C" w:rsidRPr="00820ED5" w:rsidRDefault="0051351C" w:rsidP="0051351C">
      <w:pPr>
        <w:ind w:left="-284" w:hanging="142"/>
        <w:jc w:val="both"/>
      </w:pPr>
      <w:r w:rsidRPr="00820ED5">
        <w:rPr>
          <w:b/>
        </w:rPr>
        <w:t>7.</w:t>
      </w:r>
      <w:r w:rsidRPr="00820ED5">
        <w:t xml:space="preserve"> Wykonawca zobowiązuje się do zbierania z sal chorych i korytarza naczyń po spożytych posiłkach. Brudne naczynia nie mogą znajdować się na oddziałach dłużej, niż godzinę od momentu wydania posiłku. Wykonawca zabezpieczy we własnym zakresie odbiór brudnych naczyń. </w:t>
      </w:r>
    </w:p>
    <w:p w14:paraId="58D32A50" w14:textId="77777777" w:rsidR="0051351C" w:rsidRPr="00820ED5" w:rsidRDefault="0051351C" w:rsidP="0051351C">
      <w:pPr>
        <w:ind w:left="-284" w:hanging="142"/>
        <w:jc w:val="both"/>
      </w:pPr>
      <w:r w:rsidRPr="00820ED5">
        <w:rPr>
          <w:b/>
        </w:rPr>
        <w:t>8.</w:t>
      </w:r>
      <w:r w:rsidRPr="00820ED5">
        <w:t xml:space="preserve"> Całość usługi, tj. transport do oddziału, wydanie posiłku oraz zabranie brudnych naczyń i odpadów, powinno się zamknąć w czasie do 1,5 godz. </w:t>
      </w:r>
    </w:p>
    <w:p w14:paraId="380B1DD9" w14:textId="77777777" w:rsidR="0051351C" w:rsidRPr="00820ED5" w:rsidRDefault="0051351C" w:rsidP="0051351C">
      <w:pPr>
        <w:ind w:left="-284" w:hanging="142"/>
        <w:jc w:val="both"/>
      </w:pPr>
      <w:r w:rsidRPr="00820ED5">
        <w:rPr>
          <w:b/>
        </w:rPr>
        <w:t>9.</w:t>
      </w:r>
      <w:r w:rsidRPr="00820ED5">
        <w:t xml:space="preserve"> W przypadku nieobecności pacjenta w oddziale (z powodu przeprowadzanego badania, przebywania na konsultacjach lekarskich), posiłek zostanie mu podany przez pielęgniarkę. </w:t>
      </w:r>
    </w:p>
    <w:p w14:paraId="1D84DF0F" w14:textId="77777777" w:rsidR="0051351C" w:rsidRPr="00820ED5" w:rsidRDefault="0051351C" w:rsidP="0051351C">
      <w:pPr>
        <w:ind w:left="-284" w:hanging="142"/>
        <w:jc w:val="both"/>
      </w:pPr>
      <w:r w:rsidRPr="00820ED5">
        <w:rPr>
          <w:b/>
        </w:rPr>
        <w:t>10.</w:t>
      </w:r>
      <w:r w:rsidRPr="00820ED5">
        <w:t xml:space="preserve"> Transport odpadów pokonsumpcyjnych winien odbywać się w hermetycznie zamkniętych pojemnikach.</w:t>
      </w:r>
    </w:p>
    <w:p w14:paraId="0D6DF208" w14:textId="77777777" w:rsidR="0051351C" w:rsidRPr="00820ED5" w:rsidRDefault="0051351C" w:rsidP="0051351C">
      <w:pPr>
        <w:ind w:left="-284" w:hanging="142"/>
        <w:jc w:val="both"/>
      </w:pPr>
      <w:r w:rsidRPr="00820ED5">
        <w:rPr>
          <w:b/>
        </w:rPr>
        <w:t>11.</w:t>
      </w:r>
      <w:r w:rsidRPr="00820ED5">
        <w:t xml:space="preserve"> Wykonawca zapewni we własnym zakresie mycie i dezynfekcję pojemników transportowych.</w:t>
      </w:r>
    </w:p>
    <w:p w14:paraId="4DEADD7E" w14:textId="5A6C26D4" w:rsidR="0051351C" w:rsidRPr="00820ED5" w:rsidRDefault="0051351C" w:rsidP="0051351C">
      <w:pPr>
        <w:ind w:left="-284" w:hanging="142"/>
        <w:jc w:val="both"/>
      </w:pPr>
      <w:r w:rsidRPr="00820ED5">
        <w:rPr>
          <w:b/>
        </w:rPr>
        <w:t>12.</w:t>
      </w:r>
      <w:r w:rsidRPr="00820ED5">
        <w:t xml:space="preserve"> Wykonawca zobowiązany jest do przestrzegania obowiązujących przepisów w zakresie wywozu i unieszkodliwiania odpadów (komunalnych i pokonsumpcyjnych) zgodnie z obowiązującymi przepisami w szczególności ustawą z 14 grudnia 2012 r o odpadach (</w:t>
      </w:r>
      <w:r w:rsidR="00240C7B">
        <w:t xml:space="preserve">t.j.: </w:t>
      </w:r>
      <w:r w:rsidR="00240C7B" w:rsidRPr="00240C7B">
        <w:t>Dz.U. 2021 poz. 779</w:t>
      </w:r>
      <w:r w:rsidRPr="00820ED5">
        <w:t>).</w:t>
      </w:r>
    </w:p>
    <w:p w14:paraId="46401AA4" w14:textId="77777777" w:rsidR="0051351C" w:rsidRPr="00820ED5" w:rsidRDefault="0051351C" w:rsidP="0051351C">
      <w:pPr>
        <w:ind w:left="-284" w:hanging="142"/>
        <w:jc w:val="both"/>
      </w:pPr>
      <w:r w:rsidRPr="00820ED5">
        <w:rPr>
          <w:b/>
        </w:rPr>
        <w:t xml:space="preserve">13. </w:t>
      </w:r>
      <w:r w:rsidRPr="00820ED5">
        <w:t>Wykonawca zobowiązuje się utrzymywać płynność wydawania posiłków na wypadek awarii, różnego rodzaju nieprzewidzianych okoliczności i zdarzeń losowych.</w:t>
      </w:r>
    </w:p>
    <w:p w14:paraId="244AE6B0" w14:textId="77777777" w:rsidR="0051351C" w:rsidRPr="00820ED5" w:rsidRDefault="0051351C" w:rsidP="0051351C">
      <w:pPr>
        <w:ind w:left="-284"/>
        <w:jc w:val="both"/>
        <w:rPr>
          <w:b/>
        </w:rPr>
      </w:pPr>
    </w:p>
    <w:p w14:paraId="6880B0FF" w14:textId="77777777" w:rsidR="0051351C" w:rsidRPr="00820ED5" w:rsidRDefault="0051351C" w:rsidP="0051351C">
      <w:pPr>
        <w:ind w:left="-567"/>
        <w:jc w:val="both"/>
        <w:rPr>
          <w:b/>
        </w:rPr>
      </w:pPr>
      <w:r w:rsidRPr="00820ED5">
        <w:rPr>
          <w:b/>
        </w:rPr>
        <w:t>IV. WARUNKI, JAKIE MUSI SPEŁNIAĆ WYKONAWCA:</w:t>
      </w:r>
    </w:p>
    <w:p w14:paraId="2C131648" w14:textId="6BD5025B" w:rsidR="0051351C" w:rsidRPr="00820ED5" w:rsidRDefault="0051351C" w:rsidP="0051351C">
      <w:pPr>
        <w:ind w:left="-284" w:hanging="141"/>
        <w:jc w:val="both"/>
        <w:rPr>
          <w:b/>
        </w:rPr>
      </w:pPr>
      <w:r w:rsidRPr="00820ED5">
        <w:rPr>
          <w:b/>
        </w:rPr>
        <w:t xml:space="preserve">1. </w:t>
      </w:r>
      <w:r w:rsidRPr="00820ED5">
        <w:t>Wykonawca zobowiązuje się do zapewnienia swoim pracownikom jednolitej odzieży ochronnej w tym nakrycia głowy oraz</w:t>
      </w:r>
      <w:r w:rsidR="007B5AF2">
        <w:t> </w:t>
      </w:r>
      <w:r w:rsidRPr="00820ED5">
        <w:t>identyfikatora, co pozwoli na szybką identyfikację personelu Wykonawcy.</w:t>
      </w:r>
    </w:p>
    <w:p w14:paraId="734A945B" w14:textId="77777777" w:rsidR="0051351C" w:rsidRPr="00820ED5" w:rsidRDefault="0051351C" w:rsidP="0051351C">
      <w:pPr>
        <w:ind w:left="-284" w:hanging="141"/>
        <w:jc w:val="both"/>
        <w:rPr>
          <w:b/>
        </w:rPr>
      </w:pPr>
      <w:r w:rsidRPr="00820ED5">
        <w:rPr>
          <w:b/>
        </w:rPr>
        <w:t>2.</w:t>
      </w:r>
      <w:r w:rsidRPr="00820ED5">
        <w:t xml:space="preserve"> Pracownicy Wykonawcy są zobowiązani do dbałości o swój wygląd, kulturalnego zachowania na terenie Zmawiającego i korzystania z firmowego stroju.</w:t>
      </w:r>
    </w:p>
    <w:p w14:paraId="0F2A5CD9" w14:textId="77777777" w:rsidR="0051351C" w:rsidRPr="00820ED5" w:rsidRDefault="0051351C" w:rsidP="0051351C">
      <w:pPr>
        <w:ind w:left="-284" w:hanging="141"/>
        <w:jc w:val="both"/>
        <w:rPr>
          <w:b/>
        </w:rPr>
      </w:pPr>
      <w:r w:rsidRPr="00820ED5">
        <w:rPr>
          <w:b/>
        </w:rPr>
        <w:t>3.</w:t>
      </w:r>
      <w:r w:rsidRPr="00820ED5">
        <w:t xml:space="preserve"> Zamawiający wymaga by pracownicy Wykonawcy posiadali aktualne wyniki badań dla celów sanitarno-epidemiologicznych potwierdzonych w książeczce zdrowia. W przypadku podejrzenia u pracownika Wykonawcy, np. choroby zakaźnej, schorzeń skóry, nieżytu żołądkowo-jelitowego, schorzeń o charakterze infekcyjnym oraz innych zagrażających bezpieczeństwu sanitarno-epidemiologicznemu pacjenta, pracownik ten musi być odsunięty od wykonywania obowiązków. </w:t>
      </w:r>
    </w:p>
    <w:p w14:paraId="6738B8FC" w14:textId="77777777" w:rsidR="0051351C" w:rsidRPr="00820ED5" w:rsidRDefault="0051351C" w:rsidP="0051351C">
      <w:pPr>
        <w:ind w:left="-284" w:hanging="141"/>
        <w:jc w:val="both"/>
      </w:pPr>
      <w:r w:rsidRPr="00820ED5">
        <w:rPr>
          <w:b/>
        </w:rPr>
        <w:t>4.</w:t>
      </w:r>
      <w:r w:rsidRPr="00820ED5">
        <w:t xml:space="preserve"> Wykonawca zobowiązuje się do przestrzegania procedur higienicznych dotyczących higieny rąk, środków transportu, urządzeń, sprzętu i powierzchni oraz stosowania preparatów myjących i dezynfekcyjnych, pozytywnie zaopiniowanych przez Państwowy Zakład Higieny, dopuszczonych do zastosowania w kontakcie z żywnością.</w:t>
      </w:r>
    </w:p>
    <w:p w14:paraId="061D98AE" w14:textId="77777777" w:rsidR="0051351C" w:rsidRPr="00820ED5" w:rsidRDefault="0051351C" w:rsidP="0051351C">
      <w:pPr>
        <w:ind w:left="-284" w:hanging="141"/>
        <w:jc w:val="both"/>
        <w:rPr>
          <w:b/>
        </w:rPr>
      </w:pPr>
      <w:r w:rsidRPr="00820ED5">
        <w:rPr>
          <w:b/>
        </w:rPr>
        <w:t>5.</w:t>
      </w:r>
      <w:r w:rsidRPr="00820ED5">
        <w:t xml:space="preserve"> Wykonawca zobowiązany jest do uzyskania pozytywnej opinii, wydanej przez właściwy Państwowy Inspektorat Sanitarny, dotyczącej spełnienia warunków sanitarnych koniecznych przy przewozie posiłków.</w:t>
      </w:r>
    </w:p>
    <w:p w14:paraId="38770BBA" w14:textId="77777777" w:rsidR="0051351C" w:rsidRPr="00820ED5" w:rsidRDefault="0051351C" w:rsidP="0051351C">
      <w:pPr>
        <w:ind w:left="-284" w:hanging="141"/>
        <w:jc w:val="both"/>
        <w:rPr>
          <w:b/>
        </w:rPr>
      </w:pPr>
      <w:r w:rsidRPr="00820ED5">
        <w:rPr>
          <w:b/>
        </w:rPr>
        <w:t>6.</w:t>
      </w:r>
      <w:r w:rsidRPr="00820ED5">
        <w:t xml:space="preserve"> Zamawiający udostępni odpłatnie pomieszczenia, w których Wykonawca może zorganizować zmywalnię, szatnię dla personelu Wykonawcy oraz magazyn dla sprzętu niezbędnego do realizacji usługi, użytkowanych wyłącznie w celu świadczenia usługi żywienia pacjentów. Zamawiający udostępni Wykonawcy w/w pomieszczenia, na podstawie umowy najmu. Utrzymanie pomieszczeń w należytym stanie sanitarno-epidemiologicznym, bhp i ochrona mienia leżą po stronie Wykonawcy.</w:t>
      </w:r>
    </w:p>
    <w:p w14:paraId="4A09A11B" w14:textId="77777777" w:rsidR="0051351C" w:rsidRPr="00820ED5" w:rsidRDefault="0051351C" w:rsidP="0051351C">
      <w:pPr>
        <w:ind w:left="-284" w:hanging="141"/>
        <w:jc w:val="both"/>
        <w:rPr>
          <w:b/>
        </w:rPr>
      </w:pPr>
      <w:r w:rsidRPr="00820ED5">
        <w:rPr>
          <w:b/>
        </w:rPr>
        <w:t>7.</w:t>
      </w:r>
      <w:r w:rsidRPr="00820ED5">
        <w:t xml:space="preserve"> W przypadku zaadaptowania pomieszczenia jako zmywalnia (które leży po stronie Wykonawcy), Wykonawca zobowiązany będzie do wyposażenia go w odpowiedni sprzęt, który pozwoli uzyskać pozytywną opinię dotyczącą spełnienia warunków sanitarnych, koniecznych dla tego typu pomieszczeń (wydaną przez właściwy Państwowy Inspektorat Sanitarny). Uzyskanie w/w opinii leży po stronie Wykonawcy. </w:t>
      </w:r>
    </w:p>
    <w:p w14:paraId="6E766E09" w14:textId="77777777" w:rsidR="0051351C" w:rsidRPr="00820ED5" w:rsidRDefault="0051351C" w:rsidP="0051351C">
      <w:pPr>
        <w:ind w:left="-284" w:hanging="141"/>
        <w:jc w:val="both"/>
        <w:rPr>
          <w:b/>
        </w:rPr>
      </w:pPr>
      <w:r w:rsidRPr="00820ED5">
        <w:rPr>
          <w:b/>
        </w:rPr>
        <w:t>8.</w:t>
      </w:r>
      <w:r w:rsidRPr="00820ED5">
        <w:t xml:space="preserve"> Zamawiający wymaga, aby sprzęt używany do wykonywania usługi żywienia był sprawny i posiadał aktualne badania techniczne.</w:t>
      </w:r>
    </w:p>
    <w:p w14:paraId="50683851" w14:textId="77777777" w:rsidR="0051351C" w:rsidRPr="00820ED5" w:rsidRDefault="0051351C" w:rsidP="0051351C">
      <w:pPr>
        <w:ind w:left="-284" w:hanging="141"/>
        <w:jc w:val="both"/>
        <w:rPr>
          <w:b/>
        </w:rPr>
      </w:pPr>
      <w:r w:rsidRPr="00820ED5">
        <w:rPr>
          <w:b/>
        </w:rPr>
        <w:t>9.</w:t>
      </w:r>
      <w:r w:rsidRPr="00820ED5">
        <w:t xml:space="preserve"> Wykonawca ponosi odpowiedzialność prawną i materialną za realizację usługi żywienia w stosunku do organów kontroli (Stacja Sanitarno-Epidemiologiczna, Państwowa Inspekcja Pracy (PIP), Bezpieczeństwo i Higiena Pracy (BHP)) - za czystość, stan techniczny pomieszczeń i urządzeń w obiekcie, w którym będą świadczone usługi. </w:t>
      </w:r>
    </w:p>
    <w:p w14:paraId="49456EBD" w14:textId="77777777" w:rsidR="0051351C" w:rsidRPr="00820ED5" w:rsidRDefault="0051351C" w:rsidP="0051351C">
      <w:pPr>
        <w:ind w:left="-284" w:hanging="141"/>
        <w:jc w:val="both"/>
        <w:rPr>
          <w:b/>
        </w:rPr>
      </w:pPr>
      <w:r w:rsidRPr="00820ED5">
        <w:rPr>
          <w:b/>
        </w:rPr>
        <w:t>10.</w:t>
      </w:r>
      <w:r w:rsidRPr="00820ED5">
        <w:t xml:space="preserve"> Wykonawca zobowiązany jest do stałego szkolenia zatrudnionych pracowników w zakresie zachowania wszelkich zasad obowiązujących w higienie żywienia oraz dbałości o to, aby personel Wykonawcy posiadał stosowne badania Inspekcji Sanitarnej. </w:t>
      </w:r>
    </w:p>
    <w:p w14:paraId="07B63768" w14:textId="77777777" w:rsidR="0051351C" w:rsidRPr="00820ED5" w:rsidRDefault="0051351C" w:rsidP="0051351C">
      <w:pPr>
        <w:ind w:left="-284" w:hanging="141"/>
        <w:jc w:val="both"/>
      </w:pPr>
      <w:r w:rsidRPr="00820ED5">
        <w:rPr>
          <w:b/>
        </w:rPr>
        <w:t>11.</w:t>
      </w:r>
      <w:r w:rsidRPr="00820ED5">
        <w:t xml:space="preserve"> Wszystkie elementy wykonywanej usługi muszą być zgodne z procedurami systemu Analizy Ryzyka i Kontroli Punktów Krytycznych (Hazard Analysis and Critical Control Point (HACCP)) lub ISO 22000.</w:t>
      </w:r>
    </w:p>
    <w:p w14:paraId="74785616" w14:textId="77777777" w:rsidR="0051351C" w:rsidRPr="00820ED5" w:rsidRDefault="0051351C" w:rsidP="0051351C">
      <w:pPr>
        <w:ind w:left="-284" w:hanging="141"/>
        <w:jc w:val="both"/>
        <w:rPr>
          <w:b/>
        </w:rPr>
      </w:pPr>
      <w:r w:rsidRPr="00820ED5">
        <w:rPr>
          <w:b/>
          <w:bCs/>
        </w:rPr>
        <w:t>12.</w:t>
      </w:r>
      <w:r w:rsidRPr="00820ED5">
        <w:t xml:space="preserve"> Wykonawca zobowiązany jest do przechowywania próbek żywnościowych wydanych posiłków, zgodnie z Rozporządzeniem Ministra Zdrowia z dnia 17 kwietnia 2007 r. (Dz.U. 2007 nr 80 poz. 545) w sprawie pobierania i przechowywania próbek żywności przez zakłady żywienia zbiorowego typu zamkniętego. W przypadku wystąpienia zatrucia pokarmowego z winy Wykonawcy, Wykonawca obciążony będzie kosztami mającymi związek przyczynowy z zaistniałą sytuacją.</w:t>
      </w:r>
    </w:p>
    <w:p w14:paraId="15DDF3DA" w14:textId="77777777" w:rsidR="00230FB4" w:rsidRPr="00DC6E09" w:rsidRDefault="00230FB4" w:rsidP="00230FB4">
      <w:pPr>
        <w:jc w:val="right"/>
        <w:rPr>
          <w:sz w:val="18"/>
          <w:szCs w:val="18"/>
        </w:rPr>
      </w:pPr>
    </w:p>
    <w:p w14:paraId="7EE0A239" w14:textId="77777777" w:rsidR="00230FB4" w:rsidRPr="00DC6E09" w:rsidRDefault="00230FB4" w:rsidP="00230FB4">
      <w:pPr>
        <w:contextualSpacing/>
        <w:jc w:val="center"/>
        <w:rPr>
          <w:sz w:val="18"/>
          <w:szCs w:val="18"/>
        </w:rPr>
      </w:pPr>
      <w:r w:rsidRPr="00DC6E09">
        <w:rPr>
          <w:sz w:val="18"/>
          <w:szCs w:val="18"/>
        </w:rPr>
        <w:br w:type="page"/>
      </w:r>
    </w:p>
    <w:p w14:paraId="6F9992DC" w14:textId="77777777" w:rsidR="00E223C9" w:rsidRPr="00820ED5" w:rsidRDefault="00E223C9" w:rsidP="00E223C9">
      <w:pPr>
        <w:jc w:val="center"/>
        <w:rPr>
          <w:b/>
        </w:rPr>
      </w:pPr>
      <w:r w:rsidRPr="00820ED5">
        <w:rPr>
          <w:b/>
        </w:rPr>
        <w:lastRenderedPageBreak/>
        <w:t>WYKAZ DIET</w:t>
      </w:r>
    </w:p>
    <w:p w14:paraId="71A3FF93" w14:textId="77777777" w:rsidR="00E223C9" w:rsidRPr="00820ED5" w:rsidRDefault="00E223C9" w:rsidP="00E223C9">
      <w:pPr>
        <w:jc w:val="center"/>
        <w:rPr>
          <w:b/>
          <w:bCs/>
          <w:noProof/>
        </w:rPr>
      </w:pPr>
      <w:r w:rsidRPr="00820ED5">
        <w:rPr>
          <w:b/>
          <w:bCs/>
          <w:noProof/>
        </w:rPr>
        <w:t>obowiązujący w Miejskim Centrum Medycznym im. dr. K. Jonschera w Łodzi</w:t>
      </w:r>
    </w:p>
    <w:p w14:paraId="3B909BC5" w14:textId="77777777" w:rsidR="00E223C9" w:rsidRPr="00820ED5" w:rsidRDefault="00E223C9" w:rsidP="00E223C9">
      <w:pPr>
        <w:jc w:val="center"/>
        <w:rPr>
          <w:b/>
        </w:rPr>
      </w:pPr>
    </w:p>
    <w:tbl>
      <w:tblPr>
        <w:tblW w:w="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4678"/>
      </w:tblGrid>
      <w:tr w:rsidR="00E223C9" w:rsidRPr="00820ED5" w14:paraId="484B0A5F" w14:textId="77777777" w:rsidTr="00C5309F">
        <w:trPr>
          <w:trHeight w:val="271"/>
          <w:jc w:val="center"/>
        </w:trPr>
        <w:tc>
          <w:tcPr>
            <w:tcW w:w="567" w:type="dxa"/>
            <w:vAlign w:val="center"/>
          </w:tcPr>
          <w:p w14:paraId="35B4A7AA" w14:textId="77777777" w:rsidR="00E223C9" w:rsidRPr="00820ED5" w:rsidRDefault="00E223C9" w:rsidP="00C5309F">
            <w:pPr>
              <w:autoSpaceDE w:val="0"/>
              <w:autoSpaceDN w:val="0"/>
              <w:adjustRightInd w:val="0"/>
              <w:jc w:val="center"/>
              <w:rPr>
                <w:b/>
              </w:rPr>
            </w:pPr>
            <w:r w:rsidRPr="00820ED5">
              <w:rPr>
                <w:b/>
              </w:rPr>
              <w:t>L.p.</w:t>
            </w:r>
          </w:p>
        </w:tc>
        <w:tc>
          <w:tcPr>
            <w:tcW w:w="4678" w:type="dxa"/>
            <w:vAlign w:val="center"/>
          </w:tcPr>
          <w:p w14:paraId="6E90E917" w14:textId="77777777" w:rsidR="00E223C9" w:rsidRPr="00820ED5" w:rsidRDefault="00E223C9" w:rsidP="00C5309F">
            <w:pPr>
              <w:autoSpaceDE w:val="0"/>
              <w:autoSpaceDN w:val="0"/>
              <w:adjustRightInd w:val="0"/>
              <w:jc w:val="center"/>
              <w:rPr>
                <w:b/>
                <w:bCs/>
              </w:rPr>
            </w:pPr>
            <w:r w:rsidRPr="00820ED5">
              <w:rPr>
                <w:b/>
                <w:bCs/>
              </w:rPr>
              <w:t>Rodzaj diety</w:t>
            </w:r>
          </w:p>
        </w:tc>
      </w:tr>
      <w:tr w:rsidR="00E223C9" w:rsidRPr="00820ED5" w14:paraId="32B8AF9A" w14:textId="77777777" w:rsidTr="00C5309F">
        <w:trPr>
          <w:trHeight w:val="293"/>
          <w:jc w:val="center"/>
        </w:trPr>
        <w:tc>
          <w:tcPr>
            <w:tcW w:w="567" w:type="dxa"/>
            <w:vAlign w:val="center"/>
          </w:tcPr>
          <w:p w14:paraId="01D9B176" w14:textId="77777777" w:rsidR="00E223C9" w:rsidRPr="00820ED5" w:rsidRDefault="00E223C9" w:rsidP="00C5309F">
            <w:pPr>
              <w:autoSpaceDE w:val="0"/>
              <w:autoSpaceDN w:val="0"/>
              <w:adjustRightInd w:val="0"/>
              <w:jc w:val="center"/>
            </w:pPr>
            <w:r w:rsidRPr="00820ED5">
              <w:t>1</w:t>
            </w:r>
          </w:p>
        </w:tc>
        <w:tc>
          <w:tcPr>
            <w:tcW w:w="4678" w:type="dxa"/>
            <w:vAlign w:val="center"/>
          </w:tcPr>
          <w:p w14:paraId="1779B245" w14:textId="77777777" w:rsidR="00E223C9" w:rsidRPr="00820ED5" w:rsidRDefault="00E223C9" w:rsidP="00C5309F">
            <w:r w:rsidRPr="00820ED5">
              <w:t>OGÓLNA</w:t>
            </w:r>
          </w:p>
        </w:tc>
      </w:tr>
      <w:tr w:rsidR="00E223C9" w:rsidRPr="00820ED5" w14:paraId="582AA984" w14:textId="77777777" w:rsidTr="00C5309F">
        <w:trPr>
          <w:trHeight w:val="293"/>
          <w:jc w:val="center"/>
        </w:trPr>
        <w:tc>
          <w:tcPr>
            <w:tcW w:w="567" w:type="dxa"/>
            <w:vAlign w:val="center"/>
          </w:tcPr>
          <w:p w14:paraId="723569B4" w14:textId="77777777" w:rsidR="00E223C9" w:rsidRPr="00820ED5" w:rsidRDefault="00E223C9" w:rsidP="00C5309F">
            <w:pPr>
              <w:autoSpaceDE w:val="0"/>
              <w:autoSpaceDN w:val="0"/>
              <w:adjustRightInd w:val="0"/>
              <w:jc w:val="center"/>
            </w:pPr>
            <w:r w:rsidRPr="00820ED5">
              <w:t>2</w:t>
            </w:r>
          </w:p>
        </w:tc>
        <w:tc>
          <w:tcPr>
            <w:tcW w:w="4678" w:type="dxa"/>
            <w:vAlign w:val="center"/>
          </w:tcPr>
          <w:p w14:paraId="06251887" w14:textId="77777777" w:rsidR="00E223C9" w:rsidRPr="00820ED5" w:rsidRDefault="00E223C9" w:rsidP="00C5309F">
            <w:r w:rsidRPr="00820ED5">
              <w:t>LEKKOSTRAWNA</w:t>
            </w:r>
          </w:p>
        </w:tc>
      </w:tr>
      <w:tr w:rsidR="00E223C9" w:rsidRPr="00820ED5" w14:paraId="60A5EC62" w14:textId="77777777" w:rsidTr="00C5309F">
        <w:trPr>
          <w:trHeight w:val="293"/>
          <w:jc w:val="center"/>
        </w:trPr>
        <w:tc>
          <w:tcPr>
            <w:tcW w:w="567" w:type="dxa"/>
            <w:vAlign w:val="center"/>
          </w:tcPr>
          <w:p w14:paraId="77B608D0" w14:textId="77777777" w:rsidR="00E223C9" w:rsidRPr="00820ED5" w:rsidRDefault="00E223C9" w:rsidP="00C5309F">
            <w:pPr>
              <w:autoSpaceDE w:val="0"/>
              <w:autoSpaceDN w:val="0"/>
              <w:adjustRightInd w:val="0"/>
              <w:jc w:val="center"/>
            </w:pPr>
            <w:r w:rsidRPr="00820ED5">
              <w:t>3</w:t>
            </w:r>
          </w:p>
        </w:tc>
        <w:tc>
          <w:tcPr>
            <w:tcW w:w="4678" w:type="dxa"/>
            <w:vAlign w:val="center"/>
          </w:tcPr>
          <w:p w14:paraId="1D7D07EE" w14:textId="77777777" w:rsidR="00E223C9" w:rsidRPr="00820ED5" w:rsidRDefault="00E223C9" w:rsidP="00C5309F">
            <w:r w:rsidRPr="00820ED5">
              <w:t>CUKRZYCOWA</w:t>
            </w:r>
          </w:p>
        </w:tc>
      </w:tr>
      <w:tr w:rsidR="00E223C9" w:rsidRPr="00820ED5" w14:paraId="2CECB19E" w14:textId="77777777" w:rsidTr="00C5309F">
        <w:trPr>
          <w:trHeight w:val="293"/>
          <w:jc w:val="center"/>
        </w:trPr>
        <w:tc>
          <w:tcPr>
            <w:tcW w:w="567" w:type="dxa"/>
            <w:vAlign w:val="center"/>
          </w:tcPr>
          <w:p w14:paraId="586A4AE9" w14:textId="77777777" w:rsidR="00E223C9" w:rsidRPr="00820ED5" w:rsidRDefault="00E223C9" w:rsidP="00C5309F">
            <w:pPr>
              <w:autoSpaceDE w:val="0"/>
              <w:autoSpaceDN w:val="0"/>
              <w:adjustRightInd w:val="0"/>
              <w:jc w:val="center"/>
            </w:pPr>
            <w:r w:rsidRPr="00820ED5">
              <w:t>4</w:t>
            </w:r>
          </w:p>
        </w:tc>
        <w:tc>
          <w:tcPr>
            <w:tcW w:w="4678" w:type="dxa"/>
            <w:vAlign w:val="center"/>
          </w:tcPr>
          <w:p w14:paraId="00C8A849" w14:textId="77777777" w:rsidR="00E223C9" w:rsidRPr="00820ED5" w:rsidRDefault="00E223C9" w:rsidP="00C5309F">
            <w:r w:rsidRPr="00820ED5">
              <w:t>WĄTROBOWA</w:t>
            </w:r>
          </w:p>
        </w:tc>
      </w:tr>
      <w:tr w:rsidR="00E223C9" w:rsidRPr="00820ED5" w14:paraId="4D6D8AF0" w14:textId="77777777" w:rsidTr="00C5309F">
        <w:trPr>
          <w:trHeight w:val="293"/>
          <w:jc w:val="center"/>
        </w:trPr>
        <w:tc>
          <w:tcPr>
            <w:tcW w:w="567" w:type="dxa"/>
            <w:vAlign w:val="center"/>
          </w:tcPr>
          <w:p w14:paraId="0F66BD9D" w14:textId="77777777" w:rsidR="00E223C9" w:rsidRPr="00820ED5" w:rsidRDefault="00E223C9" w:rsidP="00C5309F">
            <w:pPr>
              <w:autoSpaceDE w:val="0"/>
              <w:autoSpaceDN w:val="0"/>
              <w:adjustRightInd w:val="0"/>
              <w:jc w:val="center"/>
            </w:pPr>
            <w:r w:rsidRPr="00820ED5">
              <w:t>5</w:t>
            </w:r>
          </w:p>
        </w:tc>
        <w:tc>
          <w:tcPr>
            <w:tcW w:w="4678" w:type="dxa"/>
            <w:vAlign w:val="center"/>
          </w:tcPr>
          <w:p w14:paraId="7384EC63" w14:textId="77777777" w:rsidR="00E223C9" w:rsidRPr="00820ED5" w:rsidRDefault="00E223C9" w:rsidP="00C5309F">
            <w:r w:rsidRPr="00820ED5">
              <w:t>WRZODOWA</w:t>
            </w:r>
          </w:p>
        </w:tc>
      </w:tr>
      <w:tr w:rsidR="00E223C9" w:rsidRPr="00820ED5" w14:paraId="181911B6" w14:textId="77777777" w:rsidTr="00C5309F">
        <w:trPr>
          <w:trHeight w:val="293"/>
          <w:jc w:val="center"/>
        </w:trPr>
        <w:tc>
          <w:tcPr>
            <w:tcW w:w="567" w:type="dxa"/>
            <w:vAlign w:val="center"/>
          </w:tcPr>
          <w:p w14:paraId="7E77E9E2" w14:textId="77777777" w:rsidR="00E223C9" w:rsidRPr="00820ED5" w:rsidRDefault="00E223C9" w:rsidP="00C5309F">
            <w:pPr>
              <w:autoSpaceDE w:val="0"/>
              <w:autoSpaceDN w:val="0"/>
              <w:adjustRightInd w:val="0"/>
              <w:jc w:val="center"/>
            </w:pPr>
            <w:r w:rsidRPr="00820ED5">
              <w:t>6</w:t>
            </w:r>
          </w:p>
        </w:tc>
        <w:tc>
          <w:tcPr>
            <w:tcW w:w="4678" w:type="dxa"/>
            <w:vAlign w:val="center"/>
          </w:tcPr>
          <w:p w14:paraId="595474FE" w14:textId="77777777" w:rsidR="00E223C9" w:rsidRPr="00820ED5" w:rsidRDefault="00E223C9" w:rsidP="00C5309F">
            <w:r w:rsidRPr="00820ED5">
              <w:t>TRZUSTKOWA</w:t>
            </w:r>
          </w:p>
        </w:tc>
      </w:tr>
      <w:tr w:rsidR="00E223C9" w:rsidRPr="00820ED5" w14:paraId="7DE733E5" w14:textId="77777777" w:rsidTr="00C5309F">
        <w:trPr>
          <w:trHeight w:val="293"/>
          <w:jc w:val="center"/>
        </w:trPr>
        <w:tc>
          <w:tcPr>
            <w:tcW w:w="567" w:type="dxa"/>
            <w:vAlign w:val="center"/>
          </w:tcPr>
          <w:p w14:paraId="14C93A01" w14:textId="77777777" w:rsidR="00E223C9" w:rsidRPr="00820ED5" w:rsidRDefault="00E223C9" w:rsidP="00C5309F">
            <w:pPr>
              <w:autoSpaceDE w:val="0"/>
              <w:autoSpaceDN w:val="0"/>
              <w:adjustRightInd w:val="0"/>
              <w:jc w:val="center"/>
            </w:pPr>
            <w:r w:rsidRPr="00820ED5">
              <w:t>7</w:t>
            </w:r>
          </w:p>
        </w:tc>
        <w:tc>
          <w:tcPr>
            <w:tcW w:w="4678" w:type="dxa"/>
            <w:vAlign w:val="center"/>
          </w:tcPr>
          <w:p w14:paraId="06C2E566" w14:textId="77777777" w:rsidR="00E223C9" w:rsidRPr="00820ED5" w:rsidRDefault="00E223C9" w:rsidP="00C5309F">
            <w:r w:rsidRPr="00820ED5">
              <w:t>CUKRZYCOWA INSULINOWA</w:t>
            </w:r>
          </w:p>
        </w:tc>
      </w:tr>
      <w:tr w:rsidR="00E223C9" w:rsidRPr="00820ED5" w14:paraId="66B4E05C" w14:textId="77777777" w:rsidTr="00C5309F">
        <w:trPr>
          <w:trHeight w:val="293"/>
          <w:jc w:val="center"/>
        </w:trPr>
        <w:tc>
          <w:tcPr>
            <w:tcW w:w="567" w:type="dxa"/>
            <w:vAlign w:val="center"/>
          </w:tcPr>
          <w:p w14:paraId="29BEE116" w14:textId="77777777" w:rsidR="00E223C9" w:rsidRPr="00820ED5" w:rsidRDefault="00E223C9" w:rsidP="00C5309F">
            <w:pPr>
              <w:autoSpaceDE w:val="0"/>
              <w:autoSpaceDN w:val="0"/>
              <w:adjustRightInd w:val="0"/>
              <w:jc w:val="center"/>
            </w:pPr>
            <w:r w:rsidRPr="00820ED5">
              <w:t>8</w:t>
            </w:r>
          </w:p>
        </w:tc>
        <w:tc>
          <w:tcPr>
            <w:tcW w:w="4678" w:type="dxa"/>
            <w:vAlign w:val="center"/>
          </w:tcPr>
          <w:p w14:paraId="1ACDDD70" w14:textId="77777777" w:rsidR="00E223C9" w:rsidRPr="00820ED5" w:rsidRDefault="00E223C9" w:rsidP="00C5309F">
            <w:r w:rsidRPr="00820ED5">
              <w:t>UBOGORESZTKOWA</w:t>
            </w:r>
          </w:p>
        </w:tc>
      </w:tr>
      <w:tr w:rsidR="00E223C9" w:rsidRPr="00820ED5" w14:paraId="38919F07" w14:textId="77777777" w:rsidTr="00C5309F">
        <w:trPr>
          <w:trHeight w:val="293"/>
          <w:jc w:val="center"/>
        </w:trPr>
        <w:tc>
          <w:tcPr>
            <w:tcW w:w="567" w:type="dxa"/>
            <w:vAlign w:val="center"/>
          </w:tcPr>
          <w:p w14:paraId="44101EFC" w14:textId="77777777" w:rsidR="00E223C9" w:rsidRPr="00820ED5" w:rsidRDefault="00E223C9" w:rsidP="00C5309F">
            <w:pPr>
              <w:autoSpaceDE w:val="0"/>
              <w:autoSpaceDN w:val="0"/>
              <w:adjustRightInd w:val="0"/>
              <w:jc w:val="center"/>
            </w:pPr>
            <w:r w:rsidRPr="00820ED5">
              <w:t>9</w:t>
            </w:r>
          </w:p>
        </w:tc>
        <w:tc>
          <w:tcPr>
            <w:tcW w:w="4678" w:type="dxa"/>
            <w:vAlign w:val="center"/>
          </w:tcPr>
          <w:p w14:paraId="39818329" w14:textId="77777777" w:rsidR="00E223C9" w:rsidRPr="00820ED5" w:rsidRDefault="00E223C9" w:rsidP="00C5309F">
            <w:r w:rsidRPr="00820ED5">
              <w:t>PRZECIERANA</w:t>
            </w:r>
          </w:p>
        </w:tc>
      </w:tr>
      <w:tr w:rsidR="00E223C9" w:rsidRPr="00820ED5" w14:paraId="00EAE16B" w14:textId="77777777" w:rsidTr="00C5309F">
        <w:trPr>
          <w:trHeight w:val="293"/>
          <w:jc w:val="center"/>
        </w:trPr>
        <w:tc>
          <w:tcPr>
            <w:tcW w:w="567" w:type="dxa"/>
            <w:vAlign w:val="center"/>
          </w:tcPr>
          <w:p w14:paraId="458E8EEF" w14:textId="77777777" w:rsidR="00E223C9" w:rsidRPr="00820ED5" w:rsidRDefault="00E223C9" w:rsidP="00C5309F">
            <w:pPr>
              <w:autoSpaceDE w:val="0"/>
              <w:autoSpaceDN w:val="0"/>
              <w:adjustRightInd w:val="0"/>
              <w:jc w:val="center"/>
            </w:pPr>
            <w:r w:rsidRPr="00820ED5">
              <w:t>10</w:t>
            </w:r>
          </w:p>
        </w:tc>
        <w:tc>
          <w:tcPr>
            <w:tcW w:w="4678" w:type="dxa"/>
            <w:vAlign w:val="center"/>
          </w:tcPr>
          <w:p w14:paraId="090E33EE" w14:textId="77777777" w:rsidR="00E223C9" w:rsidRPr="00820ED5" w:rsidRDefault="00E223C9" w:rsidP="00C5309F">
            <w:r w:rsidRPr="00820ED5">
              <w:t>PRZECIERANA BEZMLECZNA</w:t>
            </w:r>
          </w:p>
        </w:tc>
      </w:tr>
      <w:tr w:rsidR="00E223C9" w:rsidRPr="00820ED5" w14:paraId="346C8639" w14:textId="77777777" w:rsidTr="00C5309F">
        <w:trPr>
          <w:trHeight w:val="293"/>
          <w:jc w:val="center"/>
        </w:trPr>
        <w:tc>
          <w:tcPr>
            <w:tcW w:w="567" w:type="dxa"/>
            <w:vAlign w:val="center"/>
          </w:tcPr>
          <w:p w14:paraId="4DD682F0" w14:textId="77777777" w:rsidR="00E223C9" w:rsidRPr="00820ED5" w:rsidRDefault="00E223C9" w:rsidP="00C5309F">
            <w:pPr>
              <w:autoSpaceDE w:val="0"/>
              <w:autoSpaceDN w:val="0"/>
              <w:adjustRightInd w:val="0"/>
              <w:jc w:val="center"/>
            </w:pPr>
            <w:r w:rsidRPr="00820ED5">
              <w:t>11</w:t>
            </w:r>
          </w:p>
        </w:tc>
        <w:tc>
          <w:tcPr>
            <w:tcW w:w="4678" w:type="dxa"/>
            <w:vAlign w:val="center"/>
          </w:tcPr>
          <w:p w14:paraId="396A0C74" w14:textId="77777777" w:rsidR="00E223C9" w:rsidRPr="00820ED5" w:rsidRDefault="00E223C9" w:rsidP="00C5309F">
            <w:r w:rsidRPr="00820ED5">
              <w:t>SONDA PRZECIERANA BEZ CUKRU</w:t>
            </w:r>
          </w:p>
        </w:tc>
      </w:tr>
      <w:tr w:rsidR="00E223C9" w:rsidRPr="00820ED5" w14:paraId="2D430B73" w14:textId="77777777" w:rsidTr="00C5309F">
        <w:trPr>
          <w:trHeight w:val="293"/>
          <w:jc w:val="center"/>
        </w:trPr>
        <w:tc>
          <w:tcPr>
            <w:tcW w:w="567" w:type="dxa"/>
            <w:vAlign w:val="center"/>
          </w:tcPr>
          <w:p w14:paraId="42660881" w14:textId="77777777" w:rsidR="00E223C9" w:rsidRPr="00820ED5" w:rsidRDefault="00E223C9" w:rsidP="00C5309F">
            <w:pPr>
              <w:autoSpaceDE w:val="0"/>
              <w:autoSpaceDN w:val="0"/>
              <w:adjustRightInd w:val="0"/>
              <w:jc w:val="center"/>
            </w:pPr>
            <w:r w:rsidRPr="00820ED5">
              <w:t>12</w:t>
            </w:r>
          </w:p>
        </w:tc>
        <w:tc>
          <w:tcPr>
            <w:tcW w:w="4678" w:type="dxa"/>
            <w:vAlign w:val="center"/>
          </w:tcPr>
          <w:p w14:paraId="5F6127DC" w14:textId="77777777" w:rsidR="00E223C9" w:rsidRPr="00820ED5" w:rsidRDefault="00E223C9" w:rsidP="00C5309F">
            <w:r w:rsidRPr="00820ED5">
              <w:t>KLEIKOWA</w:t>
            </w:r>
          </w:p>
        </w:tc>
      </w:tr>
      <w:tr w:rsidR="00E223C9" w:rsidRPr="00820ED5" w14:paraId="0D1AEB28" w14:textId="77777777" w:rsidTr="00C5309F">
        <w:trPr>
          <w:trHeight w:val="293"/>
          <w:jc w:val="center"/>
        </w:trPr>
        <w:tc>
          <w:tcPr>
            <w:tcW w:w="567" w:type="dxa"/>
            <w:vAlign w:val="center"/>
          </w:tcPr>
          <w:p w14:paraId="001AFD2B" w14:textId="77777777" w:rsidR="00E223C9" w:rsidRPr="00820ED5" w:rsidRDefault="00E223C9" w:rsidP="00C5309F">
            <w:pPr>
              <w:autoSpaceDE w:val="0"/>
              <w:autoSpaceDN w:val="0"/>
              <w:adjustRightInd w:val="0"/>
              <w:jc w:val="center"/>
            </w:pPr>
            <w:r w:rsidRPr="00820ED5">
              <w:t>13</w:t>
            </w:r>
          </w:p>
        </w:tc>
        <w:tc>
          <w:tcPr>
            <w:tcW w:w="4678" w:type="dxa"/>
            <w:vAlign w:val="center"/>
          </w:tcPr>
          <w:p w14:paraId="266F0B8D" w14:textId="77777777" w:rsidR="00E223C9" w:rsidRPr="00820ED5" w:rsidRDefault="00E223C9" w:rsidP="00C5309F">
            <w:r w:rsidRPr="00820ED5">
              <w:t>PAPKOWATA</w:t>
            </w:r>
          </w:p>
        </w:tc>
      </w:tr>
      <w:tr w:rsidR="00E223C9" w:rsidRPr="00820ED5" w14:paraId="2ABDB092" w14:textId="77777777" w:rsidTr="00C5309F">
        <w:trPr>
          <w:trHeight w:val="293"/>
          <w:jc w:val="center"/>
        </w:trPr>
        <w:tc>
          <w:tcPr>
            <w:tcW w:w="567" w:type="dxa"/>
            <w:vAlign w:val="center"/>
          </w:tcPr>
          <w:p w14:paraId="5CBC119B" w14:textId="77777777" w:rsidR="00E223C9" w:rsidRPr="00820ED5" w:rsidRDefault="00E223C9" w:rsidP="00C5309F">
            <w:pPr>
              <w:autoSpaceDE w:val="0"/>
              <w:autoSpaceDN w:val="0"/>
              <w:adjustRightInd w:val="0"/>
              <w:jc w:val="center"/>
            </w:pPr>
            <w:r w:rsidRPr="00820ED5">
              <w:t>14</w:t>
            </w:r>
          </w:p>
        </w:tc>
        <w:tc>
          <w:tcPr>
            <w:tcW w:w="4678" w:type="dxa"/>
            <w:vAlign w:val="center"/>
          </w:tcPr>
          <w:p w14:paraId="35FC4A5D" w14:textId="77777777" w:rsidR="00E223C9" w:rsidRPr="00820ED5" w:rsidRDefault="00E223C9" w:rsidP="00C5309F">
            <w:r w:rsidRPr="00820ED5">
              <w:t>WĄTROBOWO - CUKRZYCOWA</w:t>
            </w:r>
          </w:p>
        </w:tc>
      </w:tr>
      <w:tr w:rsidR="00E223C9" w:rsidRPr="00820ED5" w14:paraId="2883431C" w14:textId="77777777" w:rsidTr="00C5309F">
        <w:trPr>
          <w:trHeight w:val="293"/>
          <w:jc w:val="center"/>
        </w:trPr>
        <w:tc>
          <w:tcPr>
            <w:tcW w:w="567" w:type="dxa"/>
            <w:vAlign w:val="center"/>
          </w:tcPr>
          <w:p w14:paraId="4A2BA243" w14:textId="77777777" w:rsidR="00E223C9" w:rsidRPr="00820ED5" w:rsidRDefault="00E223C9" w:rsidP="00C5309F">
            <w:pPr>
              <w:autoSpaceDE w:val="0"/>
              <w:autoSpaceDN w:val="0"/>
              <w:adjustRightInd w:val="0"/>
              <w:jc w:val="center"/>
            </w:pPr>
            <w:r w:rsidRPr="00820ED5">
              <w:t>15</w:t>
            </w:r>
          </w:p>
        </w:tc>
        <w:tc>
          <w:tcPr>
            <w:tcW w:w="4678" w:type="dxa"/>
            <w:vAlign w:val="center"/>
          </w:tcPr>
          <w:p w14:paraId="06FCBA49" w14:textId="77777777" w:rsidR="00E223C9" w:rsidRPr="00820ED5" w:rsidRDefault="00E223C9" w:rsidP="00C5309F">
            <w:r w:rsidRPr="00820ED5">
              <w:t>BOGATOBIAŁKOWA</w:t>
            </w:r>
          </w:p>
        </w:tc>
      </w:tr>
      <w:tr w:rsidR="00E223C9" w:rsidRPr="00820ED5" w14:paraId="59445510" w14:textId="77777777" w:rsidTr="00C5309F">
        <w:trPr>
          <w:trHeight w:val="293"/>
          <w:jc w:val="center"/>
        </w:trPr>
        <w:tc>
          <w:tcPr>
            <w:tcW w:w="567" w:type="dxa"/>
            <w:vAlign w:val="center"/>
          </w:tcPr>
          <w:p w14:paraId="4EB252AD" w14:textId="77777777" w:rsidR="00E223C9" w:rsidRPr="00820ED5" w:rsidRDefault="00E223C9" w:rsidP="00C5309F">
            <w:pPr>
              <w:autoSpaceDE w:val="0"/>
              <w:autoSpaceDN w:val="0"/>
              <w:adjustRightInd w:val="0"/>
              <w:jc w:val="center"/>
            </w:pPr>
            <w:r w:rsidRPr="00820ED5">
              <w:t>16</w:t>
            </w:r>
          </w:p>
        </w:tc>
        <w:tc>
          <w:tcPr>
            <w:tcW w:w="4678" w:type="dxa"/>
            <w:vAlign w:val="center"/>
          </w:tcPr>
          <w:p w14:paraId="2A1A97F5" w14:textId="77777777" w:rsidR="00E223C9" w:rsidRPr="00820ED5" w:rsidRDefault="00E223C9" w:rsidP="00C5309F">
            <w:r w:rsidRPr="00820ED5">
              <w:t>BEZMIĘSNA</w:t>
            </w:r>
          </w:p>
        </w:tc>
      </w:tr>
      <w:tr w:rsidR="00E223C9" w:rsidRPr="00820ED5" w14:paraId="212CD92E" w14:textId="77777777" w:rsidTr="00C5309F">
        <w:trPr>
          <w:trHeight w:val="293"/>
          <w:jc w:val="center"/>
        </w:trPr>
        <w:tc>
          <w:tcPr>
            <w:tcW w:w="567" w:type="dxa"/>
            <w:vAlign w:val="center"/>
          </w:tcPr>
          <w:p w14:paraId="2D803675" w14:textId="77777777" w:rsidR="00E223C9" w:rsidRPr="00820ED5" w:rsidRDefault="00E223C9" w:rsidP="00C5309F">
            <w:pPr>
              <w:autoSpaceDE w:val="0"/>
              <w:autoSpaceDN w:val="0"/>
              <w:adjustRightInd w:val="0"/>
              <w:jc w:val="center"/>
            </w:pPr>
            <w:r w:rsidRPr="00820ED5">
              <w:t>17</w:t>
            </w:r>
          </w:p>
        </w:tc>
        <w:tc>
          <w:tcPr>
            <w:tcW w:w="4678" w:type="dxa"/>
            <w:vAlign w:val="center"/>
          </w:tcPr>
          <w:p w14:paraId="2AB5F2B5" w14:textId="77777777" w:rsidR="00E223C9" w:rsidRPr="00820ED5" w:rsidRDefault="00E223C9" w:rsidP="00C5309F">
            <w:r w:rsidRPr="00820ED5">
              <w:t>NERKOWA B/SOLI</w:t>
            </w:r>
          </w:p>
        </w:tc>
      </w:tr>
      <w:tr w:rsidR="00E223C9" w:rsidRPr="00820ED5" w14:paraId="79B4E162" w14:textId="77777777" w:rsidTr="00C5309F">
        <w:trPr>
          <w:trHeight w:val="293"/>
          <w:jc w:val="center"/>
        </w:trPr>
        <w:tc>
          <w:tcPr>
            <w:tcW w:w="567" w:type="dxa"/>
            <w:vAlign w:val="center"/>
          </w:tcPr>
          <w:p w14:paraId="509481DE" w14:textId="77777777" w:rsidR="00E223C9" w:rsidRPr="00820ED5" w:rsidRDefault="00E223C9" w:rsidP="00C5309F">
            <w:pPr>
              <w:autoSpaceDE w:val="0"/>
              <w:autoSpaceDN w:val="0"/>
              <w:adjustRightInd w:val="0"/>
              <w:jc w:val="center"/>
            </w:pPr>
            <w:r w:rsidRPr="00820ED5">
              <w:t>18</w:t>
            </w:r>
          </w:p>
        </w:tc>
        <w:tc>
          <w:tcPr>
            <w:tcW w:w="4678" w:type="dxa"/>
            <w:vAlign w:val="center"/>
          </w:tcPr>
          <w:p w14:paraId="6C46F86A" w14:textId="77777777" w:rsidR="00E223C9" w:rsidRPr="00820ED5" w:rsidRDefault="00E223C9" w:rsidP="00C5309F">
            <w:r w:rsidRPr="00820ED5">
              <w:t>WRZODOWA MIELONA</w:t>
            </w:r>
          </w:p>
        </w:tc>
      </w:tr>
      <w:tr w:rsidR="00E223C9" w:rsidRPr="00820ED5" w14:paraId="5A1DB661" w14:textId="77777777" w:rsidTr="00C5309F">
        <w:trPr>
          <w:trHeight w:val="293"/>
          <w:jc w:val="center"/>
        </w:trPr>
        <w:tc>
          <w:tcPr>
            <w:tcW w:w="567" w:type="dxa"/>
            <w:vAlign w:val="center"/>
          </w:tcPr>
          <w:p w14:paraId="2B375594" w14:textId="77777777" w:rsidR="00E223C9" w:rsidRPr="00820ED5" w:rsidRDefault="00E223C9" w:rsidP="00C5309F">
            <w:pPr>
              <w:autoSpaceDE w:val="0"/>
              <w:autoSpaceDN w:val="0"/>
              <w:adjustRightInd w:val="0"/>
              <w:jc w:val="center"/>
            </w:pPr>
            <w:r w:rsidRPr="00820ED5">
              <w:t>19</w:t>
            </w:r>
          </w:p>
        </w:tc>
        <w:tc>
          <w:tcPr>
            <w:tcW w:w="4678" w:type="dxa"/>
            <w:vAlign w:val="center"/>
          </w:tcPr>
          <w:p w14:paraId="04DAD4AD" w14:textId="77777777" w:rsidR="00E223C9" w:rsidRPr="00820ED5" w:rsidRDefault="00E223C9" w:rsidP="00C5309F">
            <w:r w:rsidRPr="00820ED5">
              <w:t>WYSOKOENERGETYCZNA BOGATOBIAŁKOWA</w:t>
            </w:r>
          </w:p>
        </w:tc>
      </w:tr>
      <w:tr w:rsidR="00E223C9" w:rsidRPr="00820ED5" w14:paraId="3062CA17" w14:textId="77777777" w:rsidTr="00C5309F">
        <w:trPr>
          <w:trHeight w:val="293"/>
          <w:jc w:val="center"/>
        </w:trPr>
        <w:tc>
          <w:tcPr>
            <w:tcW w:w="567" w:type="dxa"/>
            <w:vAlign w:val="center"/>
          </w:tcPr>
          <w:p w14:paraId="40EA96A8" w14:textId="77777777" w:rsidR="00E223C9" w:rsidRPr="00820ED5" w:rsidRDefault="00E223C9" w:rsidP="00C5309F">
            <w:pPr>
              <w:autoSpaceDE w:val="0"/>
              <w:autoSpaceDN w:val="0"/>
              <w:adjustRightInd w:val="0"/>
              <w:jc w:val="center"/>
            </w:pPr>
            <w:r w:rsidRPr="00820ED5">
              <w:t>20</w:t>
            </w:r>
          </w:p>
        </w:tc>
        <w:tc>
          <w:tcPr>
            <w:tcW w:w="4678" w:type="dxa"/>
            <w:vAlign w:val="center"/>
          </w:tcPr>
          <w:p w14:paraId="02A288B2" w14:textId="77777777" w:rsidR="00E223C9" w:rsidRPr="00820ED5" w:rsidRDefault="00E223C9" w:rsidP="00C5309F">
            <w:r w:rsidRPr="00820ED5">
              <w:t>NERKOWA Z OGRANICZONA ZAWARTOŚCIĄ BIAŁKA</w:t>
            </w:r>
          </w:p>
        </w:tc>
      </w:tr>
      <w:tr w:rsidR="00E223C9" w:rsidRPr="00820ED5" w14:paraId="7355E1DF" w14:textId="77777777" w:rsidTr="00C5309F">
        <w:trPr>
          <w:trHeight w:val="293"/>
          <w:jc w:val="center"/>
        </w:trPr>
        <w:tc>
          <w:tcPr>
            <w:tcW w:w="567" w:type="dxa"/>
            <w:vAlign w:val="center"/>
          </w:tcPr>
          <w:p w14:paraId="58EF9B63" w14:textId="77777777" w:rsidR="00E223C9" w:rsidRPr="00820ED5" w:rsidRDefault="00E223C9" w:rsidP="00C5309F">
            <w:pPr>
              <w:autoSpaceDE w:val="0"/>
              <w:autoSpaceDN w:val="0"/>
              <w:adjustRightInd w:val="0"/>
              <w:jc w:val="center"/>
            </w:pPr>
            <w:r w:rsidRPr="00820ED5">
              <w:t>21</w:t>
            </w:r>
          </w:p>
        </w:tc>
        <w:tc>
          <w:tcPr>
            <w:tcW w:w="4678" w:type="dxa"/>
            <w:vAlign w:val="center"/>
          </w:tcPr>
          <w:p w14:paraId="7B291D4C" w14:textId="77777777" w:rsidR="00E223C9" w:rsidRPr="00820ED5" w:rsidRDefault="00E223C9" w:rsidP="00C5309F">
            <w:r w:rsidRPr="00820ED5">
              <w:t>WEGETARIAŃSKA</w:t>
            </w:r>
          </w:p>
        </w:tc>
      </w:tr>
      <w:tr w:rsidR="00E223C9" w:rsidRPr="00820ED5" w14:paraId="3410E7D2" w14:textId="77777777" w:rsidTr="00C5309F">
        <w:trPr>
          <w:trHeight w:val="293"/>
          <w:jc w:val="center"/>
        </w:trPr>
        <w:tc>
          <w:tcPr>
            <w:tcW w:w="567" w:type="dxa"/>
            <w:vAlign w:val="center"/>
          </w:tcPr>
          <w:p w14:paraId="40C70C31" w14:textId="77777777" w:rsidR="00E223C9" w:rsidRPr="00820ED5" w:rsidRDefault="00E223C9" w:rsidP="00C5309F">
            <w:pPr>
              <w:autoSpaceDE w:val="0"/>
              <w:autoSpaceDN w:val="0"/>
              <w:adjustRightInd w:val="0"/>
              <w:jc w:val="center"/>
            </w:pPr>
            <w:r w:rsidRPr="00820ED5">
              <w:t>22</w:t>
            </w:r>
          </w:p>
        </w:tc>
        <w:tc>
          <w:tcPr>
            <w:tcW w:w="4678" w:type="dxa"/>
            <w:vAlign w:val="center"/>
          </w:tcPr>
          <w:p w14:paraId="2F2B8819" w14:textId="77777777" w:rsidR="00E223C9" w:rsidRPr="00820ED5" w:rsidRDefault="00E223C9" w:rsidP="00C5309F">
            <w:r w:rsidRPr="00820ED5">
              <w:t>BEZGLUTENOWA</w:t>
            </w:r>
          </w:p>
        </w:tc>
      </w:tr>
      <w:tr w:rsidR="00E223C9" w:rsidRPr="00820ED5" w14:paraId="24E1AC49" w14:textId="77777777" w:rsidTr="00C5309F">
        <w:trPr>
          <w:trHeight w:val="293"/>
          <w:jc w:val="center"/>
        </w:trPr>
        <w:tc>
          <w:tcPr>
            <w:tcW w:w="567" w:type="dxa"/>
            <w:vAlign w:val="center"/>
          </w:tcPr>
          <w:p w14:paraId="079A3ABC" w14:textId="77777777" w:rsidR="00E223C9" w:rsidRPr="00820ED5" w:rsidRDefault="00E223C9" w:rsidP="00C5309F">
            <w:pPr>
              <w:autoSpaceDE w:val="0"/>
              <w:autoSpaceDN w:val="0"/>
              <w:adjustRightInd w:val="0"/>
              <w:jc w:val="center"/>
            </w:pPr>
            <w:r w:rsidRPr="00820ED5">
              <w:t>23</w:t>
            </w:r>
          </w:p>
        </w:tc>
        <w:tc>
          <w:tcPr>
            <w:tcW w:w="4678" w:type="dxa"/>
            <w:vAlign w:val="center"/>
          </w:tcPr>
          <w:p w14:paraId="42CBF0CC" w14:textId="77777777" w:rsidR="00E223C9" w:rsidRPr="00820ED5" w:rsidRDefault="00E223C9" w:rsidP="00C5309F">
            <w:r w:rsidRPr="00820ED5">
              <w:t>INNE SPECJALISTYCZNE DIETY ZALECANE PRZEZ LEKARZY</w:t>
            </w:r>
          </w:p>
        </w:tc>
      </w:tr>
    </w:tbl>
    <w:p w14:paraId="009B2EC3" w14:textId="77777777" w:rsidR="00E223C9" w:rsidRPr="00820ED5" w:rsidRDefault="00E223C9" w:rsidP="00E223C9">
      <w:pPr>
        <w:ind w:left="-284"/>
        <w:rPr>
          <w:b/>
          <w:u w:val="single"/>
        </w:rPr>
      </w:pPr>
    </w:p>
    <w:p w14:paraId="5C5D91D4" w14:textId="77777777" w:rsidR="00E223C9" w:rsidRPr="00820ED5" w:rsidRDefault="00E223C9" w:rsidP="00E223C9">
      <w:pPr>
        <w:ind w:left="-284"/>
        <w:rPr>
          <w:b/>
          <w:u w:val="single"/>
        </w:rPr>
      </w:pPr>
    </w:p>
    <w:p w14:paraId="0CB06B8E" w14:textId="77777777" w:rsidR="00E223C9" w:rsidRPr="00820ED5" w:rsidRDefault="00E223C9" w:rsidP="00E223C9">
      <w:pPr>
        <w:ind w:left="-284"/>
        <w:rPr>
          <w:b/>
          <w:u w:val="single"/>
        </w:rPr>
      </w:pPr>
      <w:r w:rsidRPr="00820ED5">
        <w:rPr>
          <w:b/>
          <w:u w:val="single"/>
        </w:rPr>
        <w:t>OPIS DIET:</w:t>
      </w:r>
    </w:p>
    <w:p w14:paraId="671AD6FD" w14:textId="77777777" w:rsidR="00E223C9" w:rsidRPr="00820ED5" w:rsidRDefault="00E223C9" w:rsidP="00E223C9">
      <w:pPr>
        <w:ind w:left="-284"/>
        <w:rPr>
          <w:b/>
          <w:sz w:val="16"/>
          <w:szCs w:val="16"/>
          <w:u w:val="single"/>
        </w:rPr>
      </w:pPr>
    </w:p>
    <w:p w14:paraId="0BB68ECA" w14:textId="77777777" w:rsidR="00E223C9" w:rsidRPr="00820ED5" w:rsidRDefault="00E223C9" w:rsidP="00E223C9">
      <w:pPr>
        <w:ind w:left="-284"/>
        <w:rPr>
          <w:b/>
          <w:u w:val="single"/>
        </w:rPr>
      </w:pPr>
      <w:r w:rsidRPr="00820ED5">
        <w:rPr>
          <w:b/>
          <w:u w:val="single"/>
        </w:rPr>
        <w:t>1. DIETA OGÓLNA</w:t>
      </w:r>
    </w:p>
    <w:p w14:paraId="75909DEB" w14:textId="77777777" w:rsidR="00E223C9" w:rsidRPr="00820ED5" w:rsidRDefault="00E223C9" w:rsidP="00E223C9">
      <w:pPr>
        <w:ind w:left="-284"/>
        <w:rPr>
          <w:sz w:val="10"/>
          <w:szCs w:val="10"/>
        </w:rPr>
      </w:pPr>
    </w:p>
    <w:p w14:paraId="48072599" w14:textId="77777777" w:rsidR="00E223C9" w:rsidRPr="00820ED5" w:rsidRDefault="00E223C9" w:rsidP="00E223C9">
      <w:pPr>
        <w:ind w:left="-284"/>
        <w:rPr>
          <w:u w:val="single"/>
        </w:rPr>
      </w:pPr>
      <w:r w:rsidRPr="00820ED5">
        <w:rPr>
          <w:u w:val="single"/>
        </w:rPr>
        <w:t>WARTOŚĆ ODŻYWCZA DIETY:</w:t>
      </w:r>
    </w:p>
    <w:p w14:paraId="553A47B5"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2300 - 2600 kcal</w:t>
      </w:r>
    </w:p>
    <w:p w14:paraId="37DDBE86"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70 – 75 g</w:t>
      </w:r>
    </w:p>
    <w:p w14:paraId="50E2F75E" w14:textId="1BC852D0" w:rsidR="00E223C9" w:rsidRPr="00820ED5" w:rsidRDefault="00E223C9" w:rsidP="00E223C9">
      <w:pPr>
        <w:ind w:left="-284"/>
      </w:pPr>
      <w:r w:rsidRPr="00820ED5">
        <w:t>TŁUSZCZE</w:t>
      </w:r>
      <w:r w:rsidRPr="00820ED5">
        <w:tab/>
      </w:r>
      <w:r w:rsidRPr="00820ED5">
        <w:tab/>
      </w:r>
      <w:r w:rsidRPr="00820ED5">
        <w:tab/>
      </w:r>
      <w:r w:rsidRPr="00820ED5">
        <w:tab/>
      </w:r>
      <w:r w:rsidRPr="00820ED5">
        <w:tab/>
        <w:t>75 - 80 g</w:t>
      </w:r>
    </w:p>
    <w:p w14:paraId="2E389F13"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330 – 380g</w:t>
      </w:r>
    </w:p>
    <w:p w14:paraId="4D3B7225" w14:textId="77777777" w:rsidR="00E223C9" w:rsidRPr="00820ED5" w:rsidRDefault="00E223C9" w:rsidP="00E223C9">
      <w:pPr>
        <w:ind w:left="-284"/>
        <w:rPr>
          <w:u w:val="single"/>
        </w:rPr>
      </w:pPr>
      <w:r w:rsidRPr="00820ED5">
        <w:rPr>
          <w:u w:val="single"/>
        </w:rPr>
        <w:t>DZIENNA RACJA POKARMOWA:</w:t>
      </w:r>
    </w:p>
    <w:p w14:paraId="7C96D1E6" w14:textId="77777777" w:rsidR="00E223C9" w:rsidRPr="00820ED5" w:rsidRDefault="00E223C9" w:rsidP="00E223C9">
      <w:pPr>
        <w:ind w:left="-284"/>
      </w:pPr>
      <w:r w:rsidRPr="00820ED5">
        <w:t>PRODUKTY ZBOŻOWE</w:t>
      </w:r>
      <w:r w:rsidRPr="00820ED5">
        <w:tab/>
      </w:r>
      <w:r w:rsidRPr="00820ED5">
        <w:tab/>
      </w:r>
      <w:r w:rsidRPr="00820ED5">
        <w:tab/>
      </w:r>
      <w:r w:rsidRPr="00820ED5">
        <w:tab/>
        <w:t>370g</w:t>
      </w:r>
    </w:p>
    <w:p w14:paraId="40FF6A4D" w14:textId="77777777" w:rsidR="00E223C9" w:rsidRPr="00820ED5" w:rsidRDefault="00E223C9" w:rsidP="00E223C9">
      <w:pPr>
        <w:ind w:left="-284"/>
      </w:pPr>
      <w:r w:rsidRPr="00820ED5">
        <w:t>MLEKO I PRODUKTY MLECZNE</w:t>
      </w:r>
      <w:r w:rsidRPr="00820ED5">
        <w:tab/>
      </w:r>
      <w:r w:rsidRPr="00820ED5">
        <w:tab/>
      </w:r>
      <w:r w:rsidRPr="00820ED5">
        <w:tab/>
        <w:t>550g</w:t>
      </w:r>
    </w:p>
    <w:p w14:paraId="219DEEA8"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15g</w:t>
      </w:r>
    </w:p>
    <w:p w14:paraId="42D95EF9" w14:textId="77777777" w:rsidR="00E223C9" w:rsidRPr="00820ED5" w:rsidRDefault="00E223C9" w:rsidP="00E223C9">
      <w:pPr>
        <w:ind w:left="-284"/>
      </w:pPr>
      <w:r w:rsidRPr="00820ED5">
        <w:t>MIĘSO, WĘDLINY, RYBY</w:t>
      </w:r>
      <w:r w:rsidRPr="00820ED5">
        <w:tab/>
      </w:r>
      <w:r w:rsidRPr="00820ED5">
        <w:tab/>
      </w:r>
      <w:r w:rsidRPr="00820ED5">
        <w:tab/>
      </w:r>
      <w:r w:rsidRPr="00820ED5">
        <w:tab/>
        <w:t>140g</w:t>
      </w:r>
    </w:p>
    <w:p w14:paraId="281D5C49" w14:textId="77777777" w:rsidR="00E223C9" w:rsidRPr="00820ED5" w:rsidRDefault="00E223C9" w:rsidP="00E223C9">
      <w:pPr>
        <w:ind w:left="-284"/>
      </w:pPr>
      <w:r w:rsidRPr="00820ED5">
        <w:t>MASŁO, ŚMIETANA</w:t>
      </w:r>
      <w:r w:rsidRPr="00820ED5">
        <w:tab/>
      </w:r>
      <w:r w:rsidRPr="00820ED5">
        <w:tab/>
      </w:r>
      <w:r w:rsidRPr="00820ED5">
        <w:tab/>
      </w:r>
      <w:r w:rsidRPr="00820ED5">
        <w:tab/>
        <w:t>25g</w:t>
      </w:r>
    </w:p>
    <w:p w14:paraId="096A3098"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30g</w:t>
      </w:r>
    </w:p>
    <w:p w14:paraId="49D6E30D"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380g</w:t>
      </w:r>
    </w:p>
    <w:p w14:paraId="53D14D87" w14:textId="77777777" w:rsidR="00E223C9" w:rsidRPr="00820ED5" w:rsidRDefault="00E223C9" w:rsidP="00E223C9">
      <w:pPr>
        <w:ind w:left="-284"/>
      </w:pPr>
      <w:r w:rsidRPr="00820ED5">
        <w:t>WARZYWA I OWOCE BOGATE W WIT.C</w:t>
      </w:r>
      <w:r w:rsidRPr="00820ED5">
        <w:tab/>
      </w:r>
      <w:r w:rsidRPr="00820ED5">
        <w:tab/>
        <w:t>200g</w:t>
      </w:r>
    </w:p>
    <w:p w14:paraId="1F980BC9" w14:textId="77777777" w:rsidR="00E223C9" w:rsidRPr="00820ED5" w:rsidRDefault="00E223C9" w:rsidP="00E223C9">
      <w:pPr>
        <w:ind w:left="-284"/>
      </w:pPr>
      <w:r w:rsidRPr="00820ED5">
        <w:t xml:space="preserve">WARZYWA BOGATE W KAROTEN </w:t>
      </w:r>
      <w:r w:rsidRPr="00820ED5">
        <w:tab/>
      </w:r>
      <w:r w:rsidRPr="00820ED5">
        <w:tab/>
        <w:t>130g</w:t>
      </w:r>
    </w:p>
    <w:p w14:paraId="2708EC65" w14:textId="77777777" w:rsidR="00E223C9" w:rsidRPr="00820ED5" w:rsidRDefault="00E223C9" w:rsidP="00E223C9">
      <w:pPr>
        <w:ind w:left="-284"/>
      </w:pPr>
      <w:r w:rsidRPr="00820ED5">
        <w:t>INNE WARZYWA I OWOCE</w:t>
      </w:r>
      <w:r w:rsidRPr="00820ED5">
        <w:tab/>
      </w:r>
      <w:r w:rsidRPr="00820ED5">
        <w:tab/>
      </w:r>
      <w:r w:rsidRPr="00820ED5">
        <w:tab/>
        <w:t>300g</w:t>
      </w:r>
    </w:p>
    <w:p w14:paraId="1C61B862" w14:textId="77777777" w:rsidR="00E223C9" w:rsidRPr="00820ED5" w:rsidRDefault="00E223C9" w:rsidP="00E223C9">
      <w:pPr>
        <w:ind w:left="-284"/>
      </w:pPr>
      <w:r w:rsidRPr="00820ED5">
        <w:t>STRĄCZKOWE SUCHE</w:t>
      </w:r>
      <w:r w:rsidRPr="00820ED5">
        <w:tab/>
      </w:r>
      <w:r w:rsidRPr="00820ED5">
        <w:tab/>
      </w:r>
      <w:r w:rsidRPr="00820ED5">
        <w:tab/>
      </w:r>
      <w:r w:rsidRPr="00820ED5">
        <w:tab/>
        <w:t>10g</w:t>
      </w:r>
    </w:p>
    <w:p w14:paraId="6BEB4B56"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3CB603E0" w14:textId="77777777" w:rsidR="00E223C9" w:rsidRPr="00820ED5" w:rsidRDefault="00E223C9" w:rsidP="00E223C9">
      <w:pPr>
        <w:ind w:left="-284"/>
        <w:rPr>
          <w:sz w:val="16"/>
          <w:szCs w:val="16"/>
        </w:rPr>
      </w:pPr>
    </w:p>
    <w:p w14:paraId="2DBF75ED" w14:textId="77777777" w:rsidR="00E223C9" w:rsidRPr="00820ED5" w:rsidRDefault="00E223C9" w:rsidP="00E223C9">
      <w:pPr>
        <w:ind w:left="-284"/>
        <w:rPr>
          <w:b/>
          <w:u w:val="single"/>
        </w:rPr>
      </w:pPr>
      <w:r w:rsidRPr="00820ED5">
        <w:rPr>
          <w:b/>
          <w:u w:val="single"/>
        </w:rPr>
        <w:t>2. DIETA LEKKOSTRAWNA</w:t>
      </w:r>
    </w:p>
    <w:p w14:paraId="251BDEDD" w14:textId="77777777" w:rsidR="00E223C9" w:rsidRPr="00820ED5" w:rsidRDefault="00E223C9" w:rsidP="00E223C9">
      <w:pPr>
        <w:ind w:left="-284"/>
        <w:rPr>
          <w:sz w:val="6"/>
          <w:szCs w:val="6"/>
        </w:rPr>
      </w:pPr>
      <w:r w:rsidRPr="00820ED5">
        <w:rPr>
          <w:sz w:val="6"/>
          <w:szCs w:val="6"/>
        </w:rPr>
        <w:t>5</w:t>
      </w:r>
    </w:p>
    <w:p w14:paraId="39418EFD" w14:textId="77777777" w:rsidR="00E223C9" w:rsidRPr="00820ED5" w:rsidRDefault="00E223C9" w:rsidP="00E223C9">
      <w:pPr>
        <w:ind w:left="-284"/>
        <w:rPr>
          <w:sz w:val="6"/>
          <w:szCs w:val="6"/>
        </w:rPr>
      </w:pPr>
    </w:p>
    <w:p w14:paraId="23175D6C" w14:textId="77777777" w:rsidR="00E223C9" w:rsidRPr="00820ED5" w:rsidRDefault="00E223C9" w:rsidP="00E223C9">
      <w:pPr>
        <w:ind w:left="-284"/>
        <w:rPr>
          <w:u w:val="single"/>
        </w:rPr>
      </w:pPr>
      <w:r w:rsidRPr="00820ED5">
        <w:rPr>
          <w:u w:val="single"/>
        </w:rPr>
        <w:t>WARTOŚĆ ODŻYWCZA DIETY:</w:t>
      </w:r>
    </w:p>
    <w:p w14:paraId="5267C616"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 – 2600 kcal</w:t>
      </w:r>
    </w:p>
    <w:p w14:paraId="72270943"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70 – 75 g</w:t>
      </w:r>
    </w:p>
    <w:p w14:paraId="5E9B5649" w14:textId="6F1DAB35" w:rsidR="00E223C9" w:rsidRPr="00820ED5" w:rsidRDefault="00E223C9" w:rsidP="00E223C9">
      <w:pPr>
        <w:ind w:left="-284"/>
      </w:pPr>
      <w:r w:rsidRPr="00820ED5">
        <w:t>TŁUSZCZE</w:t>
      </w:r>
      <w:r w:rsidRPr="00820ED5">
        <w:tab/>
      </w:r>
      <w:r w:rsidRPr="00820ED5">
        <w:tab/>
      </w:r>
      <w:r w:rsidRPr="00820ED5">
        <w:tab/>
      </w:r>
      <w:r w:rsidRPr="00820ED5">
        <w:tab/>
      </w:r>
      <w:r w:rsidRPr="00820ED5">
        <w:tab/>
        <w:t>75 – 80 g</w:t>
      </w:r>
    </w:p>
    <w:p w14:paraId="084A0D9B" w14:textId="77777777" w:rsidR="00E223C9" w:rsidRPr="00820ED5" w:rsidRDefault="00E223C9" w:rsidP="00E223C9">
      <w:pPr>
        <w:ind w:left="-284"/>
      </w:pPr>
      <w:r w:rsidRPr="00820ED5">
        <w:lastRenderedPageBreak/>
        <w:t>WĘGLOWODANY</w:t>
      </w:r>
      <w:r w:rsidRPr="00820ED5">
        <w:tab/>
      </w:r>
      <w:r w:rsidRPr="00820ED5">
        <w:tab/>
      </w:r>
      <w:r w:rsidRPr="00820ED5">
        <w:tab/>
      </w:r>
      <w:r w:rsidRPr="00820ED5">
        <w:tab/>
      </w:r>
      <w:r w:rsidRPr="00820ED5">
        <w:tab/>
        <w:t>330 – 380g</w:t>
      </w:r>
    </w:p>
    <w:p w14:paraId="1BF8BA0B" w14:textId="77777777" w:rsidR="00E223C9" w:rsidRPr="00820ED5" w:rsidRDefault="00E223C9" w:rsidP="00E223C9">
      <w:pPr>
        <w:ind w:left="-284"/>
        <w:rPr>
          <w:u w:val="single"/>
        </w:rPr>
      </w:pPr>
      <w:r w:rsidRPr="00820ED5">
        <w:rPr>
          <w:u w:val="single"/>
        </w:rPr>
        <w:t>DZIENNA RACJA POKARMOWA:</w:t>
      </w:r>
    </w:p>
    <w:p w14:paraId="3005FD75" w14:textId="77777777" w:rsidR="00E223C9" w:rsidRPr="00820ED5" w:rsidRDefault="00E223C9" w:rsidP="00E223C9">
      <w:pPr>
        <w:ind w:left="-284"/>
      </w:pPr>
      <w:r w:rsidRPr="00820ED5">
        <w:t>PRODUKTY ZBOŻOWE</w:t>
      </w:r>
      <w:r w:rsidRPr="00820ED5">
        <w:tab/>
      </w:r>
      <w:r w:rsidRPr="00820ED5">
        <w:tab/>
      </w:r>
      <w:r w:rsidRPr="00820ED5">
        <w:tab/>
      </w:r>
      <w:r w:rsidRPr="00820ED5">
        <w:tab/>
        <w:t>370g</w:t>
      </w:r>
    </w:p>
    <w:p w14:paraId="70D93397" w14:textId="77777777" w:rsidR="00E223C9" w:rsidRPr="00820ED5" w:rsidRDefault="00E223C9" w:rsidP="00E223C9">
      <w:pPr>
        <w:ind w:left="-284"/>
      </w:pPr>
      <w:r w:rsidRPr="00820ED5">
        <w:t>MLEKO I PRODUKTY MLECZNE</w:t>
      </w:r>
      <w:r w:rsidRPr="00820ED5">
        <w:tab/>
      </w:r>
      <w:r w:rsidRPr="00820ED5">
        <w:tab/>
      </w:r>
      <w:r w:rsidRPr="00820ED5">
        <w:tab/>
        <w:t>550g</w:t>
      </w:r>
    </w:p>
    <w:p w14:paraId="579D09A3"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15g</w:t>
      </w:r>
    </w:p>
    <w:p w14:paraId="3E878DB4" w14:textId="77777777" w:rsidR="00E223C9" w:rsidRPr="00820ED5" w:rsidRDefault="00E223C9" w:rsidP="00E223C9">
      <w:pPr>
        <w:ind w:left="-284"/>
      </w:pPr>
      <w:r w:rsidRPr="00820ED5">
        <w:t>MIĘSO, WĘDLINY, RYBY</w:t>
      </w:r>
      <w:r w:rsidRPr="00820ED5">
        <w:tab/>
      </w:r>
      <w:r w:rsidRPr="00820ED5">
        <w:tab/>
      </w:r>
      <w:r w:rsidRPr="00820ED5">
        <w:tab/>
      </w:r>
      <w:r w:rsidRPr="00820ED5">
        <w:tab/>
        <w:t>140g</w:t>
      </w:r>
    </w:p>
    <w:p w14:paraId="715403E9" w14:textId="77777777" w:rsidR="00E223C9" w:rsidRPr="00820ED5" w:rsidRDefault="00E223C9" w:rsidP="00E223C9">
      <w:pPr>
        <w:ind w:left="-284"/>
      </w:pPr>
      <w:r w:rsidRPr="00820ED5">
        <w:t>MASŁO, ŚMIETANA</w:t>
      </w:r>
      <w:r w:rsidRPr="00820ED5">
        <w:tab/>
      </w:r>
      <w:r w:rsidRPr="00820ED5">
        <w:tab/>
      </w:r>
      <w:r w:rsidRPr="00820ED5">
        <w:tab/>
      </w:r>
      <w:r w:rsidRPr="00820ED5">
        <w:tab/>
        <w:t>30g</w:t>
      </w:r>
    </w:p>
    <w:p w14:paraId="3F26F376"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25g</w:t>
      </w:r>
    </w:p>
    <w:p w14:paraId="5456CC69"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350g</w:t>
      </w:r>
    </w:p>
    <w:p w14:paraId="20ECAA1E" w14:textId="77777777" w:rsidR="00E223C9" w:rsidRPr="00820ED5" w:rsidRDefault="00E223C9" w:rsidP="00E223C9">
      <w:pPr>
        <w:ind w:left="-284"/>
      </w:pPr>
      <w:r w:rsidRPr="00820ED5">
        <w:t>WARZYWA I OWOCE BOGATE W WIT.C</w:t>
      </w:r>
      <w:r w:rsidRPr="00820ED5">
        <w:tab/>
      </w:r>
      <w:r w:rsidRPr="00820ED5">
        <w:tab/>
        <w:t>200g</w:t>
      </w:r>
    </w:p>
    <w:p w14:paraId="32470FCD" w14:textId="77777777" w:rsidR="00E223C9" w:rsidRPr="00820ED5" w:rsidRDefault="00E223C9" w:rsidP="00E223C9">
      <w:pPr>
        <w:ind w:left="-284"/>
      </w:pPr>
      <w:r w:rsidRPr="00820ED5">
        <w:t>WARZYWA BOGATE W KAROTEN</w:t>
      </w:r>
      <w:r w:rsidRPr="00820ED5">
        <w:tab/>
      </w:r>
      <w:r w:rsidRPr="00820ED5">
        <w:tab/>
        <w:t>150g</w:t>
      </w:r>
    </w:p>
    <w:p w14:paraId="6B35E936" w14:textId="77777777" w:rsidR="00E223C9" w:rsidRPr="00820ED5" w:rsidRDefault="00E223C9" w:rsidP="00E223C9">
      <w:pPr>
        <w:ind w:left="-284"/>
      </w:pPr>
      <w:r w:rsidRPr="00820ED5">
        <w:t>INNE WARZYWA I OWOCE</w:t>
      </w:r>
      <w:r w:rsidRPr="00820ED5">
        <w:tab/>
      </w:r>
      <w:r w:rsidRPr="00820ED5">
        <w:tab/>
      </w:r>
      <w:r w:rsidRPr="00820ED5">
        <w:tab/>
        <w:t>300g</w:t>
      </w:r>
    </w:p>
    <w:p w14:paraId="0E40B03C"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62B5ABC3"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60g</w:t>
      </w:r>
    </w:p>
    <w:p w14:paraId="6E8B39FE" w14:textId="77777777" w:rsidR="00E223C9" w:rsidRPr="00820ED5" w:rsidRDefault="00E223C9" w:rsidP="00E223C9">
      <w:pPr>
        <w:ind w:left="-284"/>
        <w:rPr>
          <w:sz w:val="16"/>
          <w:szCs w:val="16"/>
        </w:rPr>
      </w:pPr>
    </w:p>
    <w:p w14:paraId="6E3CC386" w14:textId="77777777" w:rsidR="00E223C9" w:rsidRPr="00820ED5" w:rsidRDefault="00E223C9" w:rsidP="00E223C9">
      <w:pPr>
        <w:ind w:left="-284"/>
        <w:rPr>
          <w:b/>
          <w:u w:val="single"/>
        </w:rPr>
      </w:pPr>
      <w:r w:rsidRPr="00820ED5">
        <w:rPr>
          <w:b/>
          <w:u w:val="single"/>
        </w:rPr>
        <w:t>3. DIETA  CUKRZYCOWA</w:t>
      </w:r>
    </w:p>
    <w:p w14:paraId="2C25EE6E" w14:textId="77777777" w:rsidR="00E223C9" w:rsidRPr="00820ED5" w:rsidRDefault="00E223C9" w:rsidP="00E223C9">
      <w:pPr>
        <w:ind w:left="-284"/>
        <w:rPr>
          <w:sz w:val="10"/>
          <w:szCs w:val="10"/>
        </w:rPr>
      </w:pPr>
    </w:p>
    <w:p w14:paraId="4638CA74" w14:textId="77777777" w:rsidR="00E223C9" w:rsidRPr="00820ED5" w:rsidRDefault="00E223C9" w:rsidP="00E223C9">
      <w:pPr>
        <w:ind w:left="-284"/>
        <w:rPr>
          <w:u w:val="single"/>
        </w:rPr>
      </w:pPr>
      <w:r w:rsidRPr="00820ED5">
        <w:rPr>
          <w:u w:val="single"/>
        </w:rPr>
        <w:t>WARTOŚĆ ODŻYWCZA DIETY:</w:t>
      </w:r>
    </w:p>
    <w:p w14:paraId="0BBB8B7A"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 – 2600 kcal</w:t>
      </w:r>
    </w:p>
    <w:p w14:paraId="34E277CD"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75 – 80 g</w:t>
      </w:r>
    </w:p>
    <w:p w14:paraId="6F1ABAF4" w14:textId="603E128D" w:rsidR="00E223C9" w:rsidRPr="00820ED5" w:rsidRDefault="00E223C9" w:rsidP="00E223C9">
      <w:pPr>
        <w:ind w:left="-284"/>
      </w:pPr>
      <w:r w:rsidRPr="00820ED5">
        <w:t>TŁUSZCZE</w:t>
      </w:r>
      <w:r w:rsidRPr="00820ED5">
        <w:tab/>
      </w:r>
      <w:r w:rsidRPr="00820ED5">
        <w:tab/>
      </w:r>
      <w:r w:rsidRPr="00820ED5">
        <w:tab/>
      </w:r>
      <w:r w:rsidRPr="00820ED5">
        <w:tab/>
      </w:r>
      <w:r w:rsidRPr="00820ED5">
        <w:tab/>
        <w:t>30 – 60g</w:t>
      </w:r>
    </w:p>
    <w:p w14:paraId="6F83076B"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250g</w:t>
      </w:r>
    </w:p>
    <w:p w14:paraId="10C0798D" w14:textId="77777777" w:rsidR="00E223C9" w:rsidRPr="00820ED5" w:rsidRDefault="00E223C9" w:rsidP="00E223C9">
      <w:pPr>
        <w:ind w:left="-284"/>
        <w:rPr>
          <w:u w:val="single"/>
        </w:rPr>
      </w:pPr>
      <w:r w:rsidRPr="00820ED5">
        <w:rPr>
          <w:u w:val="single"/>
        </w:rPr>
        <w:t>DZIENNA RACJA POKARMOWA:</w:t>
      </w:r>
    </w:p>
    <w:p w14:paraId="4303DC6E"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062C495F" w14:textId="77777777" w:rsidR="00E223C9" w:rsidRPr="00820ED5" w:rsidRDefault="00E223C9" w:rsidP="00E223C9">
      <w:pPr>
        <w:ind w:left="-284"/>
      </w:pPr>
      <w:r w:rsidRPr="00820ED5">
        <w:t>MLEKO I PRODUKTY MLECZNE</w:t>
      </w:r>
      <w:r w:rsidRPr="00820ED5">
        <w:tab/>
      </w:r>
      <w:r w:rsidRPr="00820ED5">
        <w:tab/>
      </w:r>
      <w:r w:rsidRPr="00820ED5">
        <w:tab/>
        <w:t>400g</w:t>
      </w:r>
    </w:p>
    <w:p w14:paraId="6C077A15"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50g</w:t>
      </w:r>
    </w:p>
    <w:p w14:paraId="75E356C9"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2D85513C" w14:textId="77777777" w:rsidR="00E223C9" w:rsidRPr="00820ED5" w:rsidRDefault="00E223C9" w:rsidP="00E223C9">
      <w:pPr>
        <w:ind w:left="-284"/>
      </w:pPr>
      <w:r w:rsidRPr="00820ED5">
        <w:t>MASŁO, ŚMIETANA</w:t>
      </w:r>
      <w:r w:rsidRPr="00820ED5">
        <w:tab/>
      </w:r>
      <w:r w:rsidRPr="00820ED5">
        <w:tab/>
      </w:r>
      <w:r w:rsidRPr="00820ED5">
        <w:tab/>
      </w:r>
      <w:r w:rsidRPr="00820ED5">
        <w:tab/>
        <w:t>20g</w:t>
      </w:r>
    </w:p>
    <w:p w14:paraId="6E8A3A25"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100g</w:t>
      </w:r>
    </w:p>
    <w:p w14:paraId="47E584FE" w14:textId="77777777" w:rsidR="00E223C9" w:rsidRPr="00820ED5" w:rsidRDefault="00E223C9" w:rsidP="00E223C9">
      <w:pPr>
        <w:ind w:left="-284"/>
      </w:pPr>
      <w:r w:rsidRPr="00820ED5">
        <w:t>WARZYWA I OWOCE BOGATE W WIT.C</w:t>
      </w:r>
      <w:r w:rsidRPr="00820ED5">
        <w:tab/>
      </w:r>
      <w:r w:rsidRPr="00820ED5">
        <w:tab/>
        <w:t>200g</w:t>
      </w:r>
    </w:p>
    <w:p w14:paraId="4B2BDF50" w14:textId="77777777" w:rsidR="00E223C9" w:rsidRPr="00820ED5" w:rsidRDefault="00E223C9" w:rsidP="00E223C9">
      <w:pPr>
        <w:ind w:left="-284"/>
      </w:pPr>
      <w:r w:rsidRPr="00820ED5">
        <w:t>WARZYWA BOGATE W KAROTEN</w:t>
      </w:r>
      <w:r w:rsidRPr="00820ED5">
        <w:tab/>
      </w:r>
      <w:r w:rsidRPr="00820ED5">
        <w:tab/>
        <w:t>200g</w:t>
      </w:r>
    </w:p>
    <w:p w14:paraId="6D22CE23" w14:textId="485AA6A1" w:rsidR="00E223C9" w:rsidRPr="00820ED5" w:rsidRDefault="00E223C9" w:rsidP="00E223C9">
      <w:pPr>
        <w:ind w:left="-284"/>
        <w:contextualSpacing/>
      </w:pPr>
      <w:r w:rsidRPr="00820ED5">
        <w:t>WARZYWA I OWOCE NISKOKALORYCZN</w:t>
      </w:r>
      <w:r w:rsidRPr="00820ED5">
        <w:tab/>
        <w:t>400g</w:t>
      </w:r>
    </w:p>
    <w:p w14:paraId="6B4AF8E4" w14:textId="77777777" w:rsidR="00E223C9" w:rsidRPr="00820ED5" w:rsidRDefault="00E223C9" w:rsidP="00E223C9">
      <w:pPr>
        <w:ind w:left="-284"/>
        <w:contextualSpacing/>
        <w:rPr>
          <w:sz w:val="16"/>
          <w:szCs w:val="16"/>
        </w:rPr>
      </w:pPr>
    </w:p>
    <w:p w14:paraId="363B3D7D" w14:textId="77777777" w:rsidR="00E223C9" w:rsidRPr="00820ED5" w:rsidRDefault="00E223C9" w:rsidP="00E223C9">
      <w:pPr>
        <w:ind w:left="-284"/>
        <w:contextualSpacing/>
        <w:rPr>
          <w:b/>
          <w:u w:val="single"/>
        </w:rPr>
      </w:pPr>
      <w:r w:rsidRPr="00820ED5">
        <w:rPr>
          <w:b/>
          <w:u w:val="single"/>
        </w:rPr>
        <w:t>4. DIETA WĄTROBOWA</w:t>
      </w:r>
    </w:p>
    <w:p w14:paraId="19B2A53A" w14:textId="77777777" w:rsidR="00E223C9" w:rsidRPr="00820ED5" w:rsidRDefault="00E223C9" w:rsidP="00E223C9">
      <w:pPr>
        <w:ind w:left="-284"/>
        <w:contextualSpacing/>
        <w:rPr>
          <w:sz w:val="10"/>
          <w:szCs w:val="10"/>
        </w:rPr>
      </w:pPr>
    </w:p>
    <w:p w14:paraId="75795A1D" w14:textId="77777777" w:rsidR="00E223C9" w:rsidRPr="00820ED5" w:rsidRDefault="00E223C9" w:rsidP="00E223C9">
      <w:pPr>
        <w:ind w:left="-284"/>
        <w:contextualSpacing/>
        <w:rPr>
          <w:u w:val="single"/>
        </w:rPr>
      </w:pPr>
      <w:r w:rsidRPr="00820ED5">
        <w:rPr>
          <w:u w:val="single"/>
        </w:rPr>
        <w:t>WARTOŚĆ ODŻYWCZA DIETY:</w:t>
      </w:r>
    </w:p>
    <w:p w14:paraId="4B8305A4"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2500 kcal</w:t>
      </w:r>
    </w:p>
    <w:p w14:paraId="7C7C4F33"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70 – 85 g</w:t>
      </w:r>
    </w:p>
    <w:p w14:paraId="47F74393" w14:textId="58B74E8C" w:rsidR="00E223C9" w:rsidRPr="00820ED5" w:rsidRDefault="00E223C9" w:rsidP="00E223C9">
      <w:pPr>
        <w:ind w:left="-284"/>
      </w:pPr>
      <w:r w:rsidRPr="00820ED5">
        <w:t>TŁUSZCZE</w:t>
      </w:r>
      <w:r w:rsidRPr="00820ED5">
        <w:tab/>
      </w:r>
      <w:r w:rsidRPr="00820ED5">
        <w:tab/>
      </w:r>
      <w:r w:rsidRPr="00820ED5">
        <w:tab/>
      </w:r>
      <w:r w:rsidRPr="00820ED5">
        <w:tab/>
      </w:r>
      <w:r w:rsidRPr="00820ED5">
        <w:tab/>
        <w:t>50 -70 g</w:t>
      </w:r>
    </w:p>
    <w:p w14:paraId="73E8358B"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280 – 350g</w:t>
      </w:r>
    </w:p>
    <w:p w14:paraId="2E5AF8DA" w14:textId="77777777" w:rsidR="00E223C9" w:rsidRPr="00820ED5" w:rsidRDefault="00E223C9" w:rsidP="00E223C9">
      <w:pPr>
        <w:ind w:left="-284"/>
        <w:rPr>
          <w:u w:val="single"/>
        </w:rPr>
      </w:pPr>
      <w:r w:rsidRPr="00820ED5">
        <w:rPr>
          <w:u w:val="single"/>
        </w:rPr>
        <w:t>DZIENNA RACJA POKARMOWA</w:t>
      </w:r>
    </w:p>
    <w:p w14:paraId="730997A3"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520B3D41" w14:textId="77777777" w:rsidR="00E223C9" w:rsidRPr="00820ED5" w:rsidRDefault="00E223C9" w:rsidP="00E223C9">
      <w:pPr>
        <w:ind w:left="-284"/>
      </w:pPr>
      <w:r w:rsidRPr="00820ED5">
        <w:t xml:space="preserve">MLEKO I PRODUKTY MLECZNE </w:t>
      </w:r>
      <w:r w:rsidRPr="00820ED5">
        <w:tab/>
      </w:r>
      <w:r w:rsidRPr="00820ED5">
        <w:tab/>
      </w:r>
      <w:r w:rsidRPr="00820ED5">
        <w:tab/>
        <w:t>500g</w:t>
      </w:r>
    </w:p>
    <w:p w14:paraId="1439B5F7"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30g</w:t>
      </w:r>
    </w:p>
    <w:p w14:paraId="050685EC"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664C6342" w14:textId="77777777" w:rsidR="00E223C9" w:rsidRPr="00820ED5" w:rsidRDefault="00E223C9" w:rsidP="00E223C9">
      <w:pPr>
        <w:ind w:left="-284"/>
      </w:pPr>
      <w:r w:rsidRPr="00820ED5">
        <w:t>MASŁO, ŚMIETANA</w:t>
      </w:r>
      <w:r w:rsidRPr="00820ED5">
        <w:tab/>
      </w:r>
      <w:r w:rsidRPr="00820ED5">
        <w:tab/>
      </w:r>
      <w:r w:rsidRPr="00820ED5">
        <w:tab/>
      </w:r>
      <w:r w:rsidRPr="00820ED5">
        <w:tab/>
        <w:t>15g</w:t>
      </w:r>
    </w:p>
    <w:p w14:paraId="1B88C17B"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10g</w:t>
      </w:r>
    </w:p>
    <w:p w14:paraId="687351BD"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2B13B97F" w14:textId="77777777" w:rsidR="00E223C9" w:rsidRPr="00820ED5" w:rsidRDefault="00E223C9" w:rsidP="00E223C9">
      <w:pPr>
        <w:ind w:left="-284"/>
      </w:pPr>
      <w:r w:rsidRPr="00820ED5">
        <w:t xml:space="preserve">WARZYWA I OWOCE BOGATE W WIT.C </w:t>
      </w:r>
      <w:r w:rsidRPr="00820ED5">
        <w:tab/>
      </w:r>
      <w:r w:rsidRPr="00820ED5">
        <w:tab/>
        <w:t>300g</w:t>
      </w:r>
    </w:p>
    <w:p w14:paraId="2EBFFDF3" w14:textId="77777777" w:rsidR="00E223C9" w:rsidRPr="00820ED5" w:rsidRDefault="00E223C9" w:rsidP="00E223C9">
      <w:pPr>
        <w:ind w:left="-284"/>
      </w:pPr>
      <w:r w:rsidRPr="00820ED5">
        <w:t>WARZYWA BOGATE W KAROTEN</w:t>
      </w:r>
      <w:r w:rsidRPr="00820ED5">
        <w:tab/>
      </w:r>
      <w:r w:rsidRPr="00820ED5">
        <w:tab/>
        <w:t>300g</w:t>
      </w:r>
    </w:p>
    <w:p w14:paraId="167E31B1" w14:textId="77777777" w:rsidR="00E223C9" w:rsidRPr="00820ED5" w:rsidRDefault="00E223C9" w:rsidP="00E223C9">
      <w:pPr>
        <w:ind w:left="-284"/>
      </w:pPr>
      <w:r w:rsidRPr="00820ED5">
        <w:t>INNE WARZYWA I OWOCE</w:t>
      </w:r>
      <w:r w:rsidRPr="00820ED5">
        <w:tab/>
      </w:r>
      <w:r w:rsidRPr="00820ED5">
        <w:tab/>
      </w:r>
      <w:r w:rsidRPr="00820ED5">
        <w:tab/>
        <w:t>300g</w:t>
      </w:r>
    </w:p>
    <w:p w14:paraId="024501AF"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2C5E5AC3"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 xml:space="preserve">70g </w:t>
      </w:r>
    </w:p>
    <w:p w14:paraId="3ACCA98F" w14:textId="77777777" w:rsidR="00E223C9" w:rsidRPr="00820ED5" w:rsidRDefault="00E223C9" w:rsidP="00E223C9">
      <w:pPr>
        <w:ind w:left="-284"/>
        <w:rPr>
          <w:sz w:val="16"/>
          <w:szCs w:val="16"/>
        </w:rPr>
      </w:pPr>
    </w:p>
    <w:p w14:paraId="58919EB3" w14:textId="77777777" w:rsidR="00E223C9" w:rsidRPr="00820ED5" w:rsidRDefault="00E223C9" w:rsidP="00E223C9">
      <w:pPr>
        <w:ind w:left="-284"/>
        <w:rPr>
          <w:b/>
          <w:u w:val="single"/>
        </w:rPr>
      </w:pPr>
      <w:r w:rsidRPr="00820ED5">
        <w:rPr>
          <w:b/>
          <w:u w:val="single"/>
        </w:rPr>
        <w:t>5. DIETA WRZODOWA</w:t>
      </w:r>
    </w:p>
    <w:p w14:paraId="65822B5E" w14:textId="77777777" w:rsidR="00E223C9" w:rsidRPr="00820ED5" w:rsidRDefault="00E223C9" w:rsidP="00E223C9">
      <w:pPr>
        <w:ind w:left="-284"/>
        <w:rPr>
          <w:sz w:val="10"/>
          <w:szCs w:val="10"/>
        </w:rPr>
      </w:pPr>
    </w:p>
    <w:p w14:paraId="4DC69608" w14:textId="77777777" w:rsidR="00E223C9" w:rsidRPr="00820ED5" w:rsidRDefault="00E223C9" w:rsidP="00E223C9">
      <w:pPr>
        <w:ind w:left="-284"/>
        <w:rPr>
          <w:u w:val="single"/>
        </w:rPr>
      </w:pPr>
      <w:r w:rsidRPr="00820ED5">
        <w:rPr>
          <w:u w:val="single"/>
        </w:rPr>
        <w:t>WARTOŚĆ ODŻYWCZA DIETY:</w:t>
      </w:r>
    </w:p>
    <w:p w14:paraId="5676856D"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2500 kcal</w:t>
      </w:r>
    </w:p>
    <w:p w14:paraId="1BE97C3E"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80 – 90 g</w:t>
      </w:r>
    </w:p>
    <w:p w14:paraId="67502199" w14:textId="0B4D2575" w:rsidR="00E223C9" w:rsidRPr="00820ED5" w:rsidRDefault="00E223C9" w:rsidP="00E223C9">
      <w:pPr>
        <w:ind w:left="-284"/>
      </w:pPr>
      <w:r w:rsidRPr="00820ED5">
        <w:t>TŁUSZCZE</w:t>
      </w:r>
      <w:r w:rsidRPr="00820ED5">
        <w:tab/>
      </w:r>
      <w:r w:rsidRPr="00820ED5">
        <w:tab/>
      </w:r>
      <w:r w:rsidRPr="00820ED5">
        <w:tab/>
      </w:r>
      <w:r w:rsidRPr="00820ED5">
        <w:tab/>
      </w:r>
      <w:r w:rsidRPr="00820ED5">
        <w:tab/>
        <w:t>40 - 50 g</w:t>
      </w:r>
    </w:p>
    <w:p w14:paraId="0825EAF0"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350 – 400g</w:t>
      </w:r>
    </w:p>
    <w:p w14:paraId="31B2B26F" w14:textId="77777777" w:rsidR="00E223C9" w:rsidRPr="00820ED5" w:rsidRDefault="00E223C9" w:rsidP="00E223C9">
      <w:pPr>
        <w:ind w:left="-284"/>
        <w:rPr>
          <w:u w:val="single"/>
        </w:rPr>
      </w:pPr>
      <w:r w:rsidRPr="00820ED5">
        <w:rPr>
          <w:u w:val="single"/>
        </w:rPr>
        <w:t>DZIENNA RACJA POKARMOWA</w:t>
      </w:r>
    </w:p>
    <w:p w14:paraId="2F741D79"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149B79EF" w14:textId="77777777" w:rsidR="00E223C9" w:rsidRPr="00820ED5" w:rsidRDefault="00E223C9" w:rsidP="00E223C9">
      <w:pPr>
        <w:ind w:left="-284"/>
      </w:pPr>
      <w:r w:rsidRPr="00820ED5">
        <w:t>MLEKO I PRODUKTY MLECZNE</w:t>
      </w:r>
      <w:r w:rsidRPr="00820ED5">
        <w:tab/>
      </w:r>
      <w:r w:rsidRPr="00820ED5">
        <w:tab/>
      </w:r>
      <w:r w:rsidRPr="00820ED5">
        <w:tab/>
        <w:t>500g</w:t>
      </w:r>
    </w:p>
    <w:p w14:paraId="2BA18A89"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30g</w:t>
      </w:r>
    </w:p>
    <w:p w14:paraId="6F4C72E6"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62E0C62E" w14:textId="77777777" w:rsidR="00E223C9" w:rsidRPr="00820ED5" w:rsidRDefault="00E223C9" w:rsidP="00E223C9">
      <w:pPr>
        <w:ind w:left="-284"/>
      </w:pPr>
      <w:r w:rsidRPr="00820ED5">
        <w:t>MASŁO, ŚMIETANA</w:t>
      </w:r>
      <w:r w:rsidRPr="00820ED5">
        <w:tab/>
      </w:r>
      <w:r w:rsidRPr="00820ED5">
        <w:tab/>
      </w:r>
      <w:r w:rsidRPr="00820ED5">
        <w:tab/>
      </w:r>
      <w:r w:rsidRPr="00820ED5">
        <w:tab/>
        <w:t>20g</w:t>
      </w:r>
    </w:p>
    <w:p w14:paraId="641FD0D0" w14:textId="77777777" w:rsidR="00E223C9" w:rsidRPr="00820ED5" w:rsidRDefault="00E223C9" w:rsidP="00E223C9">
      <w:pPr>
        <w:ind w:left="-284"/>
      </w:pPr>
      <w:r w:rsidRPr="00820ED5">
        <w:lastRenderedPageBreak/>
        <w:t>TŁUSZCZE INNE</w:t>
      </w:r>
      <w:r w:rsidRPr="00820ED5">
        <w:tab/>
      </w:r>
      <w:r w:rsidRPr="00820ED5">
        <w:tab/>
      </w:r>
      <w:r w:rsidRPr="00820ED5">
        <w:tab/>
      </w:r>
      <w:r w:rsidRPr="00820ED5">
        <w:tab/>
      </w:r>
      <w:r w:rsidRPr="00820ED5">
        <w:tab/>
        <w:t>15g</w:t>
      </w:r>
    </w:p>
    <w:p w14:paraId="339AB04D"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506A53A9" w14:textId="77777777" w:rsidR="00E223C9" w:rsidRPr="00820ED5" w:rsidRDefault="00E223C9" w:rsidP="00E223C9">
      <w:pPr>
        <w:ind w:left="-284"/>
      </w:pPr>
      <w:r w:rsidRPr="00820ED5">
        <w:t>WARZYWA I OWOCE BOGATE W WIT.C</w:t>
      </w:r>
      <w:r w:rsidRPr="00820ED5">
        <w:tab/>
      </w:r>
      <w:r w:rsidRPr="00820ED5">
        <w:tab/>
        <w:t>200g</w:t>
      </w:r>
    </w:p>
    <w:p w14:paraId="1A18647F" w14:textId="77777777" w:rsidR="00E223C9" w:rsidRPr="00820ED5" w:rsidRDefault="00E223C9" w:rsidP="00E223C9">
      <w:pPr>
        <w:ind w:left="-284"/>
      </w:pPr>
      <w:r w:rsidRPr="00820ED5">
        <w:t>WARZYWA BOGATE W KAROTEN</w:t>
      </w:r>
      <w:r w:rsidRPr="00820ED5">
        <w:tab/>
      </w:r>
      <w:r w:rsidRPr="00820ED5">
        <w:tab/>
        <w:t>150g</w:t>
      </w:r>
    </w:p>
    <w:p w14:paraId="34D41768" w14:textId="77777777" w:rsidR="00E223C9" w:rsidRPr="00820ED5" w:rsidRDefault="00E223C9" w:rsidP="00E223C9">
      <w:pPr>
        <w:ind w:left="-284"/>
      </w:pPr>
      <w:r w:rsidRPr="00820ED5">
        <w:t>INNE WARZYWA I OWOCE</w:t>
      </w:r>
      <w:r w:rsidRPr="00820ED5">
        <w:tab/>
      </w:r>
      <w:r w:rsidRPr="00820ED5">
        <w:tab/>
      </w:r>
      <w:r w:rsidRPr="00820ED5">
        <w:tab/>
        <w:t>300g</w:t>
      </w:r>
    </w:p>
    <w:p w14:paraId="4792BE42"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6399BCC5"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1BEBC6C2" w14:textId="77777777" w:rsidR="00E223C9" w:rsidRPr="00820ED5" w:rsidRDefault="00E223C9" w:rsidP="00E223C9">
      <w:pPr>
        <w:ind w:left="-284"/>
        <w:rPr>
          <w:sz w:val="16"/>
          <w:szCs w:val="16"/>
        </w:rPr>
      </w:pPr>
    </w:p>
    <w:p w14:paraId="3F34B740" w14:textId="77777777" w:rsidR="00E223C9" w:rsidRPr="00820ED5" w:rsidRDefault="00E223C9" w:rsidP="00E223C9">
      <w:pPr>
        <w:ind w:left="-284"/>
        <w:rPr>
          <w:b/>
          <w:u w:val="single"/>
        </w:rPr>
      </w:pPr>
      <w:r w:rsidRPr="00820ED5">
        <w:rPr>
          <w:b/>
          <w:u w:val="single"/>
        </w:rPr>
        <w:t>6. DIETA TRZUSTKOWA</w:t>
      </w:r>
    </w:p>
    <w:p w14:paraId="6466E39F" w14:textId="77777777" w:rsidR="00E223C9" w:rsidRPr="00820ED5" w:rsidRDefault="00E223C9" w:rsidP="00E223C9">
      <w:pPr>
        <w:ind w:left="-284"/>
        <w:rPr>
          <w:sz w:val="10"/>
          <w:szCs w:val="10"/>
        </w:rPr>
      </w:pPr>
    </w:p>
    <w:p w14:paraId="5A372EA4" w14:textId="77777777" w:rsidR="00E223C9" w:rsidRPr="00820ED5" w:rsidRDefault="00E223C9" w:rsidP="00E223C9">
      <w:pPr>
        <w:ind w:left="-284"/>
        <w:rPr>
          <w:u w:val="single"/>
        </w:rPr>
      </w:pPr>
      <w:r w:rsidRPr="00820ED5">
        <w:rPr>
          <w:u w:val="single"/>
        </w:rPr>
        <w:t>WARTOŚĆ ODŻYWCZA DIETY</w:t>
      </w:r>
    </w:p>
    <w:p w14:paraId="1205284A"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2300 - 2600 kcal</w:t>
      </w:r>
    </w:p>
    <w:p w14:paraId="6AE76922"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70 – 75 g</w:t>
      </w:r>
    </w:p>
    <w:p w14:paraId="4AB93DC7" w14:textId="77777777" w:rsidR="00E223C9" w:rsidRPr="00820ED5" w:rsidRDefault="00E223C9" w:rsidP="00E223C9">
      <w:pPr>
        <w:ind w:left="-284"/>
      </w:pPr>
      <w:r w:rsidRPr="00820ED5">
        <w:t xml:space="preserve">TŁUSZCZE </w:t>
      </w:r>
      <w:r w:rsidRPr="00820ED5">
        <w:tab/>
      </w:r>
      <w:r w:rsidRPr="00820ED5">
        <w:tab/>
      </w:r>
      <w:r w:rsidRPr="00820ED5">
        <w:tab/>
      </w:r>
      <w:r w:rsidRPr="00820ED5">
        <w:tab/>
      </w:r>
      <w:r w:rsidRPr="00820ED5">
        <w:tab/>
        <w:t>40 - 50 g</w:t>
      </w:r>
    </w:p>
    <w:p w14:paraId="3F83E205"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380 – 440g</w:t>
      </w:r>
    </w:p>
    <w:p w14:paraId="4182B4C8" w14:textId="77777777" w:rsidR="00E223C9" w:rsidRPr="00820ED5" w:rsidRDefault="00E223C9" w:rsidP="00E223C9">
      <w:pPr>
        <w:ind w:left="-284"/>
        <w:rPr>
          <w:u w:val="single"/>
        </w:rPr>
      </w:pPr>
      <w:r w:rsidRPr="00820ED5">
        <w:rPr>
          <w:u w:val="single"/>
        </w:rPr>
        <w:t>DZIENNA RACJA POKARMOWA</w:t>
      </w:r>
    </w:p>
    <w:p w14:paraId="4E5E23C3" w14:textId="77777777" w:rsidR="00E223C9" w:rsidRPr="00820ED5" w:rsidRDefault="00E223C9" w:rsidP="00E223C9">
      <w:pPr>
        <w:ind w:left="-284"/>
      </w:pPr>
      <w:r w:rsidRPr="00820ED5">
        <w:t xml:space="preserve">PRODUKTY ZBOŻOWE </w:t>
      </w:r>
      <w:r w:rsidRPr="00820ED5">
        <w:tab/>
      </w:r>
      <w:r w:rsidRPr="00820ED5">
        <w:tab/>
      </w:r>
      <w:r w:rsidRPr="00820ED5">
        <w:tab/>
      </w:r>
      <w:r w:rsidRPr="00820ED5">
        <w:tab/>
        <w:t>300g</w:t>
      </w:r>
    </w:p>
    <w:p w14:paraId="0C8ED825" w14:textId="77777777" w:rsidR="00E223C9" w:rsidRPr="00820ED5" w:rsidRDefault="00E223C9" w:rsidP="00E223C9">
      <w:pPr>
        <w:ind w:left="-284"/>
      </w:pPr>
      <w:r w:rsidRPr="00820ED5">
        <w:t xml:space="preserve">MLEKO I PRODUKTY MLECZNE </w:t>
      </w:r>
      <w:r w:rsidRPr="00820ED5">
        <w:tab/>
      </w:r>
      <w:r w:rsidRPr="00820ED5">
        <w:tab/>
      </w:r>
      <w:r w:rsidRPr="00820ED5">
        <w:tab/>
        <w:t>500g</w:t>
      </w:r>
    </w:p>
    <w:p w14:paraId="5F06B0EC"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25g</w:t>
      </w:r>
    </w:p>
    <w:p w14:paraId="1EBE3164" w14:textId="77777777" w:rsidR="00E223C9" w:rsidRPr="00820ED5" w:rsidRDefault="00E223C9" w:rsidP="00E223C9">
      <w:pPr>
        <w:ind w:left="-284"/>
      </w:pPr>
      <w:r w:rsidRPr="00820ED5">
        <w:t>MIĘSO, WĘDLINY, RYBY</w:t>
      </w:r>
      <w:r w:rsidRPr="00820ED5">
        <w:tab/>
      </w:r>
      <w:r w:rsidRPr="00820ED5">
        <w:tab/>
      </w:r>
      <w:r w:rsidRPr="00820ED5">
        <w:tab/>
      </w:r>
      <w:r w:rsidRPr="00820ED5">
        <w:tab/>
        <w:t>140g</w:t>
      </w:r>
    </w:p>
    <w:p w14:paraId="01799323" w14:textId="77777777" w:rsidR="00E223C9" w:rsidRPr="00820ED5" w:rsidRDefault="00E223C9" w:rsidP="00E223C9">
      <w:pPr>
        <w:ind w:left="-284"/>
      </w:pPr>
      <w:r w:rsidRPr="00820ED5">
        <w:t>MASŁO, ŚMIETANA</w:t>
      </w:r>
      <w:r w:rsidRPr="00820ED5">
        <w:tab/>
      </w:r>
      <w:r w:rsidRPr="00820ED5">
        <w:tab/>
      </w:r>
      <w:r w:rsidRPr="00820ED5">
        <w:tab/>
      </w:r>
      <w:r w:rsidRPr="00820ED5">
        <w:tab/>
        <w:t>25g</w:t>
      </w:r>
    </w:p>
    <w:p w14:paraId="300E55F8"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w:t>
      </w:r>
    </w:p>
    <w:p w14:paraId="3104E409"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23AD038D" w14:textId="77777777" w:rsidR="00E223C9" w:rsidRPr="00820ED5" w:rsidRDefault="00E223C9" w:rsidP="00E223C9">
      <w:pPr>
        <w:ind w:left="-284"/>
      </w:pPr>
      <w:r w:rsidRPr="00820ED5">
        <w:t>WARZYWA I OWOCE BOGATE W WIT.C</w:t>
      </w:r>
      <w:r w:rsidRPr="00820ED5">
        <w:tab/>
      </w:r>
      <w:r w:rsidRPr="00820ED5">
        <w:tab/>
        <w:t>200g</w:t>
      </w:r>
    </w:p>
    <w:p w14:paraId="3F6E04FD" w14:textId="77777777" w:rsidR="00E223C9" w:rsidRPr="00820ED5" w:rsidRDefault="00E223C9" w:rsidP="00E223C9">
      <w:pPr>
        <w:ind w:left="-284"/>
      </w:pPr>
      <w:r w:rsidRPr="00820ED5">
        <w:t>WARZYWA BOGATE W KAROTEN</w:t>
      </w:r>
      <w:r w:rsidRPr="00820ED5">
        <w:tab/>
      </w:r>
      <w:r w:rsidRPr="00820ED5">
        <w:tab/>
        <w:t>150g</w:t>
      </w:r>
    </w:p>
    <w:p w14:paraId="7AC2280C" w14:textId="77777777" w:rsidR="00E223C9" w:rsidRPr="00820ED5" w:rsidRDefault="00E223C9" w:rsidP="00E223C9">
      <w:pPr>
        <w:ind w:left="-284"/>
      </w:pPr>
      <w:r w:rsidRPr="00820ED5">
        <w:t>INNE WARZYWA I OWOCE</w:t>
      </w:r>
      <w:r w:rsidRPr="00820ED5">
        <w:tab/>
      </w:r>
      <w:r w:rsidRPr="00820ED5">
        <w:tab/>
      </w:r>
      <w:r w:rsidRPr="00820ED5">
        <w:tab/>
        <w:t>300g</w:t>
      </w:r>
    </w:p>
    <w:p w14:paraId="05875D7B"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3519FABF"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40B53AAB" w14:textId="77777777" w:rsidR="00E223C9" w:rsidRPr="00820ED5" w:rsidRDefault="00E223C9" w:rsidP="00E223C9">
      <w:pPr>
        <w:ind w:left="-284"/>
        <w:rPr>
          <w:sz w:val="16"/>
          <w:szCs w:val="16"/>
        </w:rPr>
      </w:pPr>
    </w:p>
    <w:p w14:paraId="03987E54" w14:textId="77777777" w:rsidR="00E223C9" w:rsidRPr="00820ED5" w:rsidRDefault="00E223C9" w:rsidP="00E223C9">
      <w:pPr>
        <w:ind w:left="-284"/>
        <w:rPr>
          <w:b/>
          <w:u w:val="single"/>
        </w:rPr>
      </w:pPr>
      <w:r w:rsidRPr="00820ED5">
        <w:rPr>
          <w:b/>
          <w:u w:val="single"/>
        </w:rPr>
        <w:t>7. DIETA CUKRZYCOWA (INSULINA)</w:t>
      </w:r>
    </w:p>
    <w:p w14:paraId="0C330594" w14:textId="77777777" w:rsidR="00E223C9" w:rsidRPr="00820ED5" w:rsidRDefault="00E223C9" w:rsidP="00E223C9">
      <w:pPr>
        <w:ind w:left="-284"/>
        <w:rPr>
          <w:sz w:val="10"/>
          <w:szCs w:val="10"/>
        </w:rPr>
      </w:pPr>
    </w:p>
    <w:p w14:paraId="1C69C6ED" w14:textId="77777777" w:rsidR="00E223C9" w:rsidRPr="00820ED5" w:rsidRDefault="00E223C9" w:rsidP="00E223C9">
      <w:pPr>
        <w:ind w:left="-284"/>
        <w:rPr>
          <w:u w:val="single"/>
        </w:rPr>
      </w:pPr>
      <w:r w:rsidRPr="00820ED5">
        <w:rPr>
          <w:u w:val="single"/>
        </w:rPr>
        <w:t>WARTOŚĆ ODŻYWCZA DIETY:</w:t>
      </w:r>
    </w:p>
    <w:p w14:paraId="21012281"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 – 2600 kcal</w:t>
      </w:r>
    </w:p>
    <w:p w14:paraId="43956F60"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75 – 80 g</w:t>
      </w:r>
    </w:p>
    <w:p w14:paraId="56DE9EC6" w14:textId="77777777" w:rsidR="00E223C9" w:rsidRPr="00820ED5" w:rsidRDefault="00E223C9" w:rsidP="00E223C9">
      <w:pPr>
        <w:ind w:left="-284"/>
      </w:pPr>
      <w:r w:rsidRPr="00820ED5">
        <w:t xml:space="preserve">TŁUSZCZE </w:t>
      </w:r>
      <w:r w:rsidRPr="00820ED5">
        <w:tab/>
      </w:r>
      <w:r w:rsidRPr="00820ED5">
        <w:tab/>
      </w:r>
      <w:r w:rsidRPr="00820ED5">
        <w:tab/>
      </w:r>
      <w:r w:rsidRPr="00820ED5">
        <w:tab/>
      </w:r>
      <w:r w:rsidRPr="00820ED5">
        <w:tab/>
        <w:t>30 – 60g</w:t>
      </w:r>
    </w:p>
    <w:p w14:paraId="357DF729"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250g</w:t>
      </w:r>
    </w:p>
    <w:p w14:paraId="3C7FA295" w14:textId="77777777" w:rsidR="00E223C9" w:rsidRPr="00820ED5" w:rsidRDefault="00E223C9" w:rsidP="00E223C9">
      <w:pPr>
        <w:ind w:left="-284"/>
        <w:rPr>
          <w:u w:val="single"/>
        </w:rPr>
      </w:pPr>
      <w:r w:rsidRPr="00820ED5">
        <w:rPr>
          <w:u w:val="single"/>
        </w:rPr>
        <w:t>DZIENNA RACJA POKARMOWA:</w:t>
      </w:r>
    </w:p>
    <w:p w14:paraId="078CFAEF"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46835D45" w14:textId="77777777" w:rsidR="00E223C9" w:rsidRPr="00820ED5" w:rsidRDefault="00E223C9" w:rsidP="00E223C9">
      <w:pPr>
        <w:ind w:left="-284"/>
      </w:pPr>
      <w:r w:rsidRPr="00820ED5">
        <w:t>MLEKO I PRODUKTY MLECZNE</w:t>
      </w:r>
      <w:r w:rsidRPr="00820ED5">
        <w:tab/>
      </w:r>
      <w:r w:rsidRPr="00820ED5">
        <w:tab/>
      </w:r>
      <w:r w:rsidRPr="00820ED5">
        <w:tab/>
        <w:t>400g</w:t>
      </w:r>
    </w:p>
    <w:p w14:paraId="389DED9E" w14:textId="77777777" w:rsidR="00E223C9" w:rsidRPr="00820ED5" w:rsidRDefault="00E223C9" w:rsidP="00E223C9">
      <w:pPr>
        <w:ind w:left="-284"/>
      </w:pPr>
      <w:r w:rsidRPr="00820ED5">
        <w:t xml:space="preserve">JAJA </w:t>
      </w:r>
      <w:r w:rsidRPr="00820ED5">
        <w:tab/>
      </w:r>
      <w:r w:rsidRPr="00820ED5">
        <w:tab/>
      </w:r>
      <w:r w:rsidRPr="00820ED5">
        <w:tab/>
      </w:r>
      <w:r w:rsidRPr="00820ED5">
        <w:tab/>
      </w:r>
      <w:r w:rsidRPr="00820ED5">
        <w:tab/>
      </w:r>
      <w:r w:rsidRPr="00820ED5">
        <w:tab/>
        <w:t>50g</w:t>
      </w:r>
    </w:p>
    <w:p w14:paraId="1DB1A02A"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425A35F6" w14:textId="77777777" w:rsidR="00E223C9" w:rsidRPr="00820ED5" w:rsidRDefault="00E223C9" w:rsidP="00E223C9">
      <w:pPr>
        <w:ind w:left="-284"/>
      </w:pPr>
      <w:r w:rsidRPr="00820ED5">
        <w:t>MASŁO, ŚMIETANA</w:t>
      </w:r>
      <w:r w:rsidRPr="00820ED5">
        <w:tab/>
      </w:r>
      <w:r w:rsidRPr="00820ED5">
        <w:tab/>
      </w:r>
      <w:r w:rsidRPr="00820ED5">
        <w:tab/>
      </w:r>
      <w:r w:rsidRPr="00820ED5">
        <w:tab/>
        <w:t>20g</w:t>
      </w:r>
    </w:p>
    <w:p w14:paraId="19D4FBE1"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100g</w:t>
      </w:r>
    </w:p>
    <w:p w14:paraId="1ACFB497" w14:textId="77777777" w:rsidR="00E223C9" w:rsidRPr="00820ED5" w:rsidRDefault="00E223C9" w:rsidP="00E223C9">
      <w:pPr>
        <w:ind w:left="-284"/>
      </w:pPr>
      <w:r w:rsidRPr="00820ED5">
        <w:t>WARZYWA I OWOCE BOGATE W WIT.C</w:t>
      </w:r>
      <w:r w:rsidRPr="00820ED5">
        <w:tab/>
      </w:r>
      <w:r w:rsidRPr="00820ED5">
        <w:tab/>
        <w:t>200g</w:t>
      </w:r>
    </w:p>
    <w:p w14:paraId="2D4FD422" w14:textId="77777777" w:rsidR="00E223C9" w:rsidRPr="00820ED5" w:rsidRDefault="00E223C9" w:rsidP="00E223C9">
      <w:pPr>
        <w:ind w:left="-284"/>
      </w:pPr>
      <w:r w:rsidRPr="00820ED5">
        <w:t>WARZYWA BOGATE W KAROTEN</w:t>
      </w:r>
      <w:r w:rsidRPr="00820ED5">
        <w:tab/>
      </w:r>
      <w:r w:rsidRPr="00820ED5">
        <w:tab/>
        <w:t>200g</w:t>
      </w:r>
    </w:p>
    <w:p w14:paraId="6A89D692" w14:textId="77777777" w:rsidR="00E223C9" w:rsidRPr="00820ED5" w:rsidRDefault="00E223C9" w:rsidP="00E223C9">
      <w:pPr>
        <w:ind w:left="-284"/>
      </w:pPr>
      <w:r w:rsidRPr="00820ED5">
        <w:t>WARZYWA I OWOCE NISKOKALORYCZNE</w:t>
      </w:r>
      <w:r w:rsidRPr="00820ED5">
        <w:tab/>
        <w:t>400g</w:t>
      </w:r>
    </w:p>
    <w:p w14:paraId="44F97E0C" w14:textId="77777777" w:rsidR="00E223C9" w:rsidRPr="00820ED5" w:rsidRDefault="00E223C9" w:rsidP="00E223C9">
      <w:pPr>
        <w:ind w:left="-284"/>
        <w:rPr>
          <w:sz w:val="16"/>
          <w:szCs w:val="16"/>
        </w:rPr>
      </w:pPr>
    </w:p>
    <w:p w14:paraId="3265787D" w14:textId="77777777" w:rsidR="00E223C9" w:rsidRPr="00820ED5" w:rsidRDefault="00E223C9" w:rsidP="00E223C9">
      <w:pPr>
        <w:ind w:left="-284"/>
        <w:rPr>
          <w:b/>
          <w:u w:val="single"/>
        </w:rPr>
      </w:pPr>
      <w:r w:rsidRPr="00820ED5">
        <w:rPr>
          <w:b/>
          <w:u w:val="single"/>
        </w:rPr>
        <w:t>8. DIETA UBOGORESZTKOWA</w:t>
      </w:r>
    </w:p>
    <w:p w14:paraId="79CC1CFD" w14:textId="77777777" w:rsidR="00E223C9" w:rsidRPr="00820ED5" w:rsidRDefault="00E223C9" w:rsidP="00E223C9">
      <w:pPr>
        <w:ind w:left="-284"/>
        <w:rPr>
          <w:sz w:val="10"/>
          <w:szCs w:val="10"/>
        </w:rPr>
      </w:pPr>
    </w:p>
    <w:p w14:paraId="2680FDFD" w14:textId="77777777" w:rsidR="00E223C9" w:rsidRPr="00820ED5" w:rsidRDefault="00E223C9" w:rsidP="00E223C9">
      <w:pPr>
        <w:ind w:left="-284"/>
        <w:rPr>
          <w:u w:val="single"/>
        </w:rPr>
      </w:pPr>
      <w:r w:rsidRPr="00820ED5">
        <w:rPr>
          <w:u w:val="single"/>
        </w:rPr>
        <w:t>WARTOŚĆ ODŻYWCZA DIETY:</w:t>
      </w:r>
    </w:p>
    <w:p w14:paraId="3D9C91ED"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2500 kcal</w:t>
      </w:r>
    </w:p>
    <w:p w14:paraId="3A9701B9"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80-90g</w:t>
      </w:r>
    </w:p>
    <w:p w14:paraId="4E29DAC4" w14:textId="29A2AFC1" w:rsidR="00E223C9" w:rsidRPr="00820ED5" w:rsidRDefault="00E223C9" w:rsidP="00E223C9">
      <w:pPr>
        <w:ind w:left="-284"/>
      </w:pPr>
      <w:r w:rsidRPr="00820ED5">
        <w:t>TŁUSZCZE</w:t>
      </w:r>
      <w:r w:rsidRPr="00820ED5">
        <w:tab/>
      </w:r>
      <w:r w:rsidRPr="00820ED5">
        <w:tab/>
      </w:r>
      <w:r w:rsidRPr="00820ED5">
        <w:tab/>
      </w:r>
      <w:r w:rsidRPr="00820ED5">
        <w:tab/>
      </w:r>
      <w:r w:rsidRPr="00820ED5">
        <w:tab/>
        <w:t>40-50g</w:t>
      </w:r>
    </w:p>
    <w:p w14:paraId="36BA72C3"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350-400g</w:t>
      </w:r>
    </w:p>
    <w:p w14:paraId="29D16959" w14:textId="77777777" w:rsidR="00E223C9" w:rsidRPr="00820ED5" w:rsidRDefault="00E223C9" w:rsidP="00E223C9">
      <w:pPr>
        <w:ind w:left="-284"/>
        <w:rPr>
          <w:u w:val="single"/>
        </w:rPr>
      </w:pPr>
      <w:r w:rsidRPr="00820ED5">
        <w:rPr>
          <w:u w:val="single"/>
        </w:rPr>
        <w:t>DZIENNA RACJA POKARMOWA:</w:t>
      </w:r>
    </w:p>
    <w:p w14:paraId="61C3523F"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1D372FB4" w14:textId="77777777" w:rsidR="00E223C9" w:rsidRPr="00820ED5" w:rsidRDefault="00E223C9" w:rsidP="00E223C9">
      <w:pPr>
        <w:ind w:left="-284"/>
      </w:pPr>
      <w:r w:rsidRPr="00820ED5">
        <w:t>MLEKO I PRODUKTY MLECZNE</w:t>
      </w:r>
      <w:r w:rsidRPr="00820ED5">
        <w:tab/>
      </w:r>
      <w:r w:rsidRPr="00820ED5">
        <w:tab/>
      </w:r>
      <w:r w:rsidRPr="00820ED5">
        <w:tab/>
        <w:t>300g</w:t>
      </w:r>
    </w:p>
    <w:p w14:paraId="692DC6AF"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50g</w:t>
      </w:r>
    </w:p>
    <w:p w14:paraId="1C2C0D8E"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6110BC3A" w14:textId="77777777" w:rsidR="00E223C9" w:rsidRPr="00820ED5" w:rsidRDefault="00E223C9" w:rsidP="00E223C9">
      <w:pPr>
        <w:ind w:left="-284"/>
      </w:pPr>
      <w:r w:rsidRPr="00820ED5">
        <w:t>MASŁO, ŚMIETANA</w:t>
      </w:r>
      <w:r w:rsidRPr="00820ED5">
        <w:tab/>
      </w:r>
      <w:r w:rsidRPr="00820ED5">
        <w:tab/>
      </w:r>
      <w:r w:rsidRPr="00820ED5">
        <w:tab/>
      </w:r>
      <w:r w:rsidRPr="00820ED5">
        <w:tab/>
        <w:t>20g</w:t>
      </w:r>
    </w:p>
    <w:p w14:paraId="5A11ED63"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w:t>
      </w:r>
    </w:p>
    <w:p w14:paraId="7CCCD384"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58DB6603" w14:textId="77777777" w:rsidR="00E223C9" w:rsidRPr="00820ED5" w:rsidRDefault="00E223C9" w:rsidP="00E223C9">
      <w:pPr>
        <w:ind w:left="-284"/>
      </w:pPr>
      <w:r w:rsidRPr="00820ED5">
        <w:t>WARZYWA I OWOCE BOGATE W WIT.C</w:t>
      </w:r>
      <w:r w:rsidRPr="00820ED5">
        <w:tab/>
      </w:r>
      <w:r w:rsidRPr="00820ED5">
        <w:tab/>
        <w:t>300g</w:t>
      </w:r>
    </w:p>
    <w:p w14:paraId="73E5730E" w14:textId="77777777" w:rsidR="00E223C9" w:rsidRPr="00820ED5" w:rsidRDefault="00E223C9" w:rsidP="00E223C9">
      <w:pPr>
        <w:ind w:left="-284"/>
      </w:pPr>
      <w:r w:rsidRPr="00820ED5">
        <w:t>WARZYWA BOGATE W KAROTEN</w:t>
      </w:r>
      <w:r w:rsidRPr="00820ED5">
        <w:tab/>
      </w:r>
      <w:r w:rsidRPr="00820ED5">
        <w:tab/>
        <w:t>200g</w:t>
      </w:r>
    </w:p>
    <w:p w14:paraId="447BC47D" w14:textId="613D4612" w:rsidR="00E223C9" w:rsidRPr="00820ED5" w:rsidRDefault="00E223C9" w:rsidP="00E223C9">
      <w:pPr>
        <w:ind w:left="-284"/>
      </w:pPr>
      <w:r w:rsidRPr="00820ED5">
        <w:t>POZOSTAŁE WARZYWA I OWOCE</w:t>
      </w:r>
      <w:r w:rsidRPr="00820ED5">
        <w:tab/>
      </w:r>
      <w:r w:rsidRPr="00820ED5">
        <w:tab/>
        <w:t>300g</w:t>
      </w:r>
    </w:p>
    <w:p w14:paraId="5B2DD889"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08D8D38B"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013831D3" w14:textId="77777777" w:rsidR="00E223C9" w:rsidRPr="00820ED5" w:rsidRDefault="00E223C9" w:rsidP="00E223C9">
      <w:pPr>
        <w:ind w:left="-284"/>
        <w:rPr>
          <w:sz w:val="16"/>
          <w:szCs w:val="16"/>
        </w:rPr>
      </w:pPr>
    </w:p>
    <w:p w14:paraId="63DC1336" w14:textId="77777777" w:rsidR="00E223C9" w:rsidRPr="00820ED5" w:rsidRDefault="00E223C9" w:rsidP="00E223C9">
      <w:pPr>
        <w:ind w:left="-284"/>
        <w:rPr>
          <w:b/>
          <w:u w:val="single"/>
        </w:rPr>
      </w:pPr>
      <w:r w:rsidRPr="00820ED5">
        <w:rPr>
          <w:b/>
          <w:u w:val="single"/>
        </w:rPr>
        <w:lastRenderedPageBreak/>
        <w:t>9. DIETA PRZECIERANA</w:t>
      </w:r>
    </w:p>
    <w:p w14:paraId="0CD9FB3A" w14:textId="77777777" w:rsidR="00E223C9" w:rsidRPr="00820ED5" w:rsidRDefault="00E223C9" w:rsidP="00E223C9">
      <w:pPr>
        <w:rPr>
          <w:sz w:val="10"/>
          <w:szCs w:val="10"/>
        </w:rPr>
      </w:pPr>
    </w:p>
    <w:p w14:paraId="2187A1A2" w14:textId="77777777" w:rsidR="00E223C9" w:rsidRPr="00820ED5" w:rsidRDefault="00E223C9" w:rsidP="00E223C9">
      <w:pPr>
        <w:ind w:left="-284"/>
        <w:rPr>
          <w:u w:val="single"/>
        </w:rPr>
      </w:pPr>
      <w:r w:rsidRPr="00820ED5">
        <w:rPr>
          <w:u w:val="single"/>
        </w:rPr>
        <w:t>WARTOŚĆ ODŻYWCZA DIETY</w:t>
      </w:r>
    </w:p>
    <w:p w14:paraId="6B509B37" w14:textId="77777777" w:rsidR="00E223C9" w:rsidRPr="00820ED5" w:rsidRDefault="00E223C9" w:rsidP="00E223C9">
      <w:pPr>
        <w:ind w:left="-284"/>
      </w:pPr>
      <w:r w:rsidRPr="00820ED5">
        <w:t xml:space="preserve">ENERGIA </w:t>
      </w:r>
      <w:r w:rsidRPr="00820ED5">
        <w:tab/>
      </w:r>
      <w:r w:rsidRPr="00820ED5">
        <w:tab/>
      </w:r>
      <w:r w:rsidRPr="00820ED5">
        <w:tab/>
      </w:r>
      <w:r w:rsidRPr="00820ED5">
        <w:tab/>
      </w:r>
      <w:r w:rsidRPr="00820ED5">
        <w:tab/>
      </w:r>
      <w:r w:rsidRPr="00820ED5">
        <w:tab/>
        <w:t>2500 kcal</w:t>
      </w:r>
    </w:p>
    <w:p w14:paraId="0E5F853E"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100 g</w:t>
      </w:r>
    </w:p>
    <w:p w14:paraId="01876389" w14:textId="06B5FAE8" w:rsidR="00E223C9" w:rsidRPr="00820ED5" w:rsidRDefault="00E223C9" w:rsidP="00E223C9">
      <w:pPr>
        <w:ind w:left="-284"/>
      </w:pPr>
      <w:r w:rsidRPr="00820ED5">
        <w:t>TŁUSZCZE</w:t>
      </w:r>
      <w:r w:rsidRPr="00820ED5">
        <w:tab/>
      </w:r>
      <w:r w:rsidRPr="00820ED5">
        <w:tab/>
      </w:r>
      <w:r w:rsidRPr="00820ED5">
        <w:tab/>
      </w:r>
      <w:r w:rsidRPr="00820ED5">
        <w:tab/>
      </w:r>
      <w:r w:rsidRPr="00820ED5">
        <w:tab/>
        <w:t>100 g</w:t>
      </w:r>
    </w:p>
    <w:p w14:paraId="4202213D"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300 – 330g</w:t>
      </w:r>
    </w:p>
    <w:p w14:paraId="66C1E9EA" w14:textId="77777777" w:rsidR="00E223C9" w:rsidRPr="00820ED5" w:rsidRDefault="00E223C9" w:rsidP="00E223C9">
      <w:pPr>
        <w:ind w:left="-284"/>
        <w:rPr>
          <w:u w:val="single"/>
        </w:rPr>
      </w:pPr>
      <w:r w:rsidRPr="00820ED5">
        <w:rPr>
          <w:u w:val="single"/>
        </w:rPr>
        <w:t>DZIENNA RACJA POKARMOWA</w:t>
      </w:r>
    </w:p>
    <w:p w14:paraId="3837A99F" w14:textId="77777777" w:rsidR="00E223C9" w:rsidRPr="00820ED5" w:rsidRDefault="00E223C9" w:rsidP="00E223C9">
      <w:pPr>
        <w:ind w:left="-284"/>
      </w:pPr>
      <w:r w:rsidRPr="00820ED5">
        <w:t>PRODUKTY ZBOŻOWE</w:t>
      </w:r>
      <w:r w:rsidRPr="00820ED5">
        <w:tab/>
      </w:r>
      <w:r w:rsidRPr="00820ED5">
        <w:tab/>
      </w:r>
      <w:r w:rsidRPr="00820ED5">
        <w:tab/>
      </w:r>
      <w:r w:rsidRPr="00820ED5">
        <w:tab/>
        <w:t>200g</w:t>
      </w:r>
    </w:p>
    <w:p w14:paraId="4A731D04" w14:textId="77777777" w:rsidR="00E223C9" w:rsidRPr="00820ED5" w:rsidRDefault="00E223C9" w:rsidP="00E223C9">
      <w:pPr>
        <w:ind w:left="-284"/>
      </w:pPr>
      <w:r w:rsidRPr="00820ED5">
        <w:t xml:space="preserve">MLEKO I PRODUKTY MLECZNE </w:t>
      </w:r>
      <w:r w:rsidRPr="00820ED5">
        <w:tab/>
      </w:r>
      <w:r w:rsidRPr="00820ED5">
        <w:tab/>
      </w:r>
      <w:r w:rsidRPr="00820ED5">
        <w:tab/>
        <w:t>800g</w:t>
      </w:r>
    </w:p>
    <w:p w14:paraId="3D2CFDA4"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100g</w:t>
      </w:r>
    </w:p>
    <w:p w14:paraId="020B5898"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085274CC" w14:textId="77777777" w:rsidR="00E223C9" w:rsidRPr="00820ED5" w:rsidRDefault="00E223C9" w:rsidP="00E223C9">
      <w:pPr>
        <w:ind w:left="-284"/>
      </w:pPr>
      <w:r w:rsidRPr="00820ED5">
        <w:t>MASŁO, ŚMIETANA</w:t>
      </w:r>
      <w:r w:rsidRPr="00820ED5">
        <w:tab/>
      </w:r>
      <w:r w:rsidRPr="00820ED5">
        <w:tab/>
      </w:r>
      <w:r w:rsidRPr="00820ED5">
        <w:tab/>
      </w:r>
      <w:r w:rsidRPr="00820ED5">
        <w:tab/>
        <w:t>40g</w:t>
      </w:r>
    </w:p>
    <w:p w14:paraId="5E5764B7"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20g</w:t>
      </w:r>
    </w:p>
    <w:p w14:paraId="59BFB090"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29E56B0A" w14:textId="77777777" w:rsidR="00E223C9" w:rsidRPr="00820ED5" w:rsidRDefault="00E223C9" w:rsidP="00E223C9">
      <w:pPr>
        <w:ind w:left="-284"/>
      </w:pPr>
      <w:r w:rsidRPr="00820ED5">
        <w:t>WARZYWA I OWOCE BOGATE W WIT.C</w:t>
      </w:r>
      <w:r w:rsidRPr="00820ED5">
        <w:tab/>
      </w:r>
      <w:r w:rsidRPr="00820ED5">
        <w:tab/>
        <w:t>300g</w:t>
      </w:r>
    </w:p>
    <w:p w14:paraId="61483998" w14:textId="77777777" w:rsidR="00E223C9" w:rsidRPr="00820ED5" w:rsidRDefault="00E223C9" w:rsidP="00E223C9">
      <w:pPr>
        <w:ind w:left="-284"/>
      </w:pPr>
      <w:r w:rsidRPr="00820ED5">
        <w:t>WARZYWA BOGATE W KAROTEN</w:t>
      </w:r>
      <w:r w:rsidRPr="00820ED5">
        <w:tab/>
      </w:r>
      <w:r w:rsidRPr="00820ED5">
        <w:tab/>
        <w:t>200g</w:t>
      </w:r>
    </w:p>
    <w:p w14:paraId="2AD669B1" w14:textId="77777777" w:rsidR="00E223C9" w:rsidRPr="00820ED5" w:rsidRDefault="00E223C9" w:rsidP="00E223C9">
      <w:pPr>
        <w:ind w:left="-284"/>
      </w:pPr>
      <w:r w:rsidRPr="00820ED5">
        <w:t>INNE WARZYWA I OWOCE</w:t>
      </w:r>
      <w:r w:rsidRPr="00820ED5">
        <w:tab/>
      </w:r>
      <w:r w:rsidRPr="00820ED5">
        <w:tab/>
      </w:r>
      <w:r w:rsidRPr="00820ED5">
        <w:tab/>
        <w:t>200g</w:t>
      </w:r>
    </w:p>
    <w:p w14:paraId="7EA16D3C"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11E89102"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220FB718" w14:textId="77777777" w:rsidR="00E223C9" w:rsidRPr="00820ED5" w:rsidRDefault="00E223C9" w:rsidP="00E223C9">
      <w:pPr>
        <w:ind w:left="-284"/>
        <w:rPr>
          <w:sz w:val="16"/>
          <w:szCs w:val="16"/>
        </w:rPr>
      </w:pPr>
    </w:p>
    <w:p w14:paraId="4FEFE47E" w14:textId="77777777" w:rsidR="00E223C9" w:rsidRPr="00820ED5" w:rsidRDefault="00E223C9" w:rsidP="00E223C9">
      <w:pPr>
        <w:ind w:left="-284"/>
        <w:rPr>
          <w:b/>
          <w:u w:val="single"/>
        </w:rPr>
      </w:pPr>
      <w:r w:rsidRPr="00820ED5">
        <w:rPr>
          <w:b/>
          <w:u w:val="single"/>
        </w:rPr>
        <w:t>10. PRZECIERANA B/MLEKA</w:t>
      </w:r>
    </w:p>
    <w:p w14:paraId="411D8845" w14:textId="77777777" w:rsidR="00E223C9" w:rsidRPr="00820ED5" w:rsidRDefault="00E223C9" w:rsidP="00E223C9">
      <w:pPr>
        <w:ind w:left="-284"/>
        <w:rPr>
          <w:sz w:val="10"/>
          <w:szCs w:val="10"/>
        </w:rPr>
      </w:pPr>
    </w:p>
    <w:p w14:paraId="25019862" w14:textId="77777777" w:rsidR="00E223C9" w:rsidRPr="00820ED5" w:rsidRDefault="00E223C9" w:rsidP="00E223C9">
      <w:pPr>
        <w:ind w:left="-284"/>
        <w:rPr>
          <w:u w:val="single"/>
        </w:rPr>
      </w:pPr>
      <w:r w:rsidRPr="00820ED5">
        <w:rPr>
          <w:u w:val="single"/>
        </w:rPr>
        <w:t>WARTOŚĆ ODŻYWCZA DIETY</w:t>
      </w:r>
    </w:p>
    <w:p w14:paraId="493FAEDC"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2500 kcal</w:t>
      </w:r>
    </w:p>
    <w:p w14:paraId="2B23FDCC"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90 - 100g</w:t>
      </w:r>
    </w:p>
    <w:p w14:paraId="1ECC46B7" w14:textId="0E674C02" w:rsidR="00E223C9" w:rsidRPr="00820ED5" w:rsidRDefault="00E223C9" w:rsidP="00E223C9">
      <w:pPr>
        <w:ind w:left="-284"/>
      </w:pPr>
      <w:r w:rsidRPr="00820ED5">
        <w:t>TŁUSZCZE</w:t>
      </w:r>
      <w:r w:rsidRPr="00820ED5">
        <w:tab/>
      </w:r>
      <w:r w:rsidRPr="00820ED5">
        <w:tab/>
      </w:r>
      <w:r w:rsidRPr="00820ED5">
        <w:tab/>
      </w:r>
      <w:r w:rsidRPr="00820ED5">
        <w:tab/>
      </w:r>
      <w:r w:rsidRPr="00820ED5">
        <w:tab/>
        <w:t>100 g</w:t>
      </w:r>
    </w:p>
    <w:p w14:paraId="1DC19886"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300 – 330g</w:t>
      </w:r>
    </w:p>
    <w:p w14:paraId="27050F71" w14:textId="77777777" w:rsidR="00E223C9" w:rsidRPr="00820ED5" w:rsidRDefault="00E223C9" w:rsidP="00E223C9">
      <w:pPr>
        <w:ind w:left="-284"/>
        <w:rPr>
          <w:u w:val="single"/>
        </w:rPr>
      </w:pPr>
      <w:r w:rsidRPr="00820ED5">
        <w:rPr>
          <w:u w:val="single"/>
        </w:rPr>
        <w:t>DZIENNA RACJA POKARMOWA</w:t>
      </w:r>
    </w:p>
    <w:p w14:paraId="082E35D3" w14:textId="77777777" w:rsidR="00E223C9" w:rsidRPr="00820ED5" w:rsidRDefault="00E223C9" w:rsidP="00E223C9">
      <w:pPr>
        <w:ind w:left="-284"/>
      </w:pPr>
      <w:r w:rsidRPr="00820ED5">
        <w:t>PRODUKTY ZBOŻOWE</w:t>
      </w:r>
      <w:r w:rsidRPr="00820ED5">
        <w:tab/>
      </w:r>
      <w:r w:rsidRPr="00820ED5">
        <w:tab/>
      </w:r>
      <w:r w:rsidRPr="00820ED5">
        <w:tab/>
      </w:r>
      <w:r w:rsidRPr="00820ED5">
        <w:tab/>
        <w:t>200g</w:t>
      </w:r>
    </w:p>
    <w:p w14:paraId="6FD395F9" w14:textId="77777777" w:rsidR="00E223C9" w:rsidRPr="00820ED5" w:rsidRDefault="00E223C9" w:rsidP="00E223C9">
      <w:pPr>
        <w:ind w:left="-284"/>
      </w:pPr>
      <w:r w:rsidRPr="00820ED5">
        <w:t>MLEKO I PRODUKTY MLECZNE</w:t>
      </w:r>
      <w:r w:rsidRPr="00820ED5">
        <w:tab/>
      </w:r>
      <w:r w:rsidRPr="00820ED5">
        <w:tab/>
      </w:r>
      <w:r w:rsidRPr="00820ED5">
        <w:tab/>
        <w:t>-</w:t>
      </w:r>
    </w:p>
    <w:p w14:paraId="232D65BF"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100g</w:t>
      </w:r>
    </w:p>
    <w:p w14:paraId="1FA526A2" w14:textId="77777777" w:rsidR="00E223C9" w:rsidRPr="00820ED5" w:rsidRDefault="00E223C9" w:rsidP="00E223C9">
      <w:pPr>
        <w:ind w:left="-284"/>
      </w:pPr>
      <w:r w:rsidRPr="00820ED5">
        <w:t>MIĘSO, WĘDLINY, RYBY</w:t>
      </w:r>
      <w:r w:rsidRPr="00820ED5">
        <w:tab/>
      </w:r>
      <w:r w:rsidRPr="00820ED5">
        <w:tab/>
      </w:r>
      <w:r w:rsidRPr="00820ED5">
        <w:tab/>
      </w:r>
      <w:r w:rsidRPr="00820ED5">
        <w:tab/>
        <w:t>200g</w:t>
      </w:r>
    </w:p>
    <w:p w14:paraId="1DC7CAF4" w14:textId="77777777" w:rsidR="00E223C9" w:rsidRPr="00820ED5" w:rsidRDefault="00E223C9" w:rsidP="00E223C9">
      <w:pPr>
        <w:ind w:left="-284"/>
      </w:pPr>
      <w:r w:rsidRPr="00820ED5">
        <w:t>MASŁO, ŚMIETANA</w:t>
      </w:r>
      <w:r w:rsidRPr="00820ED5">
        <w:tab/>
      </w:r>
      <w:r w:rsidRPr="00820ED5">
        <w:tab/>
      </w:r>
      <w:r w:rsidRPr="00820ED5">
        <w:tab/>
      </w:r>
      <w:r w:rsidRPr="00820ED5">
        <w:tab/>
        <w:t>40g</w:t>
      </w:r>
    </w:p>
    <w:p w14:paraId="14C1ABAA"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20g</w:t>
      </w:r>
    </w:p>
    <w:p w14:paraId="64E35500"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0040BC58" w14:textId="77777777" w:rsidR="00E223C9" w:rsidRPr="00820ED5" w:rsidRDefault="00E223C9" w:rsidP="00E223C9">
      <w:pPr>
        <w:ind w:left="-284"/>
      </w:pPr>
      <w:r w:rsidRPr="00820ED5">
        <w:t xml:space="preserve">WARZYWA I OWOCE BOGATE W WIT.C </w:t>
      </w:r>
      <w:r w:rsidRPr="00820ED5">
        <w:tab/>
      </w:r>
      <w:r w:rsidRPr="00820ED5">
        <w:tab/>
        <w:t>300g</w:t>
      </w:r>
    </w:p>
    <w:p w14:paraId="4E861931" w14:textId="77777777" w:rsidR="00E223C9" w:rsidRPr="00820ED5" w:rsidRDefault="00E223C9" w:rsidP="00E223C9">
      <w:pPr>
        <w:ind w:left="-284"/>
      </w:pPr>
      <w:r w:rsidRPr="00820ED5">
        <w:t>WARZYWA BOGATE W KAROTEN</w:t>
      </w:r>
      <w:r w:rsidRPr="00820ED5">
        <w:tab/>
      </w:r>
      <w:r w:rsidRPr="00820ED5">
        <w:tab/>
        <w:t>200g</w:t>
      </w:r>
    </w:p>
    <w:p w14:paraId="09814080" w14:textId="77777777" w:rsidR="00E223C9" w:rsidRPr="00820ED5" w:rsidRDefault="00E223C9" w:rsidP="00E223C9">
      <w:pPr>
        <w:ind w:left="-284"/>
      </w:pPr>
      <w:r w:rsidRPr="00820ED5">
        <w:t>INNE WARZYWA I OWOCE</w:t>
      </w:r>
      <w:r w:rsidRPr="00820ED5">
        <w:tab/>
      </w:r>
      <w:r w:rsidRPr="00820ED5">
        <w:tab/>
      </w:r>
      <w:r w:rsidRPr="00820ED5">
        <w:tab/>
        <w:t>200g</w:t>
      </w:r>
    </w:p>
    <w:p w14:paraId="3E942C3E"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557213C6"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146D7730" w14:textId="77777777" w:rsidR="00E223C9" w:rsidRPr="00820ED5" w:rsidRDefault="00E223C9" w:rsidP="00E223C9">
      <w:pPr>
        <w:ind w:left="-284"/>
        <w:rPr>
          <w:sz w:val="16"/>
          <w:szCs w:val="16"/>
        </w:rPr>
      </w:pPr>
    </w:p>
    <w:p w14:paraId="46822143" w14:textId="77777777" w:rsidR="00E223C9" w:rsidRPr="00820ED5" w:rsidRDefault="00E223C9" w:rsidP="00E223C9">
      <w:pPr>
        <w:ind w:left="-284"/>
        <w:rPr>
          <w:b/>
        </w:rPr>
      </w:pPr>
      <w:r w:rsidRPr="00820ED5">
        <w:rPr>
          <w:b/>
        </w:rPr>
        <w:t>11. SONDA PRZECIERANA BEZ CUKRU</w:t>
      </w:r>
    </w:p>
    <w:p w14:paraId="0942E35B" w14:textId="77777777" w:rsidR="00E223C9" w:rsidRPr="00820ED5" w:rsidRDefault="00E223C9" w:rsidP="00E223C9">
      <w:pPr>
        <w:ind w:left="-284"/>
        <w:rPr>
          <w:sz w:val="10"/>
          <w:szCs w:val="10"/>
        </w:rPr>
      </w:pPr>
    </w:p>
    <w:p w14:paraId="6618CFA1" w14:textId="77777777" w:rsidR="00E223C9" w:rsidRPr="00820ED5" w:rsidRDefault="00E223C9" w:rsidP="00E223C9">
      <w:pPr>
        <w:ind w:left="-284"/>
        <w:rPr>
          <w:u w:val="single"/>
        </w:rPr>
      </w:pPr>
      <w:r w:rsidRPr="00820ED5">
        <w:rPr>
          <w:u w:val="single"/>
        </w:rPr>
        <w:t>WARTOŚĆ ODŻYWCZA DIETY</w:t>
      </w:r>
    </w:p>
    <w:p w14:paraId="60E24ED2"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2500 kcal</w:t>
      </w:r>
    </w:p>
    <w:p w14:paraId="64F6A760"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90 - 100g</w:t>
      </w:r>
    </w:p>
    <w:p w14:paraId="65800CF4" w14:textId="2BDBA545" w:rsidR="00E223C9" w:rsidRPr="00820ED5" w:rsidRDefault="00E223C9" w:rsidP="00E223C9">
      <w:pPr>
        <w:ind w:left="-284"/>
      </w:pPr>
      <w:r w:rsidRPr="00820ED5">
        <w:t>TŁUSZCZE</w:t>
      </w:r>
      <w:r w:rsidRPr="00820ED5">
        <w:tab/>
      </w:r>
      <w:r w:rsidRPr="00820ED5">
        <w:tab/>
      </w:r>
      <w:r w:rsidRPr="00820ED5">
        <w:tab/>
      </w:r>
      <w:r w:rsidRPr="00820ED5">
        <w:tab/>
      </w:r>
      <w:r w:rsidRPr="00820ED5">
        <w:tab/>
        <w:t>100 g</w:t>
      </w:r>
    </w:p>
    <w:p w14:paraId="7C7DC8E0"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300 – 330g</w:t>
      </w:r>
    </w:p>
    <w:p w14:paraId="00902A39" w14:textId="77777777" w:rsidR="00E223C9" w:rsidRPr="00820ED5" w:rsidRDefault="00E223C9" w:rsidP="00E223C9">
      <w:pPr>
        <w:ind w:left="-284"/>
        <w:rPr>
          <w:u w:val="single"/>
        </w:rPr>
      </w:pPr>
      <w:r w:rsidRPr="00820ED5">
        <w:rPr>
          <w:u w:val="single"/>
        </w:rPr>
        <w:t>DZIENNA RACJA POKARMOWA</w:t>
      </w:r>
    </w:p>
    <w:p w14:paraId="35B06F1A" w14:textId="77777777" w:rsidR="00E223C9" w:rsidRPr="00820ED5" w:rsidRDefault="00E223C9" w:rsidP="00E223C9">
      <w:pPr>
        <w:ind w:left="-284"/>
      </w:pPr>
      <w:r w:rsidRPr="00820ED5">
        <w:t>PRODUKTY ZBOŻOWE</w:t>
      </w:r>
      <w:r w:rsidRPr="00820ED5">
        <w:tab/>
      </w:r>
      <w:r w:rsidRPr="00820ED5">
        <w:tab/>
      </w:r>
      <w:r w:rsidRPr="00820ED5">
        <w:tab/>
      </w:r>
      <w:r w:rsidRPr="00820ED5">
        <w:tab/>
        <w:t>200g</w:t>
      </w:r>
    </w:p>
    <w:p w14:paraId="4CA2FA3C" w14:textId="77777777" w:rsidR="00E223C9" w:rsidRPr="00820ED5" w:rsidRDefault="00E223C9" w:rsidP="00E223C9">
      <w:pPr>
        <w:ind w:left="-284"/>
      </w:pPr>
      <w:r w:rsidRPr="00820ED5">
        <w:t>MLEKO I PRODUKTY MLECZNE</w:t>
      </w:r>
      <w:r w:rsidRPr="00820ED5">
        <w:tab/>
      </w:r>
      <w:r w:rsidRPr="00820ED5">
        <w:tab/>
      </w:r>
      <w:r w:rsidRPr="00820ED5">
        <w:tab/>
        <w:t>800g</w:t>
      </w:r>
    </w:p>
    <w:p w14:paraId="2366A12C"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100g</w:t>
      </w:r>
    </w:p>
    <w:p w14:paraId="3341D280"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7F355735" w14:textId="77777777" w:rsidR="00E223C9" w:rsidRPr="00820ED5" w:rsidRDefault="00E223C9" w:rsidP="00E223C9">
      <w:pPr>
        <w:ind w:left="-284"/>
      </w:pPr>
      <w:r w:rsidRPr="00820ED5">
        <w:t>MASŁO, ŚMIETANA</w:t>
      </w:r>
      <w:r w:rsidRPr="00820ED5">
        <w:tab/>
      </w:r>
      <w:r w:rsidRPr="00820ED5">
        <w:tab/>
      </w:r>
      <w:r w:rsidRPr="00820ED5">
        <w:tab/>
      </w:r>
      <w:r w:rsidRPr="00820ED5">
        <w:tab/>
        <w:t>40g</w:t>
      </w:r>
    </w:p>
    <w:p w14:paraId="3C5F7CDF"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20g</w:t>
      </w:r>
    </w:p>
    <w:p w14:paraId="36465127"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42A40C5A" w14:textId="77777777" w:rsidR="00E223C9" w:rsidRPr="00820ED5" w:rsidRDefault="00E223C9" w:rsidP="00E223C9">
      <w:pPr>
        <w:ind w:left="-284"/>
      </w:pPr>
      <w:r w:rsidRPr="00820ED5">
        <w:t>WARZYWA I OWOCE BOGATE W WIT.C</w:t>
      </w:r>
      <w:r w:rsidRPr="00820ED5">
        <w:tab/>
      </w:r>
      <w:r w:rsidRPr="00820ED5">
        <w:tab/>
        <w:t>300g</w:t>
      </w:r>
    </w:p>
    <w:p w14:paraId="2A7AA19A" w14:textId="77777777" w:rsidR="00E223C9" w:rsidRPr="00820ED5" w:rsidRDefault="00E223C9" w:rsidP="00E223C9">
      <w:pPr>
        <w:ind w:left="-284"/>
      </w:pPr>
      <w:r w:rsidRPr="00820ED5">
        <w:t>WARZYWA BOGATE W KAROTEN</w:t>
      </w:r>
      <w:r w:rsidRPr="00820ED5">
        <w:tab/>
      </w:r>
      <w:r w:rsidRPr="00820ED5">
        <w:tab/>
        <w:t>200g</w:t>
      </w:r>
    </w:p>
    <w:p w14:paraId="3D9660AB" w14:textId="77777777" w:rsidR="00E223C9" w:rsidRPr="00820ED5" w:rsidRDefault="00E223C9" w:rsidP="00E223C9">
      <w:pPr>
        <w:ind w:left="-284"/>
      </w:pPr>
      <w:r w:rsidRPr="00820ED5">
        <w:t>INNE WARZYWA I OWOCE</w:t>
      </w:r>
      <w:r w:rsidRPr="00820ED5">
        <w:tab/>
      </w:r>
      <w:r w:rsidRPr="00820ED5">
        <w:tab/>
      </w:r>
      <w:r w:rsidRPr="00820ED5">
        <w:tab/>
        <w:t>200g</w:t>
      </w:r>
    </w:p>
    <w:p w14:paraId="4D076426"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2F99F274" w14:textId="77777777" w:rsidR="00E223C9" w:rsidRPr="00820ED5" w:rsidRDefault="00E223C9" w:rsidP="00E223C9">
      <w:pPr>
        <w:ind w:left="-284"/>
        <w:rPr>
          <w:sz w:val="16"/>
          <w:szCs w:val="16"/>
        </w:rPr>
      </w:pPr>
    </w:p>
    <w:p w14:paraId="3FF70E27" w14:textId="77777777" w:rsidR="00E223C9" w:rsidRPr="00820ED5" w:rsidRDefault="00E223C9" w:rsidP="00E223C9">
      <w:pPr>
        <w:ind w:left="-284"/>
        <w:rPr>
          <w:b/>
          <w:u w:val="single"/>
        </w:rPr>
      </w:pPr>
      <w:r w:rsidRPr="00820ED5">
        <w:rPr>
          <w:b/>
          <w:u w:val="single"/>
        </w:rPr>
        <w:t>12. DIETA KLEIKOWA</w:t>
      </w:r>
    </w:p>
    <w:p w14:paraId="03E6C8FC" w14:textId="77777777" w:rsidR="00E223C9" w:rsidRPr="00820ED5" w:rsidRDefault="00E223C9" w:rsidP="00E223C9">
      <w:pPr>
        <w:ind w:left="-284"/>
        <w:rPr>
          <w:sz w:val="10"/>
          <w:szCs w:val="10"/>
        </w:rPr>
      </w:pPr>
    </w:p>
    <w:p w14:paraId="47B924B8" w14:textId="77777777" w:rsidR="00E223C9" w:rsidRPr="00820ED5" w:rsidRDefault="00E223C9" w:rsidP="00E223C9">
      <w:pPr>
        <w:ind w:left="-284"/>
        <w:rPr>
          <w:u w:val="single"/>
        </w:rPr>
      </w:pPr>
      <w:r w:rsidRPr="00820ED5">
        <w:rPr>
          <w:u w:val="single"/>
        </w:rPr>
        <w:t>WARTOŚĆ ODŻYWCZA DIETY</w:t>
      </w:r>
    </w:p>
    <w:p w14:paraId="24C27106"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1000 kcal</w:t>
      </w:r>
    </w:p>
    <w:p w14:paraId="5276C646" w14:textId="77777777" w:rsidR="00E223C9" w:rsidRPr="00820ED5" w:rsidRDefault="00E223C9" w:rsidP="00E223C9">
      <w:pPr>
        <w:ind w:left="-284"/>
      </w:pPr>
      <w:r w:rsidRPr="00820ED5">
        <w:t>BIAŁKO</w:t>
      </w:r>
      <w:r w:rsidRPr="00820ED5">
        <w:tab/>
      </w:r>
      <w:r w:rsidRPr="00820ED5">
        <w:tab/>
      </w:r>
      <w:r w:rsidRPr="00820ED5">
        <w:tab/>
      </w:r>
      <w:r w:rsidRPr="00820ED5">
        <w:tab/>
      </w:r>
      <w:r w:rsidRPr="00820ED5">
        <w:tab/>
      </w:r>
      <w:r w:rsidRPr="00820ED5">
        <w:tab/>
        <w:t>25g</w:t>
      </w:r>
    </w:p>
    <w:p w14:paraId="31A15621" w14:textId="246018EB" w:rsidR="00E223C9" w:rsidRPr="00820ED5" w:rsidRDefault="00E223C9" w:rsidP="00E223C9">
      <w:pPr>
        <w:ind w:left="-284"/>
      </w:pPr>
      <w:r w:rsidRPr="00820ED5">
        <w:t>TŁUSZCZE</w:t>
      </w:r>
      <w:r w:rsidRPr="00820ED5">
        <w:tab/>
      </w:r>
      <w:r w:rsidRPr="00820ED5">
        <w:tab/>
      </w:r>
      <w:r w:rsidRPr="00820ED5">
        <w:tab/>
      </w:r>
      <w:r w:rsidRPr="00820ED5">
        <w:tab/>
      </w:r>
      <w:r w:rsidRPr="00820ED5">
        <w:tab/>
        <w:t>5g</w:t>
      </w:r>
    </w:p>
    <w:p w14:paraId="1571FCA5" w14:textId="77777777" w:rsidR="00E223C9" w:rsidRPr="00820ED5" w:rsidRDefault="00E223C9" w:rsidP="00E223C9">
      <w:pPr>
        <w:ind w:left="-284"/>
      </w:pPr>
      <w:r w:rsidRPr="00820ED5">
        <w:lastRenderedPageBreak/>
        <w:t>WĘGLOWODANY</w:t>
      </w:r>
      <w:r w:rsidRPr="00820ED5">
        <w:tab/>
      </w:r>
      <w:r w:rsidRPr="00820ED5">
        <w:tab/>
      </w:r>
      <w:r w:rsidRPr="00820ED5">
        <w:tab/>
      </w:r>
      <w:r w:rsidRPr="00820ED5">
        <w:tab/>
      </w:r>
      <w:r w:rsidRPr="00820ED5">
        <w:tab/>
        <w:t>200g</w:t>
      </w:r>
    </w:p>
    <w:p w14:paraId="50F5F273" w14:textId="77777777" w:rsidR="00E223C9" w:rsidRPr="00820ED5" w:rsidRDefault="00E223C9" w:rsidP="00E223C9">
      <w:pPr>
        <w:ind w:left="-284"/>
        <w:rPr>
          <w:sz w:val="16"/>
          <w:szCs w:val="16"/>
        </w:rPr>
      </w:pPr>
    </w:p>
    <w:p w14:paraId="0662FB93" w14:textId="77777777" w:rsidR="00E223C9" w:rsidRPr="00820ED5" w:rsidRDefault="00E223C9" w:rsidP="00E223C9">
      <w:pPr>
        <w:ind w:left="-284"/>
        <w:rPr>
          <w:b/>
          <w:u w:val="single"/>
        </w:rPr>
      </w:pPr>
      <w:r w:rsidRPr="00820ED5">
        <w:rPr>
          <w:b/>
          <w:u w:val="single"/>
        </w:rPr>
        <w:t>13. DIETA PAPKOWATA</w:t>
      </w:r>
    </w:p>
    <w:p w14:paraId="1E59E90E" w14:textId="77777777" w:rsidR="00E223C9" w:rsidRPr="00820ED5" w:rsidRDefault="00E223C9" w:rsidP="00E223C9">
      <w:pPr>
        <w:ind w:left="-284"/>
        <w:rPr>
          <w:sz w:val="10"/>
          <w:szCs w:val="10"/>
        </w:rPr>
      </w:pPr>
    </w:p>
    <w:p w14:paraId="7A4E8FD4" w14:textId="77777777" w:rsidR="00E223C9" w:rsidRPr="00820ED5" w:rsidRDefault="00E223C9" w:rsidP="00E223C9">
      <w:pPr>
        <w:ind w:left="-284"/>
        <w:rPr>
          <w:u w:val="single"/>
        </w:rPr>
      </w:pPr>
      <w:r w:rsidRPr="00820ED5">
        <w:rPr>
          <w:u w:val="single"/>
        </w:rPr>
        <w:t>WARTOŚĆ ODŻYWCZA DIETY</w:t>
      </w:r>
    </w:p>
    <w:p w14:paraId="32F0BEBD"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2500 kcal</w:t>
      </w:r>
    </w:p>
    <w:p w14:paraId="58D222EA"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100 g</w:t>
      </w:r>
    </w:p>
    <w:p w14:paraId="10924513" w14:textId="15A8A27A" w:rsidR="00E223C9" w:rsidRPr="00820ED5" w:rsidRDefault="00E223C9" w:rsidP="00E223C9">
      <w:pPr>
        <w:ind w:left="-284"/>
      </w:pPr>
      <w:r w:rsidRPr="00820ED5">
        <w:t>TŁUSZCZE</w:t>
      </w:r>
      <w:r w:rsidRPr="00820ED5">
        <w:tab/>
      </w:r>
      <w:r w:rsidRPr="00820ED5">
        <w:tab/>
      </w:r>
      <w:r w:rsidRPr="00820ED5">
        <w:tab/>
      </w:r>
      <w:r w:rsidRPr="00820ED5">
        <w:tab/>
      </w:r>
      <w:r w:rsidRPr="00820ED5">
        <w:tab/>
        <w:t>100 g</w:t>
      </w:r>
    </w:p>
    <w:p w14:paraId="5670AA1D"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300-330g</w:t>
      </w:r>
    </w:p>
    <w:p w14:paraId="3B3B0DED" w14:textId="77777777" w:rsidR="00E223C9" w:rsidRPr="00820ED5" w:rsidRDefault="00E223C9" w:rsidP="00E223C9">
      <w:pPr>
        <w:ind w:left="-284"/>
        <w:rPr>
          <w:u w:val="single"/>
        </w:rPr>
      </w:pPr>
      <w:r w:rsidRPr="00820ED5">
        <w:rPr>
          <w:u w:val="single"/>
        </w:rPr>
        <w:t>DZIENNA RACJA POKARMOWA</w:t>
      </w:r>
    </w:p>
    <w:p w14:paraId="63920C72" w14:textId="77777777" w:rsidR="00E223C9" w:rsidRPr="00820ED5" w:rsidRDefault="00E223C9" w:rsidP="00E223C9">
      <w:pPr>
        <w:ind w:left="-284"/>
      </w:pPr>
      <w:r w:rsidRPr="00820ED5">
        <w:t>PRODUKTY ZBOŻOWE</w:t>
      </w:r>
      <w:r w:rsidRPr="00820ED5">
        <w:tab/>
      </w:r>
      <w:r w:rsidRPr="00820ED5">
        <w:tab/>
      </w:r>
      <w:r w:rsidRPr="00820ED5">
        <w:tab/>
      </w:r>
      <w:r w:rsidRPr="00820ED5">
        <w:tab/>
        <w:t>200g</w:t>
      </w:r>
    </w:p>
    <w:p w14:paraId="74F458F6" w14:textId="77777777" w:rsidR="00E223C9" w:rsidRPr="00820ED5" w:rsidRDefault="00E223C9" w:rsidP="00E223C9">
      <w:pPr>
        <w:ind w:left="-284"/>
      </w:pPr>
      <w:r w:rsidRPr="00820ED5">
        <w:t>MLEKO I PRODUKTY MLECZNE</w:t>
      </w:r>
      <w:r w:rsidRPr="00820ED5">
        <w:tab/>
      </w:r>
      <w:r w:rsidRPr="00820ED5">
        <w:tab/>
      </w:r>
      <w:r w:rsidRPr="00820ED5">
        <w:tab/>
        <w:t>800g</w:t>
      </w:r>
    </w:p>
    <w:p w14:paraId="5D05D69E"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50g</w:t>
      </w:r>
    </w:p>
    <w:p w14:paraId="440751FA" w14:textId="77777777" w:rsidR="00E223C9" w:rsidRPr="00820ED5" w:rsidRDefault="00E223C9" w:rsidP="00E223C9">
      <w:pPr>
        <w:ind w:left="-284"/>
      </w:pPr>
      <w:r w:rsidRPr="00820ED5">
        <w:t>MIĘSO, WĘDLINY, RYBY</w:t>
      </w:r>
      <w:r w:rsidRPr="00820ED5">
        <w:tab/>
      </w:r>
      <w:r w:rsidRPr="00820ED5">
        <w:tab/>
      </w:r>
      <w:r w:rsidRPr="00820ED5">
        <w:tab/>
      </w:r>
      <w:r w:rsidRPr="00820ED5">
        <w:tab/>
        <w:t>140g</w:t>
      </w:r>
    </w:p>
    <w:p w14:paraId="67E0B0D8" w14:textId="77777777" w:rsidR="00E223C9" w:rsidRPr="00820ED5" w:rsidRDefault="00E223C9" w:rsidP="00E223C9">
      <w:pPr>
        <w:ind w:left="-284"/>
      </w:pPr>
      <w:r w:rsidRPr="00820ED5">
        <w:t>MASŁO, ŚMIETANA</w:t>
      </w:r>
      <w:r w:rsidRPr="00820ED5">
        <w:tab/>
      </w:r>
      <w:r w:rsidRPr="00820ED5">
        <w:tab/>
      </w:r>
      <w:r w:rsidRPr="00820ED5">
        <w:tab/>
      </w:r>
      <w:r w:rsidRPr="00820ED5">
        <w:tab/>
        <w:t>40g</w:t>
      </w:r>
    </w:p>
    <w:p w14:paraId="31ED442F"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20g</w:t>
      </w:r>
    </w:p>
    <w:p w14:paraId="765D8042"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7C0E6539" w14:textId="77777777" w:rsidR="00E223C9" w:rsidRPr="00820ED5" w:rsidRDefault="00E223C9" w:rsidP="00E223C9">
      <w:pPr>
        <w:ind w:left="-284"/>
      </w:pPr>
      <w:r w:rsidRPr="00820ED5">
        <w:t>WARZYWA I OWOCE BOGATE W WIT.C</w:t>
      </w:r>
      <w:r w:rsidRPr="00820ED5">
        <w:tab/>
      </w:r>
      <w:r w:rsidRPr="00820ED5">
        <w:tab/>
        <w:t>300g</w:t>
      </w:r>
    </w:p>
    <w:p w14:paraId="4F4E48A6" w14:textId="77777777" w:rsidR="00E223C9" w:rsidRPr="00820ED5" w:rsidRDefault="00E223C9" w:rsidP="00E223C9">
      <w:pPr>
        <w:ind w:left="-284"/>
      </w:pPr>
      <w:r w:rsidRPr="00820ED5">
        <w:t xml:space="preserve">WARZYWA BOGATE W KAROTEN </w:t>
      </w:r>
      <w:r w:rsidRPr="00820ED5">
        <w:tab/>
      </w:r>
      <w:r w:rsidRPr="00820ED5">
        <w:tab/>
        <w:t>200g</w:t>
      </w:r>
    </w:p>
    <w:p w14:paraId="0945D569" w14:textId="77777777" w:rsidR="00E223C9" w:rsidRPr="00820ED5" w:rsidRDefault="00E223C9" w:rsidP="00E223C9">
      <w:pPr>
        <w:ind w:left="-284"/>
      </w:pPr>
      <w:r w:rsidRPr="00820ED5">
        <w:t>INNE WARZYWA I OWOCE</w:t>
      </w:r>
      <w:r w:rsidRPr="00820ED5">
        <w:tab/>
      </w:r>
      <w:r w:rsidRPr="00820ED5">
        <w:tab/>
      </w:r>
      <w:r w:rsidRPr="00820ED5">
        <w:tab/>
        <w:t>200g</w:t>
      </w:r>
    </w:p>
    <w:p w14:paraId="5718CD19"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6D811B82"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0D094BDB" w14:textId="77777777" w:rsidR="00E223C9" w:rsidRPr="00820ED5" w:rsidRDefault="00E223C9" w:rsidP="00E223C9">
      <w:pPr>
        <w:ind w:left="-284"/>
        <w:rPr>
          <w:sz w:val="16"/>
          <w:szCs w:val="16"/>
        </w:rPr>
      </w:pPr>
    </w:p>
    <w:p w14:paraId="38AFCD54" w14:textId="77777777" w:rsidR="00E223C9" w:rsidRPr="00820ED5" w:rsidRDefault="00E223C9" w:rsidP="00E223C9">
      <w:pPr>
        <w:ind w:left="-284"/>
        <w:rPr>
          <w:b/>
          <w:u w:val="single"/>
        </w:rPr>
      </w:pPr>
      <w:r w:rsidRPr="00820ED5">
        <w:rPr>
          <w:b/>
          <w:u w:val="single"/>
        </w:rPr>
        <w:t>14 . DIETA WĄTROBOWO-CUKRZYCOWA</w:t>
      </w:r>
    </w:p>
    <w:p w14:paraId="4B64CEE8" w14:textId="77777777" w:rsidR="00E223C9" w:rsidRPr="00820ED5" w:rsidRDefault="00E223C9" w:rsidP="00E223C9">
      <w:pPr>
        <w:ind w:left="-284"/>
        <w:rPr>
          <w:sz w:val="10"/>
          <w:szCs w:val="10"/>
        </w:rPr>
      </w:pPr>
    </w:p>
    <w:p w14:paraId="75626761" w14:textId="77777777" w:rsidR="00E223C9" w:rsidRPr="00820ED5" w:rsidRDefault="00E223C9" w:rsidP="00E223C9">
      <w:pPr>
        <w:ind w:left="-284"/>
        <w:rPr>
          <w:u w:val="single"/>
        </w:rPr>
      </w:pPr>
      <w:r w:rsidRPr="00820ED5">
        <w:rPr>
          <w:u w:val="single"/>
        </w:rPr>
        <w:t>WARTOŚĆ ODŻYWCZA DIETY</w:t>
      </w:r>
    </w:p>
    <w:p w14:paraId="5B24F0EB"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 – 2600  kcal</w:t>
      </w:r>
    </w:p>
    <w:p w14:paraId="333B4ACD"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75 – 80 g</w:t>
      </w:r>
    </w:p>
    <w:p w14:paraId="04B175BD" w14:textId="016DD128" w:rsidR="00E223C9" w:rsidRPr="00820ED5" w:rsidRDefault="00E223C9" w:rsidP="00E223C9">
      <w:pPr>
        <w:ind w:left="-284"/>
      </w:pPr>
      <w:r w:rsidRPr="00820ED5">
        <w:t>TŁUSZCZE</w:t>
      </w:r>
      <w:r w:rsidRPr="00820ED5">
        <w:tab/>
      </w:r>
      <w:r w:rsidRPr="00820ED5">
        <w:tab/>
      </w:r>
      <w:r w:rsidRPr="00820ED5">
        <w:tab/>
      </w:r>
      <w:r w:rsidRPr="00820ED5">
        <w:tab/>
      </w:r>
      <w:r w:rsidRPr="00820ED5">
        <w:tab/>
        <w:t>30-60g</w:t>
      </w:r>
    </w:p>
    <w:p w14:paraId="26FE9047"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250g</w:t>
      </w:r>
    </w:p>
    <w:p w14:paraId="0EF1CB9D" w14:textId="77777777" w:rsidR="00E223C9" w:rsidRPr="00820ED5" w:rsidRDefault="00E223C9" w:rsidP="00E223C9">
      <w:pPr>
        <w:ind w:left="-284"/>
        <w:rPr>
          <w:u w:val="single"/>
        </w:rPr>
      </w:pPr>
      <w:r w:rsidRPr="00820ED5">
        <w:rPr>
          <w:u w:val="single"/>
        </w:rPr>
        <w:t>DZIENNA RACJA POKARMOWA</w:t>
      </w:r>
    </w:p>
    <w:p w14:paraId="6D1CF503"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0AF07006" w14:textId="77777777" w:rsidR="00E223C9" w:rsidRPr="00820ED5" w:rsidRDefault="00E223C9" w:rsidP="00E223C9">
      <w:pPr>
        <w:ind w:left="-284"/>
      </w:pPr>
      <w:r w:rsidRPr="00820ED5">
        <w:t>MLEKO I PRODUKTY MLECZNE</w:t>
      </w:r>
      <w:r w:rsidRPr="00820ED5">
        <w:tab/>
      </w:r>
      <w:r w:rsidRPr="00820ED5">
        <w:tab/>
      </w:r>
      <w:r w:rsidRPr="00820ED5">
        <w:tab/>
        <w:t>400g</w:t>
      </w:r>
    </w:p>
    <w:p w14:paraId="45065A70"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25g</w:t>
      </w:r>
    </w:p>
    <w:p w14:paraId="1FC866BD"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661A1149" w14:textId="77777777" w:rsidR="00E223C9" w:rsidRPr="00820ED5" w:rsidRDefault="00E223C9" w:rsidP="00E223C9">
      <w:pPr>
        <w:ind w:left="-284"/>
      </w:pPr>
      <w:r w:rsidRPr="00820ED5">
        <w:t>MASŁO, ŚMIETANA</w:t>
      </w:r>
      <w:r w:rsidRPr="00820ED5">
        <w:tab/>
      </w:r>
      <w:r w:rsidRPr="00820ED5">
        <w:tab/>
      </w:r>
      <w:r w:rsidRPr="00820ED5">
        <w:tab/>
      </w:r>
      <w:r w:rsidRPr="00820ED5">
        <w:tab/>
        <w:t>20g</w:t>
      </w:r>
    </w:p>
    <w:p w14:paraId="1116194E"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w:t>
      </w:r>
    </w:p>
    <w:p w14:paraId="17D57B83"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200g</w:t>
      </w:r>
    </w:p>
    <w:p w14:paraId="73F01093" w14:textId="77777777" w:rsidR="00E223C9" w:rsidRPr="00820ED5" w:rsidRDefault="00E223C9" w:rsidP="00E223C9">
      <w:pPr>
        <w:ind w:left="-284"/>
      </w:pPr>
      <w:r w:rsidRPr="00820ED5">
        <w:t>WARZYWA I OWOCE BOGATE W WIT.C</w:t>
      </w:r>
      <w:r w:rsidRPr="00820ED5">
        <w:tab/>
      </w:r>
      <w:r w:rsidRPr="00820ED5">
        <w:tab/>
        <w:t>200g</w:t>
      </w:r>
    </w:p>
    <w:p w14:paraId="5BB8DC40" w14:textId="77777777" w:rsidR="00E223C9" w:rsidRPr="00820ED5" w:rsidRDefault="00E223C9" w:rsidP="00E223C9">
      <w:pPr>
        <w:ind w:left="-284"/>
      </w:pPr>
      <w:r w:rsidRPr="00820ED5">
        <w:t>WARZYWA BOGATE W KAROTEN</w:t>
      </w:r>
      <w:r w:rsidRPr="00820ED5">
        <w:tab/>
      </w:r>
      <w:r w:rsidRPr="00820ED5">
        <w:tab/>
        <w:t>200g</w:t>
      </w:r>
    </w:p>
    <w:p w14:paraId="5DE65F09" w14:textId="77777777" w:rsidR="00E223C9" w:rsidRPr="00820ED5" w:rsidRDefault="00E223C9" w:rsidP="00E223C9">
      <w:pPr>
        <w:ind w:left="-284"/>
      </w:pPr>
      <w:r w:rsidRPr="00820ED5">
        <w:t>WARZYWA I OWOCE NISKOKALORYCZNE</w:t>
      </w:r>
      <w:r w:rsidRPr="00820ED5">
        <w:tab/>
        <w:t>400g</w:t>
      </w:r>
    </w:p>
    <w:p w14:paraId="69D8C9AA" w14:textId="77777777" w:rsidR="00E223C9" w:rsidRPr="00820ED5" w:rsidRDefault="00E223C9" w:rsidP="00E223C9">
      <w:pPr>
        <w:ind w:left="-284"/>
        <w:rPr>
          <w:sz w:val="16"/>
          <w:szCs w:val="16"/>
        </w:rPr>
      </w:pPr>
    </w:p>
    <w:p w14:paraId="3CBD6017" w14:textId="77777777" w:rsidR="00E223C9" w:rsidRPr="00820ED5" w:rsidRDefault="00E223C9" w:rsidP="00E223C9">
      <w:pPr>
        <w:ind w:left="-284"/>
        <w:rPr>
          <w:b/>
        </w:rPr>
      </w:pPr>
      <w:r w:rsidRPr="00820ED5">
        <w:rPr>
          <w:b/>
        </w:rPr>
        <w:t>15. DIETA BOGATOBIAŁKOWA</w:t>
      </w:r>
    </w:p>
    <w:p w14:paraId="481C2A52" w14:textId="77777777" w:rsidR="00E223C9" w:rsidRPr="00820ED5" w:rsidRDefault="00E223C9" w:rsidP="00E223C9">
      <w:pPr>
        <w:ind w:left="-284"/>
        <w:rPr>
          <w:sz w:val="10"/>
          <w:szCs w:val="10"/>
        </w:rPr>
      </w:pPr>
    </w:p>
    <w:p w14:paraId="7B906F11" w14:textId="77777777" w:rsidR="00E223C9" w:rsidRPr="00820ED5" w:rsidRDefault="00E223C9" w:rsidP="00E223C9">
      <w:pPr>
        <w:ind w:left="-284"/>
        <w:rPr>
          <w:u w:val="single"/>
        </w:rPr>
      </w:pPr>
      <w:r w:rsidRPr="00820ED5">
        <w:rPr>
          <w:u w:val="single"/>
        </w:rPr>
        <w:t>WARTOŚĆ ODŻYWCZA DIETY</w:t>
      </w:r>
    </w:p>
    <w:p w14:paraId="6F01D2DD"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2300-2600g</w:t>
      </w:r>
    </w:p>
    <w:p w14:paraId="34035382"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120 – 150 g</w:t>
      </w:r>
    </w:p>
    <w:p w14:paraId="7EA7795D" w14:textId="6CFD8CCC" w:rsidR="00E223C9" w:rsidRPr="00820ED5" w:rsidRDefault="00E223C9" w:rsidP="00E223C9">
      <w:pPr>
        <w:ind w:left="-284"/>
      </w:pPr>
      <w:r w:rsidRPr="00820ED5">
        <w:t>TŁUSZCZE</w:t>
      </w:r>
      <w:r w:rsidRPr="00820ED5">
        <w:tab/>
      </w:r>
      <w:r w:rsidRPr="00820ED5">
        <w:tab/>
      </w:r>
      <w:r w:rsidRPr="00820ED5">
        <w:tab/>
      </w:r>
      <w:r w:rsidRPr="00820ED5">
        <w:tab/>
      </w:r>
      <w:r w:rsidRPr="00820ED5">
        <w:tab/>
        <w:t>65-70g</w:t>
      </w:r>
    </w:p>
    <w:p w14:paraId="79E7EE80"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330-380g</w:t>
      </w:r>
    </w:p>
    <w:p w14:paraId="51B59F4F" w14:textId="77777777" w:rsidR="00E223C9" w:rsidRPr="00820ED5" w:rsidRDefault="00E223C9" w:rsidP="00E223C9">
      <w:pPr>
        <w:ind w:left="-284"/>
        <w:rPr>
          <w:u w:val="single"/>
        </w:rPr>
      </w:pPr>
      <w:r w:rsidRPr="00820ED5">
        <w:rPr>
          <w:u w:val="single"/>
        </w:rPr>
        <w:t>DZIENNA RACJA POKARMOWA</w:t>
      </w:r>
    </w:p>
    <w:p w14:paraId="3FAD6873"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7A8CD9F1" w14:textId="77777777" w:rsidR="00E223C9" w:rsidRPr="00820ED5" w:rsidRDefault="00E223C9" w:rsidP="00E223C9">
      <w:pPr>
        <w:ind w:left="-284"/>
      </w:pPr>
      <w:r w:rsidRPr="00820ED5">
        <w:t>MLEKO I PRODUKTY MLECZNE</w:t>
      </w:r>
      <w:r w:rsidRPr="00820ED5">
        <w:tab/>
      </w:r>
      <w:r w:rsidRPr="00820ED5">
        <w:tab/>
      </w:r>
      <w:r w:rsidRPr="00820ED5">
        <w:tab/>
        <w:t>700g</w:t>
      </w:r>
    </w:p>
    <w:p w14:paraId="0891EE69"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100g</w:t>
      </w:r>
    </w:p>
    <w:p w14:paraId="6173EF5C"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37B2859F" w14:textId="77777777" w:rsidR="00E223C9" w:rsidRPr="00820ED5" w:rsidRDefault="00E223C9" w:rsidP="00E223C9">
      <w:pPr>
        <w:ind w:left="-284"/>
      </w:pPr>
      <w:r w:rsidRPr="00820ED5">
        <w:t>MASŁO, ŚMIETANA</w:t>
      </w:r>
      <w:r w:rsidRPr="00820ED5">
        <w:tab/>
      </w:r>
      <w:r w:rsidRPr="00820ED5">
        <w:tab/>
      </w:r>
      <w:r w:rsidRPr="00820ED5">
        <w:tab/>
      </w:r>
      <w:r w:rsidRPr="00820ED5">
        <w:tab/>
        <w:t>40g</w:t>
      </w:r>
    </w:p>
    <w:p w14:paraId="56BCFF80"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20g</w:t>
      </w:r>
    </w:p>
    <w:p w14:paraId="2BA2AA11"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1A631C7A" w14:textId="77777777" w:rsidR="00E223C9" w:rsidRPr="00820ED5" w:rsidRDefault="00E223C9" w:rsidP="00E223C9">
      <w:pPr>
        <w:ind w:left="-284"/>
      </w:pPr>
      <w:r w:rsidRPr="00820ED5">
        <w:t>WARZYWA I OWOCE BOGATE W WIT.C</w:t>
      </w:r>
      <w:r w:rsidRPr="00820ED5">
        <w:tab/>
      </w:r>
      <w:r w:rsidRPr="00820ED5">
        <w:tab/>
        <w:t>300g</w:t>
      </w:r>
    </w:p>
    <w:p w14:paraId="6748470A" w14:textId="77777777" w:rsidR="00E223C9" w:rsidRPr="00820ED5" w:rsidRDefault="00E223C9" w:rsidP="00E223C9">
      <w:pPr>
        <w:ind w:left="-284"/>
      </w:pPr>
      <w:r w:rsidRPr="00820ED5">
        <w:t>WARZYWA BOGATE W KAROTEN</w:t>
      </w:r>
      <w:r w:rsidRPr="00820ED5">
        <w:tab/>
      </w:r>
      <w:r w:rsidRPr="00820ED5">
        <w:tab/>
        <w:t>200g</w:t>
      </w:r>
    </w:p>
    <w:p w14:paraId="5ADA38DA"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00C3E475"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76200723" w14:textId="77777777" w:rsidR="00E223C9" w:rsidRPr="00820ED5" w:rsidRDefault="00E223C9" w:rsidP="00E223C9">
      <w:pPr>
        <w:ind w:left="-284"/>
        <w:rPr>
          <w:sz w:val="16"/>
          <w:szCs w:val="16"/>
        </w:rPr>
      </w:pPr>
    </w:p>
    <w:p w14:paraId="45BEB11E" w14:textId="77777777" w:rsidR="00E223C9" w:rsidRPr="00820ED5" w:rsidRDefault="00E223C9" w:rsidP="00E223C9">
      <w:pPr>
        <w:ind w:left="-284"/>
        <w:rPr>
          <w:b/>
          <w:u w:val="single"/>
        </w:rPr>
      </w:pPr>
      <w:r w:rsidRPr="00820ED5">
        <w:rPr>
          <w:b/>
          <w:u w:val="single"/>
        </w:rPr>
        <w:t>16.DIETA BEZMIĘSNA</w:t>
      </w:r>
    </w:p>
    <w:p w14:paraId="3F9DA464" w14:textId="77777777" w:rsidR="00E223C9" w:rsidRPr="00820ED5" w:rsidRDefault="00E223C9" w:rsidP="00E223C9">
      <w:pPr>
        <w:ind w:left="-284"/>
        <w:rPr>
          <w:sz w:val="10"/>
          <w:szCs w:val="10"/>
        </w:rPr>
      </w:pPr>
    </w:p>
    <w:p w14:paraId="1DB857AA" w14:textId="77777777" w:rsidR="00E223C9" w:rsidRPr="00820ED5" w:rsidRDefault="00E223C9" w:rsidP="00E223C9">
      <w:pPr>
        <w:ind w:left="-284"/>
        <w:rPr>
          <w:u w:val="single"/>
        </w:rPr>
      </w:pPr>
      <w:r w:rsidRPr="00820ED5">
        <w:rPr>
          <w:u w:val="single"/>
        </w:rPr>
        <w:t>WARTOŚĆ  ODŻYWCZA  DIETY</w:t>
      </w:r>
    </w:p>
    <w:p w14:paraId="4407C53D"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2300-2600g</w:t>
      </w:r>
    </w:p>
    <w:p w14:paraId="79267CA3"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70-75g</w:t>
      </w:r>
    </w:p>
    <w:p w14:paraId="5488845B" w14:textId="560F60D3" w:rsidR="00E223C9" w:rsidRPr="00820ED5" w:rsidRDefault="00E223C9" w:rsidP="00E223C9">
      <w:pPr>
        <w:ind w:left="-284"/>
      </w:pPr>
      <w:r w:rsidRPr="00820ED5">
        <w:t>TŁUSZCZE</w:t>
      </w:r>
      <w:r w:rsidRPr="00820ED5">
        <w:tab/>
      </w:r>
      <w:r w:rsidRPr="00820ED5">
        <w:tab/>
      </w:r>
      <w:r w:rsidRPr="00820ED5">
        <w:tab/>
      </w:r>
      <w:r w:rsidRPr="00820ED5">
        <w:tab/>
      </w:r>
      <w:r w:rsidRPr="00820ED5">
        <w:tab/>
        <w:t>75-80g</w:t>
      </w:r>
    </w:p>
    <w:p w14:paraId="144A7CBD" w14:textId="77777777" w:rsidR="00E223C9" w:rsidRPr="00820ED5" w:rsidRDefault="00E223C9" w:rsidP="00E223C9">
      <w:pPr>
        <w:ind w:left="-284"/>
      </w:pPr>
      <w:r w:rsidRPr="00820ED5">
        <w:lastRenderedPageBreak/>
        <w:t>WĘGLOWODANY</w:t>
      </w:r>
      <w:r w:rsidRPr="00820ED5">
        <w:tab/>
      </w:r>
      <w:r w:rsidRPr="00820ED5">
        <w:tab/>
      </w:r>
      <w:r w:rsidRPr="00820ED5">
        <w:tab/>
      </w:r>
      <w:r w:rsidRPr="00820ED5">
        <w:tab/>
      </w:r>
      <w:r w:rsidRPr="00820ED5">
        <w:tab/>
        <w:t>330-380g</w:t>
      </w:r>
    </w:p>
    <w:p w14:paraId="08A024CC" w14:textId="77777777" w:rsidR="00E223C9" w:rsidRPr="00820ED5" w:rsidRDefault="00E223C9" w:rsidP="00E223C9">
      <w:pPr>
        <w:ind w:left="-284"/>
        <w:rPr>
          <w:u w:val="single"/>
        </w:rPr>
      </w:pPr>
      <w:r w:rsidRPr="00820ED5">
        <w:rPr>
          <w:u w:val="single"/>
        </w:rPr>
        <w:t>DZIENNA RACJA POKARMOWA</w:t>
      </w:r>
    </w:p>
    <w:p w14:paraId="02B05A30" w14:textId="77777777" w:rsidR="00E223C9" w:rsidRPr="00820ED5" w:rsidRDefault="00E223C9" w:rsidP="00E223C9">
      <w:pPr>
        <w:ind w:left="-284"/>
      </w:pPr>
      <w:r w:rsidRPr="00820ED5">
        <w:t>PRODUKTY ZBOŻOWE</w:t>
      </w:r>
      <w:r w:rsidRPr="00820ED5">
        <w:tab/>
      </w:r>
      <w:r w:rsidRPr="00820ED5">
        <w:tab/>
      </w:r>
      <w:r w:rsidRPr="00820ED5">
        <w:tab/>
      </w:r>
      <w:r w:rsidRPr="00820ED5">
        <w:tab/>
        <w:t>370g</w:t>
      </w:r>
    </w:p>
    <w:p w14:paraId="4280A021" w14:textId="77777777" w:rsidR="00E223C9" w:rsidRPr="00820ED5" w:rsidRDefault="00E223C9" w:rsidP="00E223C9">
      <w:pPr>
        <w:ind w:left="-284"/>
      </w:pPr>
      <w:r w:rsidRPr="00820ED5">
        <w:t>MLEKO I PRODUKTY MLECZNE</w:t>
      </w:r>
      <w:r w:rsidRPr="00820ED5">
        <w:tab/>
      </w:r>
      <w:r w:rsidRPr="00820ED5">
        <w:tab/>
      </w:r>
      <w:r w:rsidRPr="00820ED5">
        <w:tab/>
        <w:t>550g</w:t>
      </w:r>
    </w:p>
    <w:p w14:paraId="5B8BF0C6"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15g</w:t>
      </w:r>
    </w:p>
    <w:p w14:paraId="22A0C428" w14:textId="77777777" w:rsidR="00E223C9" w:rsidRPr="00820ED5" w:rsidRDefault="00E223C9" w:rsidP="00E223C9">
      <w:pPr>
        <w:ind w:left="-284"/>
      </w:pPr>
      <w:r w:rsidRPr="00820ED5">
        <w:t>MASŁO, ŚMIETANA</w:t>
      </w:r>
      <w:r w:rsidRPr="00820ED5">
        <w:tab/>
      </w:r>
      <w:r w:rsidRPr="00820ED5">
        <w:tab/>
      </w:r>
      <w:r w:rsidRPr="00820ED5">
        <w:tab/>
      </w:r>
      <w:r w:rsidRPr="00820ED5">
        <w:tab/>
        <w:t>30g</w:t>
      </w:r>
    </w:p>
    <w:p w14:paraId="0C91FF69"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25g</w:t>
      </w:r>
    </w:p>
    <w:p w14:paraId="5800208E"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350g</w:t>
      </w:r>
    </w:p>
    <w:p w14:paraId="17EDD762" w14:textId="77777777" w:rsidR="00E223C9" w:rsidRPr="00820ED5" w:rsidRDefault="00E223C9" w:rsidP="00E223C9">
      <w:pPr>
        <w:ind w:left="-284"/>
      </w:pPr>
      <w:r w:rsidRPr="00820ED5">
        <w:t>WARZYWA I OWOCE BOGATE W WIT.C</w:t>
      </w:r>
      <w:r w:rsidRPr="00820ED5">
        <w:tab/>
      </w:r>
      <w:r w:rsidRPr="00820ED5">
        <w:tab/>
        <w:t>200g</w:t>
      </w:r>
    </w:p>
    <w:p w14:paraId="1A6C7E61" w14:textId="77777777" w:rsidR="00E223C9" w:rsidRPr="00820ED5" w:rsidRDefault="00E223C9" w:rsidP="00E223C9">
      <w:pPr>
        <w:ind w:left="-284"/>
      </w:pPr>
      <w:r w:rsidRPr="00820ED5">
        <w:t>WARZYWA BOGATE W KAROTEN</w:t>
      </w:r>
      <w:r w:rsidRPr="00820ED5">
        <w:tab/>
      </w:r>
      <w:r w:rsidRPr="00820ED5">
        <w:tab/>
        <w:t>150g</w:t>
      </w:r>
    </w:p>
    <w:p w14:paraId="4F39166B"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5C1DF623"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047892CE" w14:textId="77777777" w:rsidR="00E223C9" w:rsidRPr="00820ED5" w:rsidRDefault="00E223C9" w:rsidP="00E223C9">
      <w:pPr>
        <w:ind w:left="-284"/>
        <w:rPr>
          <w:sz w:val="16"/>
          <w:szCs w:val="16"/>
        </w:rPr>
      </w:pPr>
    </w:p>
    <w:p w14:paraId="20A4A681" w14:textId="77777777" w:rsidR="00E223C9" w:rsidRPr="00820ED5" w:rsidRDefault="00E223C9" w:rsidP="00E223C9">
      <w:pPr>
        <w:ind w:left="-284"/>
        <w:rPr>
          <w:b/>
          <w:u w:val="single"/>
        </w:rPr>
      </w:pPr>
      <w:r w:rsidRPr="00820ED5">
        <w:rPr>
          <w:b/>
          <w:u w:val="single"/>
        </w:rPr>
        <w:t>17. DIETA NERKOWA B/SOLI</w:t>
      </w:r>
    </w:p>
    <w:p w14:paraId="67946925" w14:textId="77777777" w:rsidR="00E223C9" w:rsidRPr="00820ED5" w:rsidRDefault="00E223C9" w:rsidP="00E223C9">
      <w:pPr>
        <w:ind w:left="-284"/>
        <w:rPr>
          <w:sz w:val="10"/>
          <w:szCs w:val="10"/>
        </w:rPr>
      </w:pPr>
    </w:p>
    <w:p w14:paraId="439298D1" w14:textId="77777777" w:rsidR="00E223C9" w:rsidRPr="00820ED5" w:rsidRDefault="00E223C9" w:rsidP="00E223C9">
      <w:pPr>
        <w:ind w:left="-284"/>
        <w:rPr>
          <w:u w:val="single"/>
        </w:rPr>
      </w:pPr>
      <w:r w:rsidRPr="00820ED5">
        <w:rPr>
          <w:u w:val="single"/>
        </w:rPr>
        <w:t>WARTOŚĆ ODŻYWCZA DIETY</w:t>
      </w:r>
    </w:p>
    <w:p w14:paraId="69FD64BD"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2300-2600g</w:t>
      </w:r>
    </w:p>
    <w:p w14:paraId="390E8632"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60-65g</w:t>
      </w:r>
    </w:p>
    <w:p w14:paraId="7D3EF657" w14:textId="270267A1" w:rsidR="00E223C9" w:rsidRPr="00820ED5" w:rsidRDefault="00E223C9" w:rsidP="00E223C9">
      <w:pPr>
        <w:ind w:left="-284"/>
      </w:pPr>
      <w:r w:rsidRPr="00820ED5">
        <w:t>TŁUSZCZE</w:t>
      </w:r>
      <w:r w:rsidRPr="00820ED5">
        <w:tab/>
      </w:r>
      <w:r w:rsidRPr="00820ED5">
        <w:tab/>
      </w:r>
      <w:r w:rsidRPr="00820ED5">
        <w:tab/>
      </w:r>
      <w:r w:rsidRPr="00820ED5">
        <w:tab/>
      </w:r>
      <w:r w:rsidRPr="00820ED5">
        <w:tab/>
        <w:t>60-80g</w:t>
      </w:r>
    </w:p>
    <w:p w14:paraId="737D6110"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330-350g</w:t>
      </w:r>
    </w:p>
    <w:p w14:paraId="2C018D96" w14:textId="77777777" w:rsidR="00E223C9" w:rsidRPr="00820ED5" w:rsidRDefault="00E223C9" w:rsidP="00E223C9">
      <w:pPr>
        <w:ind w:left="-284"/>
        <w:rPr>
          <w:u w:val="single"/>
        </w:rPr>
      </w:pPr>
      <w:r w:rsidRPr="00820ED5">
        <w:rPr>
          <w:u w:val="single"/>
        </w:rPr>
        <w:t>DZIENNA RACJA POKARMOWA</w:t>
      </w:r>
    </w:p>
    <w:p w14:paraId="52A18730" w14:textId="77777777" w:rsidR="00E223C9" w:rsidRPr="00820ED5" w:rsidRDefault="00E223C9" w:rsidP="00E223C9">
      <w:pPr>
        <w:ind w:left="-284"/>
      </w:pPr>
      <w:r w:rsidRPr="00820ED5">
        <w:t>PRODUKTY ZBOŻOWE</w:t>
      </w:r>
      <w:r w:rsidRPr="00820ED5">
        <w:tab/>
      </w:r>
      <w:r w:rsidRPr="00820ED5">
        <w:tab/>
      </w:r>
      <w:r w:rsidRPr="00820ED5">
        <w:tab/>
      </w:r>
      <w:r w:rsidRPr="00820ED5">
        <w:tab/>
        <w:t>250g</w:t>
      </w:r>
    </w:p>
    <w:p w14:paraId="19CC1228" w14:textId="77777777" w:rsidR="00E223C9" w:rsidRPr="00820ED5" w:rsidRDefault="00E223C9" w:rsidP="00E223C9">
      <w:pPr>
        <w:ind w:left="-284"/>
      </w:pPr>
      <w:r w:rsidRPr="00820ED5">
        <w:t>MLEKO I PRODUKTY MLECZNE</w:t>
      </w:r>
      <w:r w:rsidRPr="00820ED5">
        <w:tab/>
      </w:r>
      <w:r w:rsidRPr="00820ED5">
        <w:tab/>
      </w:r>
      <w:r w:rsidRPr="00820ED5">
        <w:tab/>
        <w:t>500g</w:t>
      </w:r>
    </w:p>
    <w:p w14:paraId="44E15A94"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25g</w:t>
      </w:r>
    </w:p>
    <w:p w14:paraId="145CB5A3" w14:textId="77777777" w:rsidR="00E223C9" w:rsidRPr="00820ED5" w:rsidRDefault="00E223C9" w:rsidP="00E223C9">
      <w:pPr>
        <w:ind w:left="-284"/>
      </w:pPr>
      <w:r w:rsidRPr="00820ED5">
        <w:t>MIĘSO, RYBY</w:t>
      </w:r>
      <w:r w:rsidRPr="00820ED5">
        <w:tab/>
      </w:r>
      <w:r w:rsidRPr="00820ED5">
        <w:tab/>
      </w:r>
      <w:r w:rsidRPr="00820ED5">
        <w:tab/>
      </w:r>
      <w:r w:rsidRPr="00820ED5">
        <w:tab/>
      </w:r>
      <w:r w:rsidRPr="00820ED5">
        <w:tab/>
        <w:t>100g</w:t>
      </w:r>
    </w:p>
    <w:p w14:paraId="43B0E7D6" w14:textId="77777777" w:rsidR="00E223C9" w:rsidRPr="00820ED5" w:rsidRDefault="00E223C9" w:rsidP="00E223C9">
      <w:pPr>
        <w:ind w:left="-284"/>
      </w:pPr>
      <w:r w:rsidRPr="00820ED5">
        <w:t>MASŁO, ŚMIETANA</w:t>
      </w:r>
      <w:r w:rsidRPr="00820ED5">
        <w:tab/>
      </w:r>
      <w:r w:rsidRPr="00820ED5">
        <w:tab/>
      </w:r>
      <w:r w:rsidRPr="00820ED5">
        <w:tab/>
      </w:r>
      <w:r w:rsidRPr="00820ED5">
        <w:tab/>
        <w:t>20g</w:t>
      </w:r>
    </w:p>
    <w:p w14:paraId="74BACA5D"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20g</w:t>
      </w:r>
    </w:p>
    <w:p w14:paraId="3CF258E2"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38489CC2" w14:textId="77777777" w:rsidR="00E223C9" w:rsidRPr="00820ED5" w:rsidRDefault="00E223C9" w:rsidP="00E223C9">
      <w:pPr>
        <w:ind w:left="-284"/>
      </w:pPr>
      <w:r w:rsidRPr="00820ED5">
        <w:t>WARZYWA I OWOCE BOGATE W WIT.C</w:t>
      </w:r>
      <w:r w:rsidRPr="00820ED5">
        <w:tab/>
      </w:r>
      <w:r w:rsidRPr="00820ED5">
        <w:tab/>
        <w:t>200g</w:t>
      </w:r>
    </w:p>
    <w:p w14:paraId="54B2A354" w14:textId="77777777" w:rsidR="00E223C9" w:rsidRPr="00820ED5" w:rsidRDefault="00E223C9" w:rsidP="00E223C9">
      <w:pPr>
        <w:ind w:left="-284"/>
      </w:pPr>
      <w:r w:rsidRPr="00820ED5">
        <w:t>WARZYWA BOGATE W KAROTEN</w:t>
      </w:r>
      <w:r w:rsidRPr="00820ED5">
        <w:tab/>
      </w:r>
      <w:r w:rsidRPr="00820ED5">
        <w:tab/>
        <w:t>150g</w:t>
      </w:r>
    </w:p>
    <w:p w14:paraId="6430BA16" w14:textId="224E5153" w:rsidR="00E223C9" w:rsidRPr="00820ED5" w:rsidRDefault="00E223C9" w:rsidP="00E223C9">
      <w:pPr>
        <w:ind w:left="-284"/>
      </w:pPr>
      <w:r w:rsidRPr="00820ED5">
        <w:t>POZOSTAŁE WARZYWA I OWOCE</w:t>
      </w:r>
      <w:r w:rsidRPr="00820ED5">
        <w:tab/>
      </w:r>
      <w:r w:rsidRPr="00820ED5">
        <w:tab/>
        <w:t>150g</w:t>
      </w:r>
    </w:p>
    <w:p w14:paraId="3C5FBF66"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403E8AFD"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3A66EB12" w14:textId="77777777" w:rsidR="00E223C9" w:rsidRPr="00820ED5" w:rsidRDefault="00E223C9" w:rsidP="00E223C9">
      <w:pPr>
        <w:ind w:left="-284"/>
        <w:rPr>
          <w:sz w:val="16"/>
          <w:szCs w:val="16"/>
        </w:rPr>
      </w:pPr>
    </w:p>
    <w:p w14:paraId="1954DF3E" w14:textId="77777777" w:rsidR="00E223C9" w:rsidRPr="00820ED5" w:rsidRDefault="00E223C9" w:rsidP="00E223C9">
      <w:pPr>
        <w:ind w:left="-284"/>
        <w:rPr>
          <w:b/>
          <w:u w:val="single"/>
        </w:rPr>
      </w:pPr>
      <w:r w:rsidRPr="00820ED5">
        <w:rPr>
          <w:b/>
          <w:u w:val="single"/>
        </w:rPr>
        <w:t>18. DIETA WRZODOWA MIELONA</w:t>
      </w:r>
    </w:p>
    <w:p w14:paraId="68050EDC" w14:textId="77777777" w:rsidR="00E223C9" w:rsidRPr="00820ED5" w:rsidRDefault="00E223C9" w:rsidP="00E223C9">
      <w:pPr>
        <w:rPr>
          <w:sz w:val="10"/>
          <w:szCs w:val="10"/>
        </w:rPr>
      </w:pPr>
    </w:p>
    <w:p w14:paraId="2517F6C0" w14:textId="77777777" w:rsidR="00E223C9" w:rsidRPr="00820ED5" w:rsidRDefault="00E223C9" w:rsidP="00E223C9">
      <w:pPr>
        <w:ind w:left="-284"/>
        <w:rPr>
          <w:u w:val="single"/>
        </w:rPr>
      </w:pPr>
      <w:r w:rsidRPr="00820ED5">
        <w:rPr>
          <w:u w:val="single"/>
        </w:rPr>
        <w:t>WARTOŚĆ ODŻYWCZA DIETY</w:t>
      </w:r>
    </w:p>
    <w:p w14:paraId="2361DBA6"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2500 kcal</w:t>
      </w:r>
    </w:p>
    <w:p w14:paraId="7C34361C"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80-90g</w:t>
      </w:r>
    </w:p>
    <w:p w14:paraId="7A0CC2F5" w14:textId="31929BB8" w:rsidR="00E223C9" w:rsidRPr="00820ED5" w:rsidRDefault="00E223C9" w:rsidP="00E223C9">
      <w:pPr>
        <w:ind w:left="-284"/>
      </w:pPr>
      <w:r w:rsidRPr="00820ED5">
        <w:t>TŁUSZCZE</w:t>
      </w:r>
      <w:r w:rsidRPr="00820ED5">
        <w:tab/>
      </w:r>
      <w:r w:rsidRPr="00820ED5">
        <w:tab/>
      </w:r>
      <w:r w:rsidRPr="00820ED5">
        <w:tab/>
      </w:r>
      <w:r w:rsidRPr="00820ED5">
        <w:tab/>
      </w:r>
      <w:r w:rsidRPr="00820ED5">
        <w:tab/>
        <w:t>40-50g</w:t>
      </w:r>
    </w:p>
    <w:p w14:paraId="56A03BB2"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350-400g</w:t>
      </w:r>
    </w:p>
    <w:p w14:paraId="5C1EFDE5" w14:textId="77777777" w:rsidR="00E223C9" w:rsidRPr="00820ED5" w:rsidRDefault="00E223C9" w:rsidP="00E223C9">
      <w:pPr>
        <w:ind w:left="-284"/>
        <w:rPr>
          <w:u w:val="single"/>
        </w:rPr>
      </w:pPr>
      <w:r w:rsidRPr="00820ED5">
        <w:rPr>
          <w:u w:val="single"/>
        </w:rPr>
        <w:t>DZIENNA RACJA POKARMOWA</w:t>
      </w:r>
    </w:p>
    <w:p w14:paraId="2BFF190D"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7470DFE9" w14:textId="77777777" w:rsidR="00E223C9" w:rsidRPr="00820ED5" w:rsidRDefault="00E223C9" w:rsidP="00E223C9">
      <w:pPr>
        <w:ind w:left="-284"/>
      </w:pPr>
      <w:r w:rsidRPr="00820ED5">
        <w:t>MLEKO I PRODUKTY MLECZNE</w:t>
      </w:r>
      <w:r w:rsidRPr="00820ED5">
        <w:tab/>
      </w:r>
      <w:r w:rsidRPr="00820ED5">
        <w:tab/>
      </w:r>
      <w:r w:rsidRPr="00820ED5">
        <w:tab/>
        <w:t>500g</w:t>
      </w:r>
    </w:p>
    <w:p w14:paraId="294AE5D5"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30g</w:t>
      </w:r>
    </w:p>
    <w:p w14:paraId="395FDD58" w14:textId="77777777" w:rsidR="00E223C9" w:rsidRPr="00820ED5" w:rsidRDefault="00E223C9" w:rsidP="00E223C9">
      <w:pPr>
        <w:ind w:left="-284"/>
      </w:pPr>
      <w:r w:rsidRPr="00820ED5">
        <w:t>MIĘSO, WĘDLINY, RYBY</w:t>
      </w:r>
      <w:r w:rsidRPr="00820ED5">
        <w:tab/>
      </w:r>
      <w:r w:rsidRPr="00820ED5">
        <w:tab/>
      </w:r>
      <w:r w:rsidRPr="00820ED5">
        <w:tab/>
      </w:r>
      <w:r w:rsidRPr="00820ED5">
        <w:tab/>
        <w:t>150g</w:t>
      </w:r>
    </w:p>
    <w:p w14:paraId="2DBB3EF4" w14:textId="77777777" w:rsidR="00E223C9" w:rsidRPr="00820ED5" w:rsidRDefault="00E223C9" w:rsidP="00E223C9">
      <w:pPr>
        <w:ind w:left="-284"/>
      </w:pPr>
      <w:r w:rsidRPr="00820ED5">
        <w:t>MASŁO, ŚMIETANA</w:t>
      </w:r>
      <w:r w:rsidRPr="00820ED5">
        <w:tab/>
      </w:r>
      <w:r w:rsidRPr="00820ED5">
        <w:tab/>
      </w:r>
      <w:r w:rsidRPr="00820ED5">
        <w:tab/>
      </w:r>
      <w:r w:rsidRPr="00820ED5">
        <w:tab/>
        <w:t>20g</w:t>
      </w:r>
    </w:p>
    <w:p w14:paraId="036AE325" w14:textId="77777777" w:rsidR="00E223C9" w:rsidRPr="00820ED5" w:rsidRDefault="00E223C9" w:rsidP="00E223C9">
      <w:pPr>
        <w:ind w:left="-284"/>
      </w:pPr>
      <w:r w:rsidRPr="00820ED5">
        <w:t xml:space="preserve">TŁUSZCZE INNE </w:t>
      </w:r>
      <w:r w:rsidRPr="00820ED5">
        <w:tab/>
      </w:r>
      <w:r w:rsidRPr="00820ED5">
        <w:tab/>
      </w:r>
      <w:r w:rsidRPr="00820ED5">
        <w:tab/>
      </w:r>
      <w:r w:rsidRPr="00820ED5">
        <w:tab/>
      </w:r>
      <w:r w:rsidRPr="00820ED5">
        <w:tab/>
        <w:t>15g</w:t>
      </w:r>
    </w:p>
    <w:p w14:paraId="3698C760"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1E258BEA" w14:textId="77777777" w:rsidR="00E223C9" w:rsidRPr="00820ED5" w:rsidRDefault="00E223C9" w:rsidP="00E223C9">
      <w:pPr>
        <w:ind w:left="-284"/>
      </w:pPr>
      <w:r w:rsidRPr="00820ED5">
        <w:t xml:space="preserve">WARZYWA I OWOCE BOGATE W WIT.C </w:t>
      </w:r>
      <w:r w:rsidRPr="00820ED5">
        <w:tab/>
      </w:r>
      <w:r w:rsidRPr="00820ED5">
        <w:tab/>
        <w:t>200g</w:t>
      </w:r>
    </w:p>
    <w:p w14:paraId="217541EA" w14:textId="77777777" w:rsidR="00E223C9" w:rsidRPr="00820ED5" w:rsidRDefault="00E223C9" w:rsidP="00E223C9">
      <w:pPr>
        <w:ind w:left="-284"/>
      </w:pPr>
      <w:r w:rsidRPr="00820ED5">
        <w:t>WARZYWA BOGATE W KAROTEN</w:t>
      </w:r>
      <w:r w:rsidRPr="00820ED5">
        <w:tab/>
      </w:r>
      <w:r w:rsidRPr="00820ED5">
        <w:tab/>
        <w:t>150g</w:t>
      </w:r>
    </w:p>
    <w:p w14:paraId="2A6E6070" w14:textId="606CAF05" w:rsidR="00E223C9" w:rsidRPr="00820ED5" w:rsidRDefault="00E223C9" w:rsidP="00E223C9">
      <w:pPr>
        <w:ind w:left="-284"/>
      </w:pPr>
      <w:r w:rsidRPr="00820ED5">
        <w:t>POZOSTAŁE WARZYWA I OWOCE</w:t>
      </w:r>
      <w:r w:rsidRPr="00820ED5">
        <w:tab/>
      </w:r>
      <w:r w:rsidRPr="00820ED5">
        <w:tab/>
        <w:t>300g</w:t>
      </w:r>
    </w:p>
    <w:p w14:paraId="67766587" w14:textId="77777777" w:rsidR="00E223C9" w:rsidRPr="00820ED5" w:rsidRDefault="00E223C9" w:rsidP="00E223C9">
      <w:pPr>
        <w:ind w:left="-284"/>
      </w:pPr>
      <w:r w:rsidRPr="00820ED5">
        <w:t>STRĄCZKOWE SUCHE</w:t>
      </w:r>
      <w:r w:rsidRPr="00820ED5">
        <w:tab/>
      </w:r>
      <w:r w:rsidRPr="00820ED5">
        <w:tab/>
      </w:r>
      <w:r w:rsidRPr="00820ED5">
        <w:tab/>
      </w:r>
      <w:r w:rsidRPr="00820ED5">
        <w:tab/>
        <w:t>-</w:t>
      </w:r>
    </w:p>
    <w:p w14:paraId="4421D8C4"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6185A02E" w14:textId="77777777" w:rsidR="00E223C9" w:rsidRPr="00820ED5" w:rsidRDefault="00E223C9" w:rsidP="00E223C9">
      <w:pPr>
        <w:ind w:left="-284"/>
        <w:rPr>
          <w:sz w:val="16"/>
          <w:szCs w:val="16"/>
        </w:rPr>
      </w:pPr>
    </w:p>
    <w:p w14:paraId="5E5F01C4" w14:textId="77777777" w:rsidR="00E223C9" w:rsidRPr="00820ED5" w:rsidRDefault="00E223C9" w:rsidP="00E223C9">
      <w:pPr>
        <w:ind w:left="-284"/>
        <w:rPr>
          <w:b/>
          <w:u w:val="single"/>
        </w:rPr>
      </w:pPr>
      <w:r w:rsidRPr="00820ED5">
        <w:rPr>
          <w:b/>
          <w:u w:val="single"/>
        </w:rPr>
        <w:t>19. DIETA WYSOKOENERGETYCZNA BOGATOBIAŁKOWA</w:t>
      </w:r>
    </w:p>
    <w:p w14:paraId="7DD39C1C" w14:textId="77777777" w:rsidR="00E223C9" w:rsidRPr="00820ED5" w:rsidRDefault="00E223C9" w:rsidP="00E223C9">
      <w:pPr>
        <w:ind w:left="-284"/>
        <w:rPr>
          <w:sz w:val="10"/>
          <w:szCs w:val="10"/>
        </w:rPr>
      </w:pPr>
    </w:p>
    <w:p w14:paraId="3A18CB31" w14:textId="77777777" w:rsidR="00E223C9" w:rsidRPr="00820ED5" w:rsidRDefault="00E223C9" w:rsidP="00E223C9">
      <w:pPr>
        <w:ind w:left="-284"/>
        <w:rPr>
          <w:u w:val="single"/>
        </w:rPr>
      </w:pPr>
      <w:r w:rsidRPr="00820ED5">
        <w:rPr>
          <w:u w:val="single"/>
        </w:rPr>
        <w:t>WARTOŚĆ ODŻYWCZA DIETY</w:t>
      </w:r>
    </w:p>
    <w:p w14:paraId="6437FBBA"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2600 – 2800 g</w:t>
      </w:r>
    </w:p>
    <w:p w14:paraId="52C1021C"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80 – 90 g</w:t>
      </w:r>
    </w:p>
    <w:p w14:paraId="517AC975" w14:textId="4483301A" w:rsidR="00E223C9" w:rsidRPr="00820ED5" w:rsidRDefault="00E223C9" w:rsidP="00E223C9">
      <w:pPr>
        <w:ind w:left="-284"/>
      </w:pPr>
      <w:r w:rsidRPr="00820ED5">
        <w:t>TŁUSZCZE</w:t>
      </w:r>
      <w:r w:rsidRPr="00820ED5">
        <w:tab/>
      </w:r>
      <w:r w:rsidRPr="00820ED5">
        <w:tab/>
      </w:r>
      <w:r w:rsidRPr="00820ED5">
        <w:tab/>
      </w:r>
      <w:r w:rsidRPr="00820ED5">
        <w:tab/>
      </w:r>
      <w:r w:rsidRPr="00820ED5">
        <w:tab/>
        <w:t>85 – 85 g</w:t>
      </w:r>
    </w:p>
    <w:p w14:paraId="6E8F6CCF"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330 – 350g</w:t>
      </w:r>
    </w:p>
    <w:p w14:paraId="0F4E4334" w14:textId="77777777" w:rsidR="00E223C9" w:rsidRPr="00820ED5" w:rsidRDefault="00E223C9" w:rsidP="00E223C9">
      <w:pPr>
        <w:ind w:left="-284"/>
        <w:rPr>
          <w:u w:val="single"/>
        </w:rPr>
      </w:pPr>
      <w:r w:rsidRPr="00820ED5">
        <w:rPr>
          <w:u w:val="single"/>
        </w:rPr>
        <w:t>DZIENNA RACJA POKARMOWA</w:t>
      </w:r>
    </w:p>
    <w:p w14:paraId="4874DB10" w14:textId="77777777" w:rsidR="00E223C9" w:rsidRPr="00820ED5" w:rsidRDefault="00E223C9" w:rsidP="00E223C9">
      <w:pPr>
        <w:ind w:left="-284"/>
      </w:pPr>
      <w:r w:rsidRPr="00820ED5">
        <w:t>PRODUKTY ZBOŻOWE</w:t>
      </w:r>
      <w:r w:rsidRPr="00820ED5">
        <w:tab/>
      </w:r>
      <w:r w:rsidRPr="00820ED5">
        <w:tab/>
      </w:r>
      <w:r w:rsidRPr="00820ED5">
        <w:tab/>
      </w:r>
      <w:r w:rsidRPr="00820ED5">
        <w:tab/>
        <w:t>370g</w:t>
      </w:r>
    </w:p>
    <w:p w14:paraId="4604BEFE" w14:textId="77777777" w:rsidR="00E223C9" w:rsidRPr="00820ED5" w:rsidRDefault="00E223C9" w:rsidP="00E223C9">
      <w:pPr>
        <w:ind w:left="-284"/>
      </w:pPr>
      <w:r w:rsidRPr="00820ED5">
        <w:t>MLEKO I PRODUKTY MLECZNE</w:t>
      </w:r>
      <w:r w:rsidRPr="00820ED5">
        <w:tab/>
      </w:r>
      <w:r w:rsidRPr="00820ED5">
        <w:tab/>
      </w:r>
      <w:r w:rsidRPr="00820ED5">
        <w:tab/>
        <w:t>550g</w:t>
      </w:r>
    </w:p>
    <w:p w14:paraId="3F1FE95F"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50g</w:t>
      </w:r>
    </w:p>
    <w:p w14:paraId="4648A5D9" w14:textId="77777777" w:rsidR="00E223C9" w:rsidRPr="00820ED5" w:rsidRDefault="00E223C9" w:rsidP="00E223C9">
      <w:pPr>
        <w:ind w:left="-284"/>
      </w:pPr>
      <w:r w:rsidRPr="00820ED5">
        <w:t>MIĘSO, WĘDLINY, RYBY</w:t>
      </w:r>
      <w:r w:rsidRPr="00820ED5">
        <w:tab/>
      </w:r>
      <w:r w:rsidRPr="00820ED5">
        <w:tab/>
      </w:r>
      <w:r w:rsidRPr="00820ED5">
        <w:tab/>
      </w:r>
      <w:r w:rsidRPr="00820ED5">
        <w:tab/>
        <w:t>200g</w:t>
      </w:r>
    </w:p>
    <w:p w14:paraId="6C0F427B" w14:textId="77777777" w:rsidR="00E223C9" w:rsidRPr="00820ED5" w:rsidRDefault="00E223C9" w:rsidP="00E223C9">
      <w:pPr>
        <w:ind w:left="-284"/>
      </w:pPr>
      <w:r w:rsidRPr="00820ED5">
        <w:lastRenderedPageBreak/>
        <w:t>MASŁO, ŚMIETANA</w:t>
      </w:r>
      <w:r w:rsidRPr="00820ED5">
        <w:tab/>
      </w:r>
      <w:r w:rsidRPr="00820ED5">
        <w:tab/>
      </w:r>
      <w:r w:rsidRPr="00820ED5">
        <w:tab/>
      </w:r>
      <w:r w:rsidRPr="00820ED5">
        <w:tab/>
        <w:t>30g</w:t>
      </w:r>
    </w:p>
    <w:p w14:paraId="207661EB"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300g</w:t>
      </w:r>
    </w:p>
    <w:p w14:paraId="78974A50" w14:textId="77777777" w:rsidR="00E223C9" w:rsidRPr="00820ED5" w:rsidRDefault="00E223C9" w:rsidP="00E223C9">
      <w:pPr>
        <w:ind w:left="-284"/>
      </w:pPr>
      <w:r w:rsidRPr="00820ED5">
        <w:t>WARZYWA I OWOCE BOGATE W WIT.C</w:t>
      </w:r>
      <w:r w:rsidRPr="00820ED5">
        <w:tab/>
      </w:r>
      <w:r w:rsidRPr="00820ED5">
        <w:tab/>
        <w:t>200g</w:t>
      </w:r>
    </w:p>
    <w:p w14:paraId="5F0AC603" w14:textId="77777777" w:rsidR="00E223C9" w:rsidRPr="00820ED5" w:rsidRDefault="00E223C9" w:rsidP="00E223C9">
      <w:pPr>
        <w:ind w:left="-284"/>
      </w:pPr>
      <w:r w:rsidRPr="00820ED5">
        <w:t>WARZYWA BOGATE W KAROTEN</w:t>
      </w:r>
      <w:r w:rsidRPr="00820ED5">
        <w:tab/>
      </w:r>
      <w:r w:rsidRPr="00820ED5">
        <w:tab/>
        <w:t>200g</w:t>
      </w:r>
    </w:p>
    <w:p w14:paraId="3B5B511C" w14:textId="77777777" w:rsidR="00E223C9" w:rsidRPr="00820ED5" w:rsidRDefault="00E223C9" w:rsidP="00E223C9">
      <w:pPr>
        <w:ind w:left="-284"/>
      </w:pPr>
      <w:r w:rsidRPr="00820ED5">
        <w:t>INNE WARZYWA I OWOCE</w:t>
      </w:r>
      <w:r w:rsidRPr="00820ED5">
        <w:tab/>
      </w:r>
      <w:r w:rsidRPr="00820ED5">
        <w:tab/>
      </w:r>
      <w:r w:rsidRPr="00820ED5">
        <w:tab/>
        <w:t xml:space="preserve">400g </w:t>
      </w:r>
    </w:p>
    <w:p w14:paraId="394367DA" w14:textId="77777777" w:rsidR="00E223C9" w:rsidRPr="00820ED5" w:rsidRDefault="00E223C9" w:rsidP="00E223C9">
      <w:pPr>
        <w:ind w:left="-284"/>
      </w:pPr>
      <w:r w:rsidRPr="00820ED5">
        <w:t>STRĄCZKOWE SUCHE</w:t>
      </w:r>
      <w:r w:rsidRPr="00820ED5">
        <w:tab/>
      </w:r>
      <w:r w:rsidRPr="00820ED5">
        <w:tab/>
      </w:r>
      <w:r w:rsidRPr="00820ED5">
        <w:tab/>
      </w:r>
      <w:r w:rsidRPr="00820ED5">
        <w:tab/>
        <w:t>10g</w:t>
      </w:r>
    </w:p>
    <w:p w14:paraId="69F3F760"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4F660E44" w14:textId="77777777" w:rsidR="00E223C9" w:rsidRPr="00820ED5" w:rsidRDefault="00E223C9" w:rsidP="00E223C9">
      <w:pPr>
        <w:ind w:left="-284"/>
        <w:rPr>
          <w:sz w:val="16"/>
          <w:szCs w:val="16"/>
        </w:rPr>
      </w:pPr>
    </w:p>
    <w:p w14:paraId="193E323A" w14:textId="77777777" w:rsidR="00E223C9" w:rsidRPr="00820ED5" w:rsidRDefault="00E223C9" w:rsidP="00E223C9">
      <w:pPr>
        <w:ind w:left="-284"/>
        <w:rPr>
          <w:b/>
          <w:u w:val="single"/>
        </w:rPr>
      </w:pPr>
      <w:r w:rsidRPr="00820ED5">
        <w:rPr>
          <w:b/>
          <w:u w:val="single"/>
        </w:rPr>
        <w:t>20. DIETA NERKOWA Z OGR. BIAŁKA</w:t>
      </w:r>
    </w:p>
    <w:p w14:paraId="0219A7A7" w14:textId="77777777" w:rsidR="00E223C9" w:rsidRPr="00820ED5" w:rsidRDefault="00E223C9" w:rsidP="00E223C9">
      <w:pPr>
        <w:ind w:left="-284"/>
        <w:rPr>
          <w:sz w:val="10"/>
          <w:szCs w:val="10"/>
        </w:rPr>
      </w:pPr>
    </w:p>
    <w:p w14:paraId="2D415735" w14:textId="77777777" w:rsidR="00E223C9" w:rsidRPr="00820ED5" w:rsidRDefault="00E223C9" w:rsidP="00E223C9">
      <w:pPr>
        <w:ind w:left="-284"/>
        <w:rPr>
          <w:u w:val="single"/>
        </w:rPr>
      </w:pPr>
      <w:r w:rsidRPr="00820ED5">
        <w:rPr>
          <w:u w:val="single"/>
        </w:rPr>
        <w:t>WARTOŚĆ ODŻYWCZA DIETY</w:t>
      </w:r>
    </w:p>
    <w:p w14:paraId="3EBB662C"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2500 kcal</w:t>
      </w:r>
    </w:p>
    <w:p w14:paraId="364B6F44"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35 - 50 g</w:t>
      </w:r>
    </w:p>
    <w:p w14:paraId="06F84FE9" w14:textId="77D934C0" w:rsidR="00E223C9" w:rsidRPr="00820ED5" w:rsidRDefault="00E223C9" w:rsidP="00E223C9">
      <w:pPr>
        <w:ind w:left="-284"/>
      </w:pPr>
      <w:r w:rsidRPr="00820ED5">
        <w:t>TŁUSZCZE</w:t>
      </w:r>
      <w:r w:rsidRPr="00820ED5">
        <w:tab/>
      </w:r>
      <w:r w:rsidRPr="00820ED5">
        <w:tab/>
      </w:r>
      <w:r w:rsidRPr="00820ED5">
        <w:tab/>
      </w:r>
      <w:r w:rsidRPr="00820ED5">
        <w:tab/>
      </w:r>
      <w:r w:rsidRPr="00820ED5">
        <w:tab/>
        <w:t>70 - 80 g</w:t>
      </w:r>
    </w:p>
    <w:p w14:paraId="7F1E46B4"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350 – 400g</w:t>
      </w:r>
    </w:p>
    <w:p w14:paraId="478B55E9" w14:textId="77777777" w:rsidR="00E223C9" w:rsidRPr="00820ED5" w:rsidRDefault="00E223C9" w:rsidP="00E223C9">
      <w:pPr>
        <w:ind w:left="-284"/>
        <w:rPr>
          <w:u w:val="single"/>
        </w:rPr>
      </w:pPr>
      <w:r w:rsidRPr="00820ED5">
        <w:rPr>
          <w:u w:val="single"/>
        </w:rPr>
        <w:t>DZIENNA RACJA POKARMOWA</w:t>
      </w:r>
    </w:p>
    <w:p w14:paraId="476BA27C" w14:textId="77777777" w:rsidR="00E223C9" w:rsidRPr="00820ED5" w:rsidRDefault="00E223C9" w:rsidP="00E223C9">
      <w:pPr>
        <w:ind w:left="-284"/>
      </w:pPr>
      <w:r w:rsidRPr="00820ED5">
        <w:t>PRODUKTY ZBOŻOWE</w:t>
      </w:r>
      <w:r w:rsidRPr="00820ED5">
        <w:tab/>
      </w:r>
      <w:r w:rsidRPr="00820ED5">
        <w:tab/>
      </w:r>
      <w:r w:rsidRPr="00820ED5">
        <w:tab/>
      </w:r>
      <w:r w:rsidRPr="00820ED5">
        <w:tab/>
        <w:t>300g</w:t>
      </w:r>
    </w:p>
    <w:p w14:paraId="07455CE5" w14:textId="77777777" w:rsidR="00E223C9" w:rsidRPr="00820ED5" w:rsidRDefault="00E223C9" w:rsidP="00E223C9">
      <w:pPr>
        <w:ind w:left="-284"/>
      </w:pPr>
      <w:r w:rsidRPr="00820ED5">
        <w:t>MLEKO I PRODUKTY MLECZNE</w:t>
      </w:r>
      <w:r w:rsidRPr="00820ED5">
        <w:tab/>
      </w:r>
      <w:r w:rsidRPr="00820ED5">
        <w:tab/>
      </w:r>
      <w:r w:rsidRPr="00820ED5">
        <w:tab/>
        <w:t>300g</w:t>
      </w:r>
    </w:p>
    <w:p w14:paraId="0B097B9C"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10g</w:t>
      </w:r>
    </w:p>
    <w:p w14:paraId="05D7CEEA" w14:textId="77777777" w:rsidR="00E223C9" w:rsidRPr="00820ED5" w:rsidRDefault="00E223C9" w:rsidP="00E223C9">
      <w:pPr>
        <w:ind w:left="-284"/>
      </w:pPr>
      <w:r w:rsidRPr="00820ED5">
        <w:t>MIĘSO, WĘDLINY, RYBY</w:t>
      </w:r>
      <w:r w:rsidRPr="00820ED5">
        <w:tab/>
      </w:r>
      <w:r w:rsidRPr="00820ED5">
        <w:tab/>
      </w:r>
      <w:r w:rsidRPr="00820ED5">
        <w:tab/>
      </w:r>
      <w:r w:rsidRPr="00820ED5">
        <w:tab/>
        <w:t>50g</w:t>
      </w:r>
    </w:p>
    <w:p w14:paraId="4329A62C" w14:textId="77777777" w:rsidR="00E223C9" w:rsidRPr="00820ED5" w:rsidRDefault="00E223C9" w:rsidP="00E223C9">
      <w:pPr>
        <w:ind w:left="-284"/>
      </w:pPr>
      <w:r w:rsidRPr="00820ED5">
        <w:t>MASŁO, ŚMIETANA</w:t>
      </w:r>
      <w:r w:rsidRPr="00820ED5">
        <w:tab/>
      </w:r>
      <w:r w:rsidRPr="00820ED5">
        <w:tab/>
      </w:r>
      <w:r w:rsidRPr="00820ED5">
        <w:tab/>
      </w:r>
      <w:r w:rsidRPr="00820ED5">
        <w:tab/>
        <w:t>40g</w:t>
      </w:r>
    </w:p>
    <w:p w14:paraId="2FD8C48C" w14:textId="77777777" w:rsidR="00E223C9" w:rsidRPr="00820ED5" w:rsidRDefault="00E223C9" w:rsidP="00E223C9">
      <w:pPr>
        <w:ind w:left="-284"/>
      </w:pPr>
      <w:r w:rsidRPr="00820ED5">
        <w:t>OLEJE</w:t>
      </w:r>
      <w:r w:rsidRPr="00820ED5">
        <w:tab/>
      </w:r>
      <w:r w:rsidRPr="00820ED5">
        <w:tab/>
      </w:r>
      <w:r w:rsidRPr="00820ED5">
        <w:tab/>
      </w:r>
      <w:r w:rsidRPr="00820ED5">
        <w:tab/>
      </w:r>
      <w:r w:rsidRPr="00820ED5">
        <w:tab/>
      </w:r>
      <w:r w:rsidRPr="00820ED5">
        <w:tab/>
        <w:t>30g</w:t>
      </w:r>
    </w:p>
    <w:p w14:paraId="29F8EB2E"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150g</w:t>
      </w:r>
    </w:p>
    <w:p w14:paraId="4D62FFA7" w14:textId="77777777" w:rsidR="00E223C9" w:rsidRPr="00820ED5" w:rsidRDefault="00E223C9" w:rsidP="00E223C9">
      <w:pPr>
        <w:ind w:left="-284"/>
      </w:pPr>
      <w:r w:rsidRPr="00820ED5">
        <w:t>WARZYWA I OWOCE BOGATE W WIT.C</w:t>
      </w:r>
      <w:r w:rsidRPr="00820ED5">
        <w:tab/>
      </w:r>
      <w:r w:rsidRPr="00820ED5">
        <w:tab/>
        <w:t>200g</w:t>
      </w:r>
    </w:p>
    <w:p w14:paraId="69F68F7E" w14:textId="77777777" w:rsidR="00E223C9" w:rsidRPr="00820ED5" w:rsidRDefault="00E223C9" w:rsidP="00E223C9">
      <w:pPr>
        <w:ind w:left="-284"/>
      </w:pPr>
      <w:r w:rsidRPr="00820ED5">
        <w:t>WARZYWA BOGATE W KAROTEN</w:t>
      </w:r>
      <w:r w:rsidRPr="00820ED5">
        <w:tab/>
      </w:r>
      <w:r w:rsidRPr="00820ED5">
        <w:tab/>
        <w:t>200g</w:t>
      </w:r>
    </w:p>
    <w:p w14:paraId="32EBCF35" w14:textId="77777777" w:rsidR="00E223C9" w:rsidRPr="00820ED5" w:rsidRDefault="00E223C9" w:rsidP="00E223C9">
      <w:pPr>
        <w:ind w:left="-284"/>
      </w:pPr>
      <w:r w:rsidRPr="00820ED5">
        <w:t>INNE WARZYWA I OWOCE</w:t>
      </w:r>
      <w:r w:rsidRPr="00820ED5">
        <w:tab/>
      </w:r>
      <w:r w:rsidRPr="00820ED5">
        <w:tab/>
      </w:r>
      <w:r w:rsidRPr="00820ED5">
        <w:tab/>
        <w:t>100g</w:t>
      </w:r>
    </w:p>
    <w:p w14:paraId="1B78F674"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120g</w:t>
      </w:r>
    </w:p>
    <w:p w14:paraId="0A937D96" w14:textId="77777777" w:rsidR="00E223C9" w:rsidRPr="00820ED5" w:rsidRDefault="00E223C9" w:rsidP="00E223C9">
      <w:pPr>
        <w:ind w:left="-284"/>
        <w:rPr>
          <w:sz w:val="16"/>
          <w:szCs w:val="16"/>
        </w:rPr>
      </w:pPr>
    </w:p>
    <w:p w14:paraId="574594DE" w14:textId="77777777" w:rsidR="00E223C9" w:rsidRPr="00820ED5" w:rsidRDefault="00E223C9" w:rsidP="00E223C9">
      <w:pPr>
        <w:ind w:left="-284"/>
        <w:rPr>
          <w:b/>
          <w:u w:val="single"/>
        </w:rPr>
      </w:pPr>
      <w:r w:rsidRPr="00820ED5">
        <w:rPr>
          <w:b/>
          <w:u w:val="single"/>
        </w:rPr>
        <w:t>21. DIETA WEGETARIAŃSKA</w:t>
      </w:r>
    </w:p>
    <w:p w14:paraId="236CFD64" w14:textId="77777777" w:rsidR="00E223C9" w:rsidRPr="00820ED5" w:rsidRDefault="00E223C9" w:rsidP="00E223C9">
      <w:pPr>
        <w:ind w:left="-284"/>
        <w:rPr>
          <w:sz w:val="10"/>
          <w:szCs w:val="10"/>
        </w:rPr>
      </w:pPr>
    </w:p>
    <w:p w14:paraId="274198A8" w14:textId="77777777" w:rsidR="00E223C9" w:rsidRPr="00820ED5" w:rsidRDefault="00E223C9" w:rsidP="00E223C9">
      <w:pPr>
        <w:ind w:left="-284"/>
        <w:rPr>
          <w:u w:val="single"/>
        </w:rPr>
      </w:pPr>
      <w:r w:rsidRPr="00820ED5">
        <w:rPr>
          <w:u w:val="single"/>
        </w:rPr>
        <w:t>WARTOŚĆ ODŻYWCZA DIETY</w:t>
      </w:r>
    </w:p>
    <w:p w14:paraId="1A8A28C5"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  - 2600 kcal</w:t>
      </w:r>
    </w:p>
    <w:p w14:paraId="414AC8D6" w14:textId="77777777" w:rsidR="00E223C9" w:rsidRPr="00820ED5" w:rsidRDefault="00E223C9" w:rsidP="00E223C9">
      <w:pPr>
        <w:ind w:left="-284"/>
      </w:pPr>
      <w:r w:rsidRPr="00820ED5">
        <w:t>BIAŁKO OGÓŁEM</w:t>
      </w:r>
      <w:r w:rsidRPr="00820ED5">
        <w:tab/>
      </w:r>
      <w:r w:rsidRPr="00820ED5">
        <w:tab/>
      </w:r>
      <w:r w:rsidRPr="00820ED5">
        <w:tab/>
      </w:r>
      <w:r w:rsidRPr="00820ED5">
        <w:tab/>
      </w:r>
      <w:r w:rsidRPr="00820ED5">
        <w:tab/>
        <w:t>70 – 75 g</w:t>
      </w:r>
    </w:p>
    <w:p w14:paraId="6D078737" w14:textId="62C9ABC0" w:rsidR="00E223C9" w:rsidRPr="00820ED5" w:rsidRDefault="00E223C9" w:rsidP="00E223C9">
      <w:pPr>
        <w:ind w:left="-284"/>
      </w:pPr>
      <w:r w:rsidRPr="00820ED5">
        <w:t>TŁUSZCZE</w:t>
      </w:r>
      <w:r w:rsidRPr="00820ED5">
        <w:tab/>
      </w:r>
      <w:r w:rsidRPr="00820ED5">
        <w:tab/>
      </w:r>
      <w:r w:rsidRPr="00820ED5">
        <w:tab/>
      </w:r>
      <w:r w:rsidRPr="00820ED5">
        <w:tab/>
      </w:r>
      <w:r w:rsidRPr="00820ED5">
        <w:tab/>
        <w:t>75 - 80 g</w:t>
      </w:r>
    </w:p>
    <w:p w14:paraId="54DB4223"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330 – 380g</w:t>
      </w:r>
    </w:p>
    <w:p w14:paraId="7A852DF9" w14:textId="77777777" w:rsidR="00E223C9" w:rsidRPr="00820ED5" w:rsidRDefault="00E223C9" w:rsidP="00E223C9">
      <w:pPr>
        <w:ind w:left="-284"/>
        <w:rPr>
          <w:u w:val="single"/>
        </w:rPr>
      </w:pPr>
      <w:r w:rsidRPr="00820ED5">
        <w:rPr>
          <w:u w:val="single"/>
        </w:rPr>
        <w:t>DZIENNA RACJA POKARMOWA</w:t>
      </w:r>
    </w:p>
    <w:p w14:paraId="6241B3EC" w14:textId="77777777" w:rsidR="00E223C9" w:rsidRPr="00820ED5" w:rsidRDefault="00E223C9" w:rsidP="00E223C9">
      <w:pPr>
        <w:ind w:left="-284"/>
      </w:pPr>
      <w:r w:rsidRPr="00820ED5">
        <w:t>PRODUKTY ZBOŻOWE</w:t>
      </w:r>
      <w:r w:rsidRPr="00820ED5">
        <w:tab/>
      </w:r>
      <w:r w:rsidRPr="00820ED5">
        <w:tab/>
      </w:r>
      <w:r w:rsidRPr="00820ED5">
        <w:tab/>
      </w:r>
      <w:r w:rsidRPr="00820ED5">
        <w:tab/>
        <w:t>370g</w:t>
      </w:r>
    </w:p>
    <w:p w14:paraId="0DA0585A" w14:textId="77777777" w:rsidR="00E223C9" w:rsidRPr="00820ED5" w:rsidRDefault="00E223C9" w:rsidP="00E223C9">
      <w:pPr>
        <w:ind w:left="-284"/>
      </w:pPr>
      <w:r w:rsidRPr="00820ED5">
        <w:t>MLEKO I PRODUKTY MLECZNE</w:t>
      </w:r>
      <w:r w:rsidRPr="00820ED5">
        <w:tab/>
      </w:r>
      <w:r w:rsidRPr="00820ED5">
        <w:tab/>
      </w:r>
      <w:r w:rsidRPr="00820ED5">
        <w:tab/>
        <w:t>550g</w:t>
      </w:r>
    </w:p>
    <w:p w14:paraId="5B6A3296"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50g</w:t>
      </w:r>
    </w:p>
    <w:p w14:paraId="14237FAF" w14:textId="77777777" w:rsidR="00E223C9" w:rsidRPr="00820ED5" w:rsidRDefault="00E223C9" w:rsidP="00E223C9">
      <w:pPr>
        <w:ind w:left="-284"/>
      </w:pPr>
      <w:r w:rsidRPr="00820ED5">
        <w:t>RYBY</w:t>
      </w:r>
      <w:r w:rsidRPr="00820ED5">
        <w:tab/>
      </w:r>
      <w:r w:rsidRPr="00820ED5">
        <w:tab/>
      </w:r>
      <w:r w:rsidRPr="00820ED5">
        <w:tab/>
      </w:r>
      <w:r w:rsidRPr="00820ED5">
        <w:tab/>
      </w:r>
      <w:r w:rsidRPr="00820ED5">
        <w:tab/>
      </w:r>
      <w:r w:rsidRPr="00820ED5">
        <w:tab/>
        <w:t>140g</w:t>
      </w:r>
    </w:p>
    <w:p w14:paraId="30E61239" w14:textId="77777777" w:rsidR="00E223C9" w:rsidRPr="00820ED5" w:rsidRDefault="00E223C9" w:rsidP="00E223C9">
      <w:pPr>
        <w:ind w:left="-284"/>
      </w:pPr>
      <w:r w:rsidRPr="00820ED5">
        <w:t>MASŁO, ŚMIETANA</w:t>
      </w:r>
      <w:r w:rsidRPr="00820ED5">
        <w:tab/>
      </w:r>
      <w:r w:rsidRPr="00820ED5">
        <w:tab/>
      </w:r>
      <w:r w:rsidRPr="00820ED5">
        <w:tab/>
      </w:r>
      <w:r w:rsidRPr="00820ED5">
        <w:tab/>
        <w:t>25g</w:t>
      </w:r>
    </w:p>
    <w:p w14:paraId="0555F0A6" w14:textId="77777777" w:rsidR="00E223C9" w:rsidRPr="00820ED5" w:rsidRDefault="00E223C9" w:rsidP="00E223C9">
      <w:pPr>
        <w:ind w:left="-284"/>
      </w:pPr>
      <w:r w:rsidRPr="00820ED5">
        <w:t>OLEJE</w:t>
      </w:r>
      <w:r w:rsidRPr="00820ED5">
        <w:tab/>
      </w:r>
      <w:r w:rsidRPr="00820ED5">
        <w:tab/>
      </w:r>
      <w:r w:rsidRPr="00820ED5">
        <w:tab/>
      </w:r>
      <w:r w:rsidRPr="00820ED5">
        <w:tab/>
      </w:r>
      <w:r w:rsidRPr="00820ED5">
        <w:tab/>
      </w:r>
      <w:r w:rsidRPr="00820ED5">
        <w:tab/>
        <w:t>30g</w:t>
      </w:r>
    </w:p>
    <w:p w14:paraId="4CFDBEE9"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380g</w:t>
      </w:r>
    </w:p>
    <w:p w14:paraId="3D91C9BC" w14:textId="77777777" w:rsidR="00E223C9" w:rsidRPr="00820ED5" w:rsidRDefault="00E223C9" w:rsidP="00E223C9">
      <w:pPr>
        <w:ind w:left="-284"/>
      </w:pPr>
      <w:r w:rsidRPr="00820ED5">
        <w:t>WARZYWA I OWOCE BOGATE W WIT.C</w:t>
      </w:r>
      <w:r w:rsidRPr="00820ED5">
        <w:tab/>
      </w:r>
      <w:r w:rsidRPr="00820ED5">
        <w:tab/>
        <w:t>200g</w:t>
      </w:r>
    </w:p>
    <w:p w14:paraId="1CF50A04" w14:textId="77777777" w:rsidR="00E223C9" w:rsidRPr="00820ED5" w:rsidRDefault="00E223C9" w:rsidP="00E223C9">
      <w:pPr>
        <w:ind w:left="-284"/>
      </w:pPr>
      <w:r w:rsidRPr="00820ED5">
        <w:t xml:space="preserve">WARZYWA BOGATE W KAROTEN </w:t>
      </w:r>
      <w:r w:rsidRPr="00820ED5">
        <w:tab/>
      </w:r>
      <w:r w:rsidRPr="00820ED5">
        <w:tab/>
        <w:t>130g</w:t>
      </w:r>
    </w:p>
    <w:p w14:paraId="7F8DF153" w14:textId="77777777" w:rsidR="00E223C9" w:rsidRPr="00820ED5" w:rsidRDefault="00E223C9" w:rsidP="00E223C9">
      <w:pPr>
        <w:ind w:left="-284"/>
      </w:pPr>
      <w:r w:rsidRPr="00820ED5">
        <w:t>INNE WARZYWA I OWOCE</w:t>
      </w:r>
      <w:r w:rsidRPr="00820ED5">
        <w:tab/>
      </w:r>
      <w:r w:rsidRPr="00820ED5">
        <w:tab/>
      </w:r>
      <w:r w:rsidRPr="00820ED5">
        <w:tab/>
        <w:t>300g</w:t>
      </w:r>
    </w:p>
    <w:p w14:paraId="036FEE00" w14:textId="77777777" w:rsidR="00E223C9" w:rsidRPr="00820ED5" w:rsidRDefault="00E223C9" w:rsidP="00E223C9">
      <w:pPr>
        <w:ind w:left="-284"/>
      </w:pPr>
      <w:r w:rsidRPr="00820ED5">
        <w:t>STRĄCZKOWE SUCHE</w:t>
      </w:r>
      <w:r w:rsidRPr="00820ED5">
        <w:tab/>
      </w:r>
      <w:r w:rsidRPr="00820ED5">
        <w:tab/>
      </w:r>
      <w:r w:rsidRPr="00820ED5">
        <w:tab/>
      </w:r>
      <w:r w:rsidRPr="00820ED5">
        <w:tab/>
        <w:t>30g</w:t>
      </w:r>
    </w:p>
    <w:p w14:paraId="780A1864"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36569C7B" w14:textId="77777777" w:rsidR="00E223C9" w:rsidRPr="00820ED5" w:rsidRDefault="00E223C9" w:rsidP="00E223C9">
      <w:pPr>
        <w:ind w:left="-284"/>
        <w:rPr>
          <w:sz w:val="16"/>
          <w:szCs w:val="16"/>
        </w:rPr>
      </w:pPr>
    </w:p>
    <w:p w14:paraId="33BDE0BE" w14:textId="77777777" w:rsidR="00E223C9" w:rsidRPr="00820ED5" w:rsidRDefault="00E223C9" w:rsidP="00E223C9">
      <w:pPr>
        <w:ind w:left="-284"/>
        <w:rPr>
          <w:b/>
          <w:u w:val="single"/>
        </w:rPr>
      </w:pPr>
      <w:r w:rsidRPr="00820ED5">
        <w:rPr>
          <w:b/>
          <w:u w:val="single"/>
        </w:rPr>
        <w:t>22. DIETA BEZGLUTENOWA</w:t>
      </w:r>
    </w:p>
    <w:p w14:paraId="1663AC7F" w14:textId="77777777" w:rsidR="00E223C9" w:rsidRPr="00820ED5" w:rsidRDefault="00E223C9" w:rsidP="00E223C9">
      <w:pPr>
        <w:ind w:left="-284"/>
        <w:rPr>
          <w:sz w:val="10"/>
          <w:szCs w:val="10"/>
        </w:rPr>
      </w:pPr>
    </w:p>
    <w:p w14:paraId="08DD44F4" w14:textId="77777777" w:rsidR="00E223C9" w:rsidRPr="00820ED5" w:rsidRDefault="00E223C9" w:rsidP="00E223C9">
      <w:pPr>
        <w:ind w:left="-284"/>
        <w:rPr>
          <w:u w:val="single"/>
        </w:rPr>
      </w:pPr>
      <w:r w:rsidRPr="00820ED5">
        <w:rPr>
          <w:u w:val="single"/>
        </w:rPr>
        <w:t>WARTOŚĆ ODŻYWCZA DIETY</w:t>
      </w:r>
    </w:p>
    <w:p w14:paraId="2BAAFCB0" w14:textId="77777777" w:rsidR="00E223C9" w:rsidRPr="00820ED5" w:rsidRDefault="00E223C9" w:rsidP="00E223C9">
      <w:pPr>
        <w:ind w:left="-284"/>
      </w:pPr>
      <w:r w:rsidRPr="00820ED5">
        <w:t>ENERGIA</w:t>
      </w:r>
      <w:r w:rsidRPr="00820ED5">
        <w:tab/>
      </w:r>
      <w:r w:rsidRPr="00820ED5">
        <w:tab/>
      </w:r>
      <w:r w:rsidRPr="00820ED5">
        <w:tab/>
      </w:r>
      <w:r w:rsidRPr="00820ED5">
        <w:tab/>
      </w:r>
      <w:r w:rsidRPr="00820ED5">
        <w:tab/>
      </w:r>
      <w:r w:rsidRPr="00820ED5">
        <w:tab/>
        <w:t>2300 - 2600 kcal</w:t>
      </w:r>
    </w:p>
    <w:p w14:paraId="59ACC0AE" w14:textId="6DCEC448" w:rsidR="00E223C9" w:rsidRPr="00820ED5" w:rsidRDefault="00E223C9" w:rsidP="00E223C9">
      <w:pPr>
        <w:ind w:left="-284"/>
      </w:pPr>
      <w:r w:rsidRPr="00820ED5">
        <w:t xml:space="preserve">BIAŁKO OGÓŁEM </w:t>
      </w:r>
      <w:r w:rsidRPr="00820ED5">
        <w:tab/>
      </w:r>
      <w:r w:rsidRPr="00820ED5">
        <w:tab/>
      </w:r>
      <w:r w:rsidRPr="00820ED5">
        <w:tab/>
      </w:r>
      <w:r w:rsidRPr="00820ED5">
        <w:tab/>
        <w:t>70 – 75 g</w:t>
      </w:r>
    </w:p>
    <w:p w14:paraId="5368BDC2" w14:textId="304CEEB3" w:rsidR="00E223C9" w:rsidRPr="00820ED5" w:rsidRDefault="00E223C9" w:rsidP="00E223C9">
      <w:pPr>
        <w:ind w:left="-284"/>
      </w:pPr>
      <w:r w:rsidRPr="00820ED5">
        <w:t>TŁUSZCZE</w:t>
      </w:r>
      <w:r w:rsidRPr="00820ED5">
        <w:tab/>
      </w:r>
      <w:r w:rsidRPr="00820ED5">
        <w:tab/>
      </w:r>
      <w:r w:rsidRPr="00820ED5">
        <w:tab/>
      </w:r>
      <w:r w:rsidRPr="00820ED5">
        <w:tab/>
      </w:r>
      <w:r w:rsidRPr="00820ED5">
        <w:tab/>
        <w:t>75 - 80 g</w:t>
      </w:r>
    </w:p>
    <w:p w14:paraId="7444A08D" w14:textId="77777777" w:rsidR="00E223C9" w:rsidRPr="00820ED5" w:rsidRDefault="00E223C9" w:rsidP="00E223C9">
      <w:pPr>
        <w:ind w:left="-284"/>
      </w:pPr>
      <w:r w:rsidRPr="00820ED5">
        <w:t>WĘGLOWODANY</w:t>
      </w:r>
      <w:r w:rsidRPr="00820ED5">
        <w:tab/>
      </w:r>
      <w:r w:rsidRPr="00820ED5">
        <w:tab/>
      </w:r>
      <w:r w:rsidRPr="00820ED5">
        <w:tab/>
      </w:r>
      <w:r w:rsidRPr="00820ED5">
        <w:tab/>
      </w:r>
      <w:r w:rsidRPr="00820ED5">
        <w:tab/>
        <w:t>330 – 380g</w:t>
      </w:r>
    </w:p>
    <w:p w14:paraId="07D042B4" w14:textId="77777777" w:rsidR="00E223C9" w:rsidRPr="00820ED5" w:rsidRDefault="00E223C9" w:rsidP="00E223C9">
      <w:pPr>
        <w:ind w:left="-284"/>
        <w:rPr>
          <w:u w:val="single"/>
        </w:rPr>
      </w:pPr>
      <w:r w:rsidRPr="00820ED5">
        <w:rPr>
          <w:u w:val="single"/>
        </w:rPr>
        <w:t>DZIENNA RACJA POKARMOWA</w:t>
      </w:r>
    </w:p>
    <w:p w14:paraId="5B9BA212" w14:textId="77777777" w:rsidR="00E223C9" w:rsidRPr="00820ED5" w:rsidRDefault="00E223C9" w:rsidP="00E223C9">
      <w:pPr>
        <w:ind w:left="-284"/>
      </w:pPr>
      <w:r w:rsidRPr="00820ED5">
        <w:t>DOZWOLONE PRODUKTY ZBOŻOWE</w:t>
      </w:r>
      <w:r w:rsidRPr="00820ED5">
        <w:tab/>
      </w:r>
      <w:r w:rsidRPr="00820ED5">
        <w:tab/>
        <w:t>370g</w:t>
      </w:r>
    </w:p>
    <w:p w14:paraId="7CA56C98" w14:textId="77777777" w:rsidR="00E223C9" w:rsidRPr="00820ED5" w:rsidRDefault="00E223C9" w:rsidP="00E223C9">
      <w:pPr>
        <w:ind w:left="-284"/>
      </w:pPr>
      <w:r w:rsidRPr="00820ED5">
        <w:t>MLEKO I PRODUKTY MLECZNE</w:t>
      </w:r>
      <w:r w:rsidRPr="00820ED5">
        <w:tab/>
      </w:r>
      <w:r w:rsidRPr="00820ED5">
        <w:tab/>
      </w:r>
      <w:r w:rsidRPr="00820ED5">
        <w:tab/>
        <w:t>550g</w:t>
      </w:r>
    </w:p>
    <w:p w14:paraId="7143FE2C" w14:textId="77777777" w:rsidR="00E223C9" w:rsidRPr="00820ED5" w:rsidRDefault="00E223C9" w:rsidP="00E223C9">
      <w:pPr>
        <w:ind w:left="-284"/>
      </w:pPr>
      <w:r w:rsidRPr="00820ED5">
        <w:t>JAJA</w:t>
      </w:r>
      <w:r w:rsidRPr="00820ED5">
        <w:tab/>
      </w:r>
      <w:r w:rsidRPr="00820ED5">
        <w:tab/>
      </w:r>
      <w:r w:rsidRPr="00820ED5">
        <w:tab/>
      </w:r>
      <w:r w:rsidRPr="00820ED5">
        <w:tab/>
      </w:r>
      <w:r w:rsidRPr="00820ED5">
        <w:tab/>
      </w:r>
      <w:r w:rsidRPr="00820ED5">
        <w:tab/>
        <w:t>15g</w:t>
      </w:r>
    </w:p>
    <w:p w14:paraId="587AE108" w14:textId="77777777" w:rsidR="00E223C9" w:rsidRPr="00820ED5" w:rsidRDefault="00E223C9" w:rsidP="00E223C9">
      <w:pPr>
        <w:ind w:left="-284"/>
      </w:pPr>
      <w:r w:rsidRPr="00820ED5">
        <w:t>MIĘSO, RYBY</w:t>
      </w:r>
      <w:r w:rsidRPr="00820ED5">
        <w:tab/>
      </w:r>
      <w:r w:rsidRPr="00820ED5">
        <w:tab/>
      </w:r>
      <w:r w:rsidRPr="00820ED5">
        <w:tab/>
      </w:r>
      <w:r w:rsidRPr="00820ED5">
        <w:tab/>
      </w:r>
      <w:r w:rsidRPr="00820ED5">
        <w:tab/>
        <w:t>140g</w:t>
      </w:r>
    </w:p>
    <w:p w14:paraId="7D17E444" w14:textId="77777777" w:rsidR="00E223C9" w:rsidRPr="00820ED5" w:rsidRDefault="00E223C9" w:rsidP="00E223C9">
      <w:pPr>
        <w:ind w:left="-284"/>
      </w:pPr>
      <w:r w:rsidRPr="00820ED5">
        <w:t>MASŁO, ŚMIETANA</w:t>
      </w:r>
      <w:r w:rsidRPr="00820ED5">
        <w:tab/>
      </w:r>
      <w:r w:rsidRPr="00820ED5">
        <w:tab/>
      </w:r>
      <w:r w:rsidRPr="00820ED5">
        <w:tab/>
      </w:r>
      <w:r w:rsidRPr="00820ED5">
        <w:tab/>
        <w:t>25g</w:t>
      </w:r>
    </w:p>
    <w:p w14:paraId="189D0848" w14:textId="77777777" w:rsidR="00E223C9" w:rsidRPr="00820ED5" w:rsidRDefault="00E223C9" w:rsidP="00E223C9">
      <w:pPr>
        <w:ind w:left="-284"/>
      </w:pPr>
      <w:r w:rsidRPr="00820ED5">
        <w:t>TŁUSZCZE INNE</w:t>
      </w:r>
      <w:r w:rsidRPr="00820ED5">
        <w:tab/>
      </w:r>
      <w:r w:rsidRPr="00820ED5">
        <w:tab/>
      </w:r>
      <w:r w:rsidRPr="00820ED5">
        <w:tab/>
      </w:r>
      <w:r w:rsidRPr="00820ED5">
        <w:tab/>
      </w:r>
      <w:r w:rsidRPr="00820ED5">
        <w:tab/>
        <w:t>30g</w:t>
      </w:r>
    </w:p>
    <w:p w14:paraId="5B536422" w14:textId="77777777" w:rsidR="00E223C9" w:rsidRPr="00820ED5" w:rsidRDefault="00E223C9" w:rsidP="00E223C9">
      <w:pPr>
        <w:ind w:left="-284"/>
      </w:pPr>
      <w:r w:rsidRPr="00820ED5">
        <w:t>ZIEMNIAKI</w:t>
      </w:r>
      <w:r w:rsidRPr="00820ED5">
        <w:tab/>
      </w:r>
      <w:r w:rsidRPr="00820ED5">
        <w:tab/>
      </w:r>
      <w:r w:rsidRPr="00820ED5">
        <w:tab/>
      </w:r>
      <w:r w:rsidRPr="00820ED5">
        <w:tab/>
      </w:r>
      <w:r w:rsidRPr="00820ED5">
        <w:tab/>
        <w:t>380g</w:t>
      </w:r>
    </w:p>
    <w:p w14:paraId="29354C1D" w14:textId="77777777" w:rsidR="00E223C9" w:rsidRPr="00820ED5" w:rsidRDefault="00E223C9" w:rsidP="00E223C9">
      <w:pPr>
        <w:ind w:left="-284"/>
      </w:pPr>
      <w:r w:rsidRPr="00820ED5">
        <w:t>WARZYWA I OWOCE BOGATE W WIT.C</w:t>
      </w:r>
      <w:r w:rsidRPr="00820ED5">
        <w:tab/>
      </w:r>
      <w:r w:rsidRPr="00820ED5">
        <w:tab/>
        <w:t>200g</w:t>
      </w:r>
    </w:p>
    <w:p w14:paraId="7CB5AD41" w14:textId="77777777" w:rsidR="00E223C9" w:rsidRPr="00820ED5" w:rsidRDefault="00E223C9" w:rsidP="00E223C9">
      <w:pPr>
        <w:ind w:left="-284"/>
      </w:pPr>
      <w:r w:rsidRPr="00820ED5">
        <w:t>WARZYWA BOGATE W KAROTEN</w:t>
      </w:r>
      <w:r w:rsidRPr="00820ED5">
        <w:tab/>
      </w:r>
      <w:r w:rsidRPr="00820ED5">
        <w:tab/>
        <w:t>130g</w:t>
      </w:r>
    </w:p>
    <w:p w14:paraId="60C483B5" w14:textId="77777777" w:rsidR="00E223C9" w:rsidRPr="00820ED5" w:rsidRDefault="00E223C9" w:rsidP="00E223C9">
      <w:pPr>
        <w:ind w:left="-284"/>
      </w:pPr>
      <w:r w:rsidRPr="00820ED5">
        <w:t>INNE WARZYWA I OWOCE</w:t>
      </w:r>
      <w:r w:rsidRPr="00820ED5">
        <w:tab/>
      </w:r>
      <w:r w:rsidRPr="00820ED5">
        <w:tab/>
      </w:r>
      <w:r w:rsidRPr="00820ED5">
        <w:tab/>
        <w:t>300g</w:t>
      </w:r>
    </w:p>
    <w:p w14:paraId="6DFDA293" w14:textId="77777777" w:rsidR="00E223C9" w:rsidRPr="00820ED5" w:rsidRDefault="00E223C9" w:rsidP="00E223C9">
      <w:pPr>
        <w:ind w:left="-284"/>
      </w:pPr>
      <w:r w:rsidRPr="00820ED5">
        <w:lastRenderedPageBreak/>
        <w:t>STRĄCZKOWE SUCHE</w:t>
      </w:r>
      <w:r w:rsidRPr="00820ED5">
        <w:tab/>
      </w:r>
      <w:r w:rsidRPr="00820ED5">
        <w:tab/>
      </w:r>
      <w:r w:rsidRPr="00820ED5">
        <w:tab/>
      </w:r>
      <w:r w:rsidRPr="00820ED5">
        <w:tab/>
        <w:t>10g</w:t>
      </w:r>
    </w:p>
    <w:p w14:paraId="3652C9DA" w14:textId="77777777" w:rsidR="00E223C9" w:rsidRPr="00820ED5" w:rsidRDefault="00E223C9" w:rsidP="00E223C9">
      <w:pPr>
        <w:ind w:left="-284"/>
      </w:pPr>
      <w:r w:rsidRPr="00820ED5">
        <w:t>CUKIER</w:t>
      </w:r>
      <w:r w:rsidRPr="00820ED5">
        <w:tab/>
      </w:r>
      <w:r w:rsidRPr="00820ED5">
        <w:tab/>
      </w:r>
      <w:r w:rsidRPr="00820ED5">
        <w:tab/>
      </w:r>
      <w:r w:rsidRPr="00820ED5">
        <w:tab/>
      </w:r>
      <w:r w:rsidRPr="00820ED5">
        <w:tab/>
      </w:r>
      <w:r w:rsidRPr="00820ED5">
        <w:tab/>
        <w:t>50g</w:t>
      </w:r>
    </w:p>
    <w:p w14:paraId="21169221" w14:textId="77777777" w:rsidR="00E223C9" w:rsidRPr="00820ED5" w:rsidRDefault="00E223C9" w:rsidP="00E223C9">
      <w:pPr>
        <w:ind w:left="-284"/>
      </w:pPr>
    </w:p>
    <w:p w14:paraId="79F0BEF9" w14:textId="77777777" w:rsidR="00E223C9" w:rsidRPr="00820ED5" w:rsidRDefault="00E223C9" w:rsidP="00E223C9">
      <w:pPr>
        <w:ind w:left="-284"/>
        <w:rPr>
          <w:b/>
        </w:rPr>
      </w:pPr>
      <w:r w:rsidRPr="00820ED5">
        <w:rPr>
          <w:b/>
        </w:rPr>
        <w:t>Zamawiający dopuszcza tolerancję wagi dziennej racji pokarmowej poszczególnych produktów określonych powyżej w zakresie +/-10%.</w:t>
      </w:r>
    </w:p>
    <w:p w14:paraId="23DB3F22" w14:textId="77777777" w:rsidR="00E223C9" w:rsidRPr="00820ED5" w:rsidRDefault="00E223C9" w:rsidP="00E223C9">
      <w:pPr>
        <w:ind w:left="-284"/>
        <w:jc w:val="right"/>
        <w:rPr>
          <w:sz w:val="16"/>
          <w:szCs w:val="16"/>
        </w:rPr>
      </w:pPr>
    </w:p>
    <w:p w14:paraId="2D11CBC0" w14:textId="77777777" w:rsidR="00E223C9" w:rsidRPr="00820ED5" w:rsidRDefault="00E223C9" w:rsidP="00E223C9">
      <w:pPr>
        <w:ind w:left="-284"/>
        <w:jc w:val="right"/>
        <w:rPr>
          <w:sz w:val="16"/>
          <w:szCs w:val="16"/>
        </w:rPr>
      </w:pPr>
    </w:p>
    <w:p w14:paraId="1EC25AC5" w14:textId="77777777" w:rsidR="00E223C9" w:rsidRPr="00820ED5" w:rsidRDefault="00E223C9" w:rsidP="00E223C9">
      <w:pPr>
        <w:ind w:left="-284"/>
        <w:jc w:val="right"/>
        <w:rPr>
          <w:sz w:val="16"/>
          <w:szCs w:val="16"/>
        </w:rPr>
      </w:pPr>
    </w:p>
    <w:p w14:paraId="2120FF20" w14:textId="77777777" w:rsidR="00E223C9" w:rsidRPr="00820ED5" w:rsidRDefault="00E223C9" w:rsidP="00E223C9">
      <w:pPr>
        <w:ind w:left="-284"/>
        <w:jc w:val="center"/>
        <w:rPr>
          <w:b/>
          <w:u w:val="single"/>
        </w:rPr>
      </w:pPr>
      <w:r w:rsidRPr="00820ED5">
        <w:rPr>
          <w:b/>
          <w:u w:val="single"/>
        </w:rPr>
        <w:t>Ilościowe zestawienie posiłków wydanych z ostatnich 12 m-cy</w:t>
      </w:r>
    </w:p>
    <w:tbl>
      <w:tblPr>
        <w:tblW w:w="6138" w:type="dxa"/>
        <w:jc w:val="center"/>
        <w:tblCellMar>
          <w:left w:w="70" w:type="dxa"/>
          <w:right w:w="70" w:type="dxa"/>
        </w:tblCellMar>
        <w:tblLook w:val="04A0" w:firstRow="1" w:lastRow="0" w:firstColumn="1" w:lastColumn="0" w:noHBand="0" w:noVBand="1"/>
      </w:tblPr>
      <w:tblGrid>
        <w:gridCol w:w="1303"/>
        <w:gridCol w:w="1200"/>
        <w:gridCol w:w="1067"/>
        <w:gridCol w:w="1057"/>
        <w:gridCol w:w="1511"/>
      </w:tblGrid>
      <w:tr w:rsidR="00E223C9" w:rsidRPr="00820ED5" w14:paraId="617315B6" w14:textId="77777777" w:rsidTr="00C5309F">
        <w:trPr>
          <w:trHeight w:val="255"/>
          <w:jc w:val="center"/>
        </w:trPr>
        <w:tc>
          <w:tcPr>
            <w:tcW w:w="1303" w:type="dxa"/>
            <w:tcBorders>
              <w:top w:val="nil"/>
              <w:left w:val="nil"/>
              <w:bottom w:val="nil"/>
              <w:right w:val="nil"/>
            </w:tcBorders>
            <w:shd w:val="clear" w:color="auto" w:fill="auto"/>
            <w:noWrap/>
            <w:vAlign w:val="bottom"/>
            <w:hideMark/>
          </w:tcPr>
          <w:p w14:paraId="09E83403" w14:textId="77777777" w:rsidR="00E223C9" w:rsidRPr="00820ED5" w:rsidRDefault="00E223C9" w:rsidP="00C5309F">
            <w:pPr>
              <w:rPr>
                <w:b/>
                <w:bCs/>
              </w:rPr>
            </w:pPr>
          </w:p>
        </w:tc>
        <w:tc>
          <w:tcPr>
            <w:tcW w:w="1200" w:type="dxa"/>
            <w:tcBorders>
              <w:top w:val="nil"/>
              <w:left w:val="nil"/>
              <w:bottom w:val="nil"/>
              <w:right w:val="nil"/>
            </w:tcBorders>
            <w:shd w:val="clear" w:color="auto" w:fill="auto"/>
            <w:noWrap/>
            <w:vAlign w:val="bottom"/>
            <w:hideMark/>
          </w:tcPr>
          <w:p w14:paraId="2C201236" w14:textId="77777777" w:rsidR="00E223C9" w:rsidRPr="00820ED5" w:rsidRDefault="00E223C9" w:rsidP="00C5309F"/>
        </w:tc>
        <w:tc>
          <w:tcPr>
            <w:tcW w:w="1067" w:type="dxa"/>
            <w:tcBorders>
              <w:top w:val="nil"/>
              <w:left w:val="nil"/>
              <w:bottom w:val="nil"/>
              <w:right w:val="nil"/>
            </w:tcBorders>
            <w:shd w:val="clear" w:color="auto" w:fill="auto"/>
            <w:noWrap/>
            <w:vAlign w:val="bottom"/>
            <w:hideMark/>
          </w:tcPr>
          <w:p w14:paraId="65676128" w14:textId="77777777" w:rsidR="00E223C9" w:rsidRPr="00820ED5" w:rsidRDefault="00E223C9" w:rsidP="00C5309F"/>
        </w:tc>
        <w:tc>
          <w:tcPr>
            <w:tcW w:w="1057" w:type="dxa"/>
            <w:tcBorders>
              <w:top w:val="nil"/>
              <w:left w:val="nil"/>
              <w:bottom w:val="nil"/>
              <w:right w:val="nil"/>
            </w:tcBorders>
            <w:shd w:val="clear" w:color="auto" w:fill="auto"/>
            <w:noWrap/>
            <w:vAlign w:val="bottom"/>
            <w:hideMark/>
          </w:tcPr>
          <w:p w14:paraId="4A071692" w14:textId="77777777" w:rsidR="00E223C9" w:rsidRPr="00820ED5" w:rsidRDefault="00E223C9" w:rsidP="00C5309F">
            <w:pPr>
              <w:rPr>
                <w:b/>
                <w:bCs/>
              </w:rPr>
            </w:pPr>
          </w:p>
        </w:tc>
        <w:tc>
          <w:tcPr>
            <w:tcW w:w="1511" w:type="dxa"/>
            <w:tcBorders>
              <w:top w:val="nil"/>
              <w:left w:val="nil"/>
              <w:bottom w:val="nil"/>
              <w:right w:val="nil"/>
            </w:tcBorders>
            <w:shd w:val="clear" w:color="auto" w:fill="auto"/>
            <w:noWrap/>
            <w:vAlign w:val="bottom"/>
            <w:hideMark/>
          </w:tcPr>
          <w:p w14:paraId="0CF9AD1E" w14:textId="77777777" w:rsidR="00E223C9" w:rsidRPr="00820ED5" w:rsidRDefault="00E223C9" w:rsidP="00C5309F">
            <w:pPr>
              <w:rPr>
                <w:b/>
                <w:bCs/>
              </w:rPr>
            </w:pPr>
          </w:p>
        </w:tc>
      </w:tr>
      <w:tr w:rsidR="00E223C9" w:rsidRPr="00820ED5" w14:paraId="6B5CB9EF" w14:textId="77777777" w:rsidTr="00C5309F">
        <w:trPr>
          <w:trHeight w:val="510"/>
          <w:jc w:val="center"/>
        </w:trPr>
        <w:tc>
          <w:tcPr>
            <w:tcW w:w="130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14E1B4" w14:textId="77777777" w:rsidR="00E223C9" w:rsidRPr="00820ED5" w:rsidRDefault="00E223C9" w:rsidP="00C5309F">
            <w:pPr>
              <w:jc w:val="center"/>
              <w:rPr>
                <w:b/>
                <w:bCs/>
              </w:rPr>
            </w:pPr>
            <w:r w:rsidRPr="00820ED5">
              <w:rPr>
                <w:b/>
                <w:bCs/>
              </w:rPr>
              <w:t>Miesiąc</w:t>
            </w:r>
          </w:p>
        </w:tc>
        <w:tc>
          <w:tcPr>
            <w:tcW w:w="1200" w:type="dxa"/>
            <w:tcBorders>
              <w:top w:val="single" w:sz="4" w:space="0" w:color="auto"/>
              <w:left w:val="nil"/>
              <w:bottom w:val="single" w:sz="4" w:space="0" w:color="auto"/>
              <w:right w:val="single" w:sz="4" w:space="0" w:color="auto"/>
            </w:tcBorders>
            <w:shd w:val="clear" w:color="auto" w:fill="BFBFBF"/>
            <w:vAlign w:val="center"/>
            <w:hideMark/>
          </w:tcPr>
          <w:p w14:paraId="1723702A" w14:textId="77777777" w:rsidR="00E223C9" w:rsidRPr="00820ED5" w:rsidRDefault="00E223C9" w:rsidP="00C5309F">
            <w:pPr>
              <w:jc w:val="center"/>
              <w:rPr>
                <w:b/>
                <w:bCs/>
              </w:rPr>
            </w:pPr>
            <w:r w:rsidRPr="00820ED5">
              <w:rPr>
                <w:b/>
                <w:bCs/>
              </w:rPr>
              <w:t>Śniadania</w:t>
            </w:r>
            <w:r w:rsidRPr="00820ED5">
              <w:rPr>
                <w:b/>
                <w:bCs/>
              </w:rPr>
              <w:br/>
              <w:t>[szt.]</w:t>
            </w:r>
          </w:p>
        </w:tc>
        <w:tc>
          <w:tcPr>
            <w:tcW w:w="1067" w:type="dxa"/>
            <w:tcBorders>
              <w:top w:val="single" w:sz="4" w:space="0" w:color="auto"/>
              <w:left w:val="nil"/>
              <w:bottom w:val="single" w:sz="4" w:space="0" w:color="auto"/>
              <w:right w:val="single" w:sz="4" w:space="0" w:color="auto"/>
            </w:tcBorders>
            <w:shd w:val="clear" w:color="auto" w:fill="BFBFBF"/>
            <w:vAlign w:val="center"/>
            <w:hideMark/>
          </w:tcPr>
          <w:p w14:paraId="4592B075" w14:textId="77777777" w:rsidR="00E223C9" w:rsidRPr="00820ED5" w:rsidRDefault="00E223C9" w:rsidP="00C5309F">
            <w:pPr>
              <w:jc w:val="center"/>
              <w:rPr>
                <w:b/>
                <w:bCs/>
              </w:rPr>
            </w:pPr>
            <w:r w:rsidRPr="00820ED5">
              <w:rPr>
                <w:b/>
                <w:bCs/>
              </w:rPr>
              <w:t>Obiady</w:t>
            </w:r>
            <w:r w:rsidRPr="00820ED5">
              <w:rPr>
                <w:b/>
                <w:bCs/>
              </w:rPr>
              <w:br/>
              <w:t>[szt.]</w:t>
            </w:r>
          </w:p>
        </w:tc>
        <w:tc>
          <w:tcPr>
            <w:tcW w:w="1057" w:type="dxa"/>
            <w:tcBorders>
              <w:top w:val="single" w:sz="4" w:space="0" w:color="auto"/>
              <w:left w:val="nil"/>
              <w:bottom w:val="single" w:sz="4" w:space="0" w:color="auto"/>
              <w:right w:val="single" w:sz="4" w:space="0" w:color="auto"/>
            </w:tcBorders>
            <w:shd w:val="clear" w:color="auto" w:fill="BFBFBF"/>
            <w:vAlign w:val="center"/>
            <w:hideMark/>
          </w:tcPr>
          <w:p w14:paraId="278850FF" w14:textId="77777777" w:rsidR="00E223C9" w:rsidRPr="00820ED5" w:rsidRDefault="00E223C9" w:rsidP="00C5309F">
            <w:pPr>
              <w:jc w:val="center"/>
              <w:rPr>
                <w:b/>
                <w:bCs/>
              </w:rPr>
            </w:pPr>
            <w:r w:rsidRPr="00820ED5">
              <w:rPr>
                <w:b/>
                <w:bCs/>
              </w:rPr>
              <w:t>Kolacja</w:t>
            </w:r>
            <w:r w:rsidRPr="00820ED5">
              <w:rPr>
                <w:b/>
                <w:bCs/>
              </w:rPr>
              <w:br/>
              <w:t>[szt.]</w:t>
            </w:r>
          </w:p>
        </w:tc>
        <w:tc>
          <w:tcPr>
            <w:tcW w:w="1511" w:type="dxa"/>
            <w:tcBorders>
              <w:top w:val="single" w:sz="4" w:space="0" w:color="auto"/>
              <w:left w:val="nil"/>
              <w:bottom w:val="single" w:sz="4" w:space="0" w:color="auto"/>
              <w:right w:val="single" w:sz="4" w:space="0" w:color="auto"/>
            </w:tcBorders>
            <w:shd w:val="clear" w:color="auto" w:fill="BFBFBF"/>
            <w:vAlign w:val="center"/>
            <w:hideMark/>
          </w:tcPr>
          <w:p w14:paraId="33980DF8" w14:textId="77777777" w:rsidR="00E223C9" w:rsidRPr="00820ED5" w:rsidRDefault="00E223C9" w:rsidP="00C5309F">
            <w:pPr>
              <w:jc w:val="center"/>
              <w:rPr>
                <w:b/>
                <w:bCs/>
              </w:rPr>
            </w:pPr>
            <w:r w:rsidRPr="00820ED5">
              <w:rPr>
                <w:b/>
                <w:bCs/>
              </w:rPr>
              <w:t>Posiłki regeneracyjne</w:t>
            </w:r>
            <w:r w:rsidRPr="00820ED5">
              <w:rPr>
                <w:b/>
                <w:bCs/>
              </w:rPr>
              <w:br/>
              <w:t>[szt.]</w:t>
            </w:r>
          </w:p>
        </w:tc>
      </w:tr>
      <w:tr w:rsidR="005C4DF2" w:rsidRPr="00820ED5" w14:paraId="4C1F27ED"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5F55F3AB" w14:textId="77777777" w:rsidR="005C4DF2" w:rsidRPr="00820ED5" w:rsidRDefault="005C4DF2" w:rsidP="005C4DF2">
            <w:pPr>
              <w:jc w:val="center"/>
              <w:rPr>
                <w:b/>
                <w:bCs/>
              </w:rPr>
            </w:pPr>
            <w:r w:rsidRPr="00820ED5">
              <w:rPr>
                <w:b/>
                <w:bCs/>
              </w:rPr>
              <w:t>Wrzesień</w:t>
            </w:r>
          </w:p>
        </w:tc>
        <w:tc>
          <w:tcPr>
            <w:tcW w:w="1200" w:type="dxa"/>
            <w:tcBorders>
              <w:top w:val="nil"/>
              <w:left w:val="nil"/>
              <w:bottom w:val="single" w:sz="4" w:space="0" w:color="auto"/>
              <w:right w:val="single" w:sz="4" w:space="0" w:color="auto"/>
            </w:tcBorders>
            <w:shd w:val="clear" w:color="auto" w:fill="auto"/>
            <w:noWrap/>
          </w:tcPr>
          <w:p w14:paraId="7F71CC0C" w14:textId="167881E7" w:rsidR="005C4DF2" w:rsidRPr="008C4E04" w:rsidRDefault="005C4DF2" w:rsidP="005C4DF2">
            <w:pPr>
              <w:jc w:val="center"/>
              <w:rPr>
                <w:highlight w:val="yellow"/>
              </w:rPr>
            </w:pPr>
            <w:r w:rsidRPr="0057515A">
              <w:t>6209</w:t>
            </w:r>
          </w:p>
        </w:tc>
        <w:tc>
          <w:tcPr>
            <w:tcW w:w="1067" w:type="dxa"/>
            <w:tcBorders>
              <w:top w:val="nil"/>
              <w:left w:val="nil"/>
              <w:bottom w:val="single" w:sz="4" w:space="0" w:color="auto"/>
              <w:right w:val="single" w:sz="4" w:space="0" w:color="auto"/>
            </w:tcBorders>
            <w:shd w:val="clear" w:color="auto" w:fill="auto"/>
            <w:noWrap/>
          </w:tcPr>
          <w:p w14:paraId="4BADDBE6" w14:textId="608AD80E" w:rsidR="005C4DF2" w:rsidRPr="008C4E04" w:rsidRDefault="005C4DF2" w:rsidP="005C4DF2">
            <w:pPr>
              <w:jc w:val="center"/>
              <w:rPr>
                <w:highlight w:val="yellow"/>
              </w:rPr>
            </w:pPr>
            <w:r w:rsidRPr="0057515A">
              <w:t>6413</w:t>
            </w:r>
          </w:p>
        </w:tc>
        <w:tc>
          <w:tcPr>
            <w:tcW w:w="1057" w:type="dxa"/>
            <w:tcBorders>
              <w:top w:val="nil"/>
              <w:left w:val="nil"/>
              <w:bottom w:val="single" w:sz="4" w:space="0" w:color="auto"/>
              <w:right w:val="single" w:sz="4" w:space="0" w:color="auto"/>
            </w:tcBorders>
            <w:shd w:val="clear" w:color="auto" w:fill="auto"/>
            <w:noWrap/>
          </w:tcPr>
          <w:p w14:paraId="67D9E3FD" w14:textId="1F2DEA74" w:rsidR="005C4DF2" w:rsidRPr="008C4E04" w:rsidRDefault="005C4DF2" w:rsidP="005C4DF2">
            <w:pPr>
              <w:jc w:val="center"/>
              <w:rPr>
                <w:highlight w:val="yellow"/>
              </w:rPr>
            </w:pPr>
            <w:r w:rsidRPr="0057515A">
              <w:t>6236</w:t>
            </w:r>
          </w:p>
        </w:tc>
        <w:tc>
          <w:tcPr>
            <w:tcW w:w="1511" w:type="dxa"/>
            <w:tcBorders>
              <w:top w:val="nil"/>
              <w:left w:val="nil"/>
              <w:bottom w:val="single" w:sz="4" w:space="0" w:color="auto"/>
              <w:right w:val="single" w:sz="4" w:space="0" w:color="auto"/>
            </w:tcBorders>
            <w:shd w:val="clear" w:color="auto" w:fill="auto"/>
            <w:noWrap/>
          </w:tcPr>
          <w:p w14:paraId="2D0C4E28" w14:textId="77777777" w:rsidR="005C4DF2" w:rsidRPr="008C4E04" w:rsidRDefault="005C4DF2" w:rsidP="005C4DF2">
            <w:pPr>
              <w:jc w:val="center"/>
              <w:rPr>
                <w:highlight w:val="yellow"/>
              </w:rPr>
            </w:pPr>
          </w:p>
        </w:tc>
      </w:tr>
      <w:tr w:rsidR="005C4DF2" w:rsidRPr="00820ED5" w14:paraId="62EE323D"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tcPr>
          <w:p w14:paraId="624B8F4E" w14:textId="77777777" w:rsidR="005C4DF2" w:rsidRPr="00820ED5" w:rsidRDefault="005C4DF2" w:rsidP="005C4DF2">
            <w:pPr>
              <w:jc w:val="center"/>
              <w:rPr>
                <w:b/>
                <w:bCs/>
              </w:rPr>
            </w:pPr>
            <w:r w:rsidRPr="00820ED5">
              <w:rPr>
                <w:b/>
                <w:bCs/>
              </w:rPr>
              <w:t>Październik</w:t>
            </w:r>
          </w:p>
        </w:tc>
        <w:tc>
          <w:tcPr>
            <w:tcW w:w="1200" w:type="dxa"/>
            <w:tcBorders>
              <w:top w:val="nil"/>
              <w:left w:val="nil"/>
              <w:bottom w:val="single" w:sz="4" w:space="0" w:color="auto"/>
              <w:right w:val="single" w:sz="4" w:space="0" w:color="auto"/>
            </w:tcBorders>
            <w:shd w:val="clear" w:color="auto" w:fill="auto"/>
            <w:noWrap/>
          </w:tcPr>
          <w:p w14:paraId="07C585DF" w14:textId="628EBF1D" w:rsidR="005C4DF2" w:rsidRPr="008C4E04" w:rsidRDefault="005C4DF2" w:rsidP="005C4DF2">
            <w:pPr>
              <w:jc w:val="center"/>
              <w:rPr>
                <w:highlight w:val="yellow"/>
              </w:rPr>
            </w:pPr>
            <w:r w:rsidRPr="0057515A">
              <w:t>6611</w:t>
            </w:r>
          </w:p>
        </w:tc>
        <w:tc>
          <w:tcPr>
            <w:tcW w:w="1067" w:type="dxa"/>
            <w:tcBorders>
              <w:top w:val="nil"/>
              <w:left w:val="nil"/>
              <w:bottom w:val="single" w:sz="4" w:space="0" w:color="auto"/>
              <w:right w:val="single" w:sz="4" w:space="0" w:color="auto"/>
            </w:tcBorders>
            <w:shd w:val="clear" w:color="auto" w:fill="auto"/>
            <w:noWrap/>
          </w:tcPr>
          <w:p w14:paraId="3FAD6A05" w14:textId="44E2E9C7" w:rsidR="005C4DF2" w:rsidRPr="008C4E04" w:rsidRDefault="005C4DF2" w:rsidP="005C4DF2">
            <w:pPr>
              <w:jc w:val="center"/>
              <w:rPr>
                <w:highlight w:val="yellow"/>
              </w:rPr>
            </w:pPr>
            <w:r w:rsidRPr="0057515A">
              <w:t>6784</w:t>
            </w:r>
          </w:p>
        </w:tc>
        <w:tc>
          <w:tcPr>
            <w:tcW w:w="1057" w:type="dxa"/>
            <w:tcBorders>
              <w:top w:val="nil"/>
              <w:left w:val="nil"/>
              <w:bottom w:val="single" w:sz="4" w:space="0" w:color="auto"/>
              <w:right w:val="single" w:sz="4" w:space="0" w:color="auto"/>
            </w:tcBorders>
            <w:shd w:val="clear" w:color="auto" w:fill="auto"/>
            <w:noWrap/>
          </w:tcPr>
          <w:p w14:paraId="7AC90985" w14:textId="4381A8ED" w:rsidR="005C4DF2" w:rsidRPr="008C4E04" w:rsidRDefault="005C4DF2" w:rsidP="005C4DF2">
            <w:pPr>
              <w:jc w:val="center"/>
              <w:rPr>
                <w:highlight w:val="yellow"/>
              </w:rPr>
            </w:pPr>
            <w:r w:rsidRPr="0057515A">
              <w:t>6662</w:t>
            </w:r>
          </w:p>
        </w:tc>
        <w:tc>
          <w:tcPr>
            <w:tcW w:w="1511" w:type="dxa"/>
            <w:tcBorders>
              <w:top w:val="nil"/>
              <w:left w:val="nil"/>
              <w:bottom w:val="single" w:sz="4" w:space="0" w:color="auto"/>
              <w:right w:val="single" w:sz="4" w:space="0" w:color="auto"/>
            </w:tcBorders>
            <w:shd w:val="clear" w:color="auto" w:fill="auto"/>
            <w:noWrap/>
          </w:tcPr>
          <w:p w14:paraId="0D7F2D01" w14:textId="77777777" w:rsidR="005C4DF2" w:rsidRPr="008C4E04" w:rsidRDefault="005C4DF2" w:rsidP="005C4DF2">
            <w:pPr>
              <w:jc w:val="center"/>
              <w:rPr>
                <w:highlight w:val="yellow"/>
              </w:rPr>
            </w:pPr>
          </w:p>
        </w:tc>
      </w:tr>
      <w:tr w:rsidR="005C4DF2" w:rsidRPr="00820ED5" w14:paraId="4371AE28"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tcPr>
          <w:p w14:paraId="670A34CF" w14:textId="77777777" w:rsidR="005C4DF2" w:rsidRPr="00820ED5" w:rsidRDefault="005C4DF2" w:rsidP="005C4DF2">
            <w:pPr>
              <w:jc w:val="center"/>
              <w:rPr>
                <w:b/>
                <w:bCs/>
              </w:rPr>
            </w:pPr>
            <w:r w:rsidRPr="00820ED5">
              <w:rPr>
                <w:b/>
                <w:bCs/>
              </w:rPr>
              <w:t>Listopad</w:t>
            </w:r>
          </w:p>
        </w:tc>
        <w:tc>
          <w:tcPr>
            <w:tcW w:w="1200" w:type="dxa"/>
            <w:tcBorders>
              <w:top w:val="nil"/>
              <w:left w:val="nil"/>
              <w:bottom w:val="single" w:sz="4" w:space="0" w:color="auto"/>
              <w:right w:val="single" w:sz="4" w:space="0" w:color="auto"/>
            </w:tcBorders>
            <w:shd w:val="clear" w:color="auto" w:fill="auto"/>
            <w:noWrap/>
          </w:tcPr>
          <w:p w14:paraId="0D98E38F" w14:textId="3D00875E" w:rsidR="005C4DF2" w:rsidRPr="008C4E04" w:rsidRDefault="005C4DF2" w:rsidP="005C4DF2">
            <w:pPr>
              <w:jc w:val="center"/>
              <w:rPr>
                <w:highlight w:val="yellow"/>
              </w:rPr>
            </w:pPr>
            <w:r w:rsidRPr="0057515A">
              <w:t>5052</w:t>
            </w:r>
          </w:p>
        </w:tc>
        <w:tc>
          <w:tcPr>
            <w:tcW w:w="1067" w:type="dxa"/>
            <w:tcBorders>
              <w:top w:val="nil"/>
              <w:left w:val="nil"/>
              <w:bottom w:val="single" w:sz="4" w:space="0" w:color="auto"/>
              <w:right w:val="single" w:sz="4" w:space="0" w:color="auto"/>
            </w:tcBorders>
            <w:shd w:val="clear" w:color="auto" w:fill="auto"/>
            <w:noWrap/>
          </w:tcPr>
          <w:p w14:paraId="3D5EB02D" w14:textId="73658648" w:rsidR="005C4DF2" w:rsidRPr="008C4E04" w:rsidRDefault="005C4DF2" w:rsidP="005C4DF2">
            <w:pPr>
              <w:jc w:val="center"/>
              <w:rPr>
                <w:highlight w:val="yellow"/>
              </w:rPr>
            </w:pPr>
            <w:r w:rsidRPr="0057515A">
              <w:t>5269</w:t>
            </w:r>
          </w:p>
        </w:tc>
        <w:tc>
          <w:tcPr>
            <w:tcW w:w="1057" w:type="dxa"/>
            <w:tcBorders>
              <w:top w:val="nil"/>
              <w:left w:val="nil"/>
              <w:bottom w:val="single" w:sz="4" w:space="0" w:color="auto"/>
              <w:right w:val="single" w:sz="4" w:space="0" w:color="auto"/>
            </w:tcBorders>
            <w:shd w:val="clear" w:color="auto" w:fill="auto"/>
            <w:noWrap/>
          </w:tcPr>
          <w:p w14:paraId="74999645" w14:textId="0087F3F8" w:rsidR="005C4DF2" w:rsidRPr="008C4E04" w:rsidRDefault="005C4DF2" w:rsidP="005C4DF2">
            <w:pPr>
              <w:jc w:val="center"/>
              <w:rPr>
                <w:highlight w:val="yellow"/>
              </w:rPr>
            </w:pPr>
            <w:r w:rsidRPr="0057515A">
              <w:t>5082</w:t>
            </w:r>
          </w:p>
        </w:tc>
        <w:tc>
          <w:tcPr>
            <w:tcW w:w="1511" w:type="dxa"/>
            <w:tcBorders>
              <w:top w:val="nil"/>
              <w:left w:val="nil"/>
              <w:bottom w:val="single" w:sz="4" w:space="0" w:color="auto"/>
              <w:right w:val="single" w:sz="4" w:space="0" w:color="auto"/>
            </w:tcBorders>
            <w:shd w:val="clear" w:color="auto" w:fill="auto"/>
            <w:noWrap/>
          </w:tcPr>
          <w:p w14:paraId="4326D2CC" w14:textId="3D94AE4D" w:rsidR="005C4DF2" w:rsidRPr="008C4E04" w:rsidRDefault="005C4DF2" w:rsidP="005C4DF2">
            <w:pPr>
              <w:jc w:val="center"/>
              <w:rPr>
                <w:highlight w:val="yellow"/>
              </w:rPr>
            </w:pPr>
          </w:p>
        </w:tc>
      </w:tr>
      <w:tr w:rsidR="005C4DF2" w:rsidRPr="00820ED5" w14:paraId="4226FE02"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tcPr>
          <w:p w14:paraId="7B330A65" w14:textId="77777777" w:rsidR="005C4DF2" w:rsidRPr="00820ED5" w:rsidRDefault="005C4DF2" w:rsidP="005C4DF2">
            <w:pPr>
              <w:jc w:val="center"/>
              <w:rPr>
                <w:b/>
                <w:bCs/>
              </w:rPr>
            </w:pPr>
            <w:r w:rsidRPr="00820ED5">
              <w:rPr>
                <w:b/>
                <w:bCs/>
              </w:rPr>
              <w:t>Grudzień</w:t>
            </w:r>
          </w:p>
        </w:tc>
        <w:tc>
          <w:tcPr>
            <w:tcW w:w="1200" w:type="dxa"/>
            <w:tcBorders>
              <w:top w:val="nil"/>
              <w:left w:val="nil"/>
              <w:bottom w:val="single" w:sz="4" w:space="0" w:color="auto"/>
              <w:right w:val="single" w:sz="4" w:space="0" w:color="auto"/>
            </w:tcBorders>
            <w:shd w:val="clear" w:color="auto" w:fill="auto"/>
            <w:noWrap/>
          </w:tcPr>
          <w:p w14:paraId="7022CB09" w14:textId="767E05E0" w:rsidR="005C4DF2" w:rsidRPr="008C4E04" w:rsidRDefault="005C4DF2" w:rsidP="005C4DF2">
            <w:pPr>
              <w:jc w:val="center"/>
              <w:rPr>
                <w:highlight w:val="yellow"/>
              </w:rPr>
            </w:pPr>
            <w:r w:rsidRPr="0057515A">
              <w:t>6223</w:t>
            </w:r>
          </w:p>
        </w:tc>
        <w:tc>
          <w:tcPr>
            <w:tcW w:w="1067" w:type="dxa"/>
            <w:tcBorders>
              <w:top w:val="nil"/>
              <w:left w:val="nil"/>
              <w:bottom w:val="single" w:sz="4" w:space="0" w:color="auto"/>
              <w:right w:val="single" w:sz="4" w:space="0" w:color="auto"/>
            </w:tcBorders>
            <w:shd w:val="clear" w:color="auto" w:fill="auto"/>
            <w:noWrap/>
          </w:tcPr>
          <w:p w14:paraId="01D40C56" w14:textId="333F0D9E" w:rsidR="005C4DF2" w:rsidRPr="008C4E04" w:rsidRDefault="005C4DF2" w:rsidP="005C4DF2">
            <w:pPr>
              <w:jc w:val="center"/>
              <w:rPr>
                <w:highlight w:val="yellow"/>
              </w:rPr>
            </w:pPr>
            <w:r w:rsidRPr="0057515A">
              <w:t>6443</w:t>
            </w:r>
          </w:p>
        </w:tc>
        <w:tc>
          <w:tcPr>
            <w:tcW w:w="1057" w:type="dxa"/>
            <w:tcBorders>
              <w:top w:val="nil"/>
              <w:left w:val="nil"/>
              <w:bottom w:val="single" w:sz="4" w:space="0" w:color="auto"/>
              <w:right w:val="single" w:sz="4" w:space="0" w:color="auto"/>
            </w:tcBorders>
            <w:shd w:val="clear" w:color="auto" w:fill="auto"/>
            <w:noWrap/>
          </w:tcPr>
          <w:p w14:paraId="3EEA00A8" w14:textId="5B660509" w:rsidR="005C4DF2" w:rsidRPr="008C4E04" w:rsidRDefault="005C4DF2" w:rsidP="005C4DF2">
            <w:pPr>
              <w:jc w:val="center"/>
              <w:rPr>
                <w:highlight w:val="yellow"/>
              </w:rPr>
            </w:pPr>
            <w:r w:rsidRPr="0057515A">
              <w:t>6325</w:t>
            </w:r>
          </w:p>
        </w:tc>
        <w:tc>
          <w:tcPr>
            <w:tcW w:w="1511" w:type="dxa"/>
            <w:tcBorders>
              <w:top w:val="nil"/>
              <w:left w:val="nil"/>
              <w:bottom w:val="single" w:sz="4" w:space="0" w:color="auto"/>
              <w:right w:val="single" w:sz="4" w:space="0" w:color="auto"/>
            </w:tcBorders>
            <w:shd w:val="clear" w:color="auto" w:fill="auto"/>
            <w:noWrap/>
          </w:tcPr>
          <w:p w14:paraId="3227F677" w14:textId="177C4C4E" w:rsidR="005C4DF2" w:rsidRPr="003F049B" w:rsidRDefault="00C06E03" w:rsidP="005C4DF2">
            <w:pPr>
              <w:jc w:val="center"/>
            </w:pPr>
            <w:r w:rsidRPr="003F049B">
              <w:t>66</w:t>
            </w:r>
          </w:p>
        </w:tc>
      </w:tr>
      <w:tr w:rsidR="005C4DF2" w:rsidRPr="00820ED5" w14:paraId="5B511008"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6CEB7734" w14:textId="77777777" w:rsidR="005C4DF2" w:rsidRPr="00820ED5" w:rsidRDefault="005C4DF2" w:rsidP="005C4DF2">
            <w:pPr>
              <w:jc w:val="center"/>
              <w:rPr>
                <w:b/>
                <w:bCs/>
              </w:rPr>
            </w:pPr>
            <w:r w:rsidRPr="00820ED5">
              <w:rPr>
                <w:b/>
                <w:bCs/>
              </w:rPr>
              <w:t>Styczeń</w:t>
            </w:r>
          </w:p>
        </w:tc>
        <w:tc>
          <w:tcPr>
            <w:tcW w:w="1200" w:type="dxa"/>
            <w:tcBorders>
              <w:top w:val="nil"/>
              <w:left w:val="nil"/>
              <w:bottom w:val="single" w:sz="4" w:space="0" w:color="auto"/>
              <w:right w:val="single" w:sz="4" w:space="0" w:color="auto"/>
            </w:tcBorders>
            <w:shd w:val="clear" w:color="auto" w:fill="auto"/>
            <w:noWrap/>
          </w:tcPr>
          <w:p w14:paraId="2048F5FC" w14:textId="5BB8CAC8" w:rsidR="005C4DF2" w:rsidRPr="008C4E04" w:rsidRDefault="005C4DF2" w:rsidP="005C4DF2">
            <w:pPr>
              <w:jc w:val="center"/>
              <w:rPr>
                <w:highlight w:val="yellow"/>
              </w:rPr>
            </w:pPr>
            <w:r w:rsidRPr="0057515A">
              <w:t>6614</w:t>
            </w:r>
          </w:p>
        </w:tc>
        <w:tc>
          <w:tcPr>
            <w:tcW w:w="1067" w:type="dxa"/>
            <w:tcBorders>
              <w:top w:val="nil"/>
              <w:left w:val="nil"/>
              <w:bottom w:val="single" w:sz="4" w:space="0" w:color="auto"/>
              <w:right w:val="single" w:sz="4" w:space="0" w:color="auto"/>
            </w:tcBorders>
            <w:shd w:val="clear" w:color="auto" w:fill="auto"/>
            <w:noWrap/>
          </w:tcPr>
          <w:p w14:paraId="2A119433" w14:textId="7CE1B47E" w:rsidR="005C4DF2" w:rsidRPr="008C4E04" w:rsidRDefault="005C4DF2" w:rsidP="005C4DF2">
            <w:pPr>
              <w:jc w:val="center"/>
              <w:rPr>
                <w:highlight w:val="yellow"/>
              </w:rPr>
            </w:pPr>
            <w:r w:rsidRPr="0057515A">
              <w:t>6805</w:t>
            </w:r>
          </w:p>
        </w:tc>
        <w:tc>
          <w:tcPr>
            <w:tcW w:w="1057" w:type="dxa"/>
            <w:tcBorders>
              <w:top w:val="nil"/>
              <w:left w:val="nil"/>
              <w:bottom w:val="single" w:sz="4" w:space="0" w:color="auto"/>
              <w:right w:val="single" w:sz="4" w:space="0" w:color="auto"/>
            </w:tcBorders>
            <w:shd w:val="clear" w:color="auto" w:fill="auto"/>
            <w:noWrap/>
          </w:tcPr>
          <w:p w14:paraId="7F6F1F39" w14:textId="2DBD08C2" w:rsidR="005C4DF2" w:rsidRPr="008C4E04" w:rsidRDefault="005C4DF2" w:rsidP="005C4DF2">
            <w:pPr>
              <w:jc w:val="center"/>
              <w:rPr>
                <w:highlight w:val="yellow"/>
              </w:rPr>
            </w:pPr>
            <w:r w:rsidRPr="0057515A">
              <w:t>6705</w:t>
            </w:r>
          </w:p>
        </w:tc>
        <w:tc>
          <w:tcPr>
            <w:tcW w:w="1511" w:type="dxa"/>
            <w:tcBorders>
              <w:top w:val="nil"/>
              <w:left w:val="nil"/>
              <w:bottom w:val="single" w:sz="4" w:space="0" w:color="auto"/>
              <w:right w:val="single" w:sz="4" w:space="0" w:color="auto"/>
            </w:tcBorders>
            <w:shd w:val="clear" w:color="auto" w:fill="auto"/>
            <w:noWrap/>
          </w:tcPr>
          <w:p w14:paraId="650DBE79" w14:textId="05B7B3AA" w:rsidR="005C4DF2" w:rsidRPr="003F049B" w:rsidRDefault="00C06E03" w:rsidP="005C4DF2">
            <w:pPr>
              <w:jc w:val="center"/>
            </w:pPr>
            <w:r w:rsidRPr="003F049B">
              <w:t>57</w:t>
            </w:r>
          </w:p>
        </w:tc>
      </w:tr>
      <w:tr w:rsidR="005C4DF2" w:rsidRPr="00820ED5" w14:paraId="44070AE3"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4FE0E835" w14:textId="77777777" w:rsidR="005C4DF2" w:rsidRPr="00820ED5" w:rsidRDefault="005C4DF2" w:rsidP="005C4DF2">
            <w:pPr>
              <w:jc w:val="center"/>
              <w:rPr>
                <w:b/>
                <w:bCs/>
              </w:rPr>
            </w:pPr>
            <w:r w:rsidRPr="00820ED5">
              <w:rPr>
                <w:b/>
                <w:bCs/>
              </w:rPr>
              <w:t>Luty</w:t>
            </w:r>
          </w:p>
        </w:tc>
        <w:tc>
          <w:tcPr>
            <w:tcW w:w="1200" w:type="dxa"/>
            <w:tcBorders>
              <w:top w:val="nil"/>
              <w:left w:val="nil"/>
              <w:bottom w:val="single" w:sz="4" w:space="0" w:color="auto"/>
              <w:right w:val="single" w:sz="4" w:space="0" w:color="auto"/>
            </w:tcBorders>
            <w:shd w:val="clear" w:color="auto" w:fill="auto"/>
            <w:noWrap/>
          </w:tcPr>
          <w:p w14:paraId="02392947" w14:textId="1E1FED9B" w:rsidR="005C4DF2" w:rsidRPr="008C4E04" w:rsidRDefault="005C4DF2" w:rsidP="005C4DF2">
            <w:pPr>
              <w:jc w:val="center"/>
              <w:rPr>
                <w:highlight w:val="yellow"/>
              </w:rPr>
            </w:pPr>
            <w:r w:rsidRPr="0057515A">
              <w:t>5781</w:t>
            </w:r>
          </w:p>
        </w:tc>
        <w:tc>
          <w:tcPr>
            <w:tcW w:w="1067" w:type="dxa"/>
            <w:tcBorders>
              <w:top w:val="nil"/>
              <w:left w:val="nil"/>
              <w:bottom w:val="single" w:sz="4" w:space="0" w:color="auto"/>
              <w:right w:val="single" w:sz="4" w:space="0" w:color="auto"/>
            </w:tcBorders>
            <w:shd w:val="clear" w:color="auto" w:fill="auto"/>
            <w:noWrap/>
          </w:tcPr>
          <w:p w14:paraId="65F12B1C" w14:textId="5BE576DC" w:rsidR="005C4DF2" w:rsidRPr="008C4E04" w:rsidRDefault="005C4DF2" w:rsidP="005C4DF2">
            <w:pPr>
              <w:jc w:val="center"/>
              <w:rPr>
                <w:highlight w:val="yellow"/>
              </w:rPr>
            </w:pPr>
            <w:r w:rsidRPr="0057515A">
              <w:t>5917</w:t>
            </w:r>
          </w:p>
        </w:tc>
        <w:tc>
          <w:tcPr>
            <w:tcW w:w="1057" w:type="dxa"/>
            <w:tcBorders>
              <w:top w:val="nil"/>
              <w:left w:val="nil"/>
              <w:bottom w:val="single" w:sz="4" w:space="0" w:color="auto"/>
              <w:right w:val="single" w:sz="4" w:space="0" w:color="auto"/>
            </w:tcBorders>
            <w:shd w:val="clear" w:color="auto" w:fill="auto"/>
            <w:noWrap/>
          </w:tcPr>
          <w:p w14:paraId="700FB25B" w14:textId="608CE3FA" w:rsidR="005C4DF2" w:rsidRPr="008C4E04" w:rsidRDefault="005C4DF2" w:rsidP="005C4DF2">
            <w:pPr>
              <w:jc w:val="center"/>
              <w:rPr>
                <w:highlight w:val="yellow"/>
              </w:rPr>
            </w:pPr>
            <w:r w:rsidRPr="0057515A">
              <w:t>5832</w:t>
            </w:r>
          </w:p>
        </w:tc>
        <w:tc>
          <w:tcPr>
            <w:tcW w:w="1511" w:type="dxa"/>
            <w:tcBorders>
              <w:top w:val="nil"/>
              <w:left w:val="nil"/>
              <w:bottom w:val="single" w:sz="4" w:space="0" w:color="auto"/>
              <w:right w:val="single" w:sz="4" w:space="0" w:color="auto"/>
            </w:tcBorders>
            <w:shd w:val="clear" w:color="auto" w:fill="auto"/>
            <w:noWrap/>
          </w:tcPr>
          <w:p w14:paraId="253A2E18" w14:textId="77777777" w:rsidR="005C4DF2" w:rsidRPr="003F049B" w:rsidRDefault="005C4DF2" w:rsidP="005C4DF2">
            <w:pPr>
              <w:jc w:val="center"/>
            </w:pPr>
            <w:r w:rsidRPr="003F049B">
              <w:t>60</w:t>
            </w:r>
          </w:p>
        </w:tc>
      </w:tr>
      <w:tr w:rsidR="005C4DF2" w:rsidRPr="00820ED5" w14:paraId="4563BD42"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14:paraId="5D397AD5" w14:textId="77777777" w:rsidR="005C4DF2" w:rsidRPr="00820ED5" w:rsidRDefault="005C4DF2" w:rsidP="005C4DF2">
            <w:pPr>
              <w:jc w:val="center"/>
              <w:rPr>
                <w:b/>
                <w:bCs/>
              </w:rPr>
            </w:pPr>
            <w:r w:rsidRPr="00820ED5">
              <w:rPr>
                <w:b/>
                <w:bCs/>
              </w:rPr>
              <w:t>Marzec</w:t>
            </w:r>
          </w:p>
        </w:tc>
        <w:tc>
          <w:tcPr>
            <w:tcW w:w="1200" w:type="dxa"/>
            <w:tcBorders>
              <w:top w:val="nil"/>
              <w:left w:val="nil"/>
              <w:bottom w:val="single" w:sz="4" w:space="0" w:color="auto"/>
              <w:right w:val="single" w:sz="4" w:space="0" w:color="auto"/>
            </w:tcBorders>
            <w:shd w:val="clear" w:color="auto" w:fill="auto"/>
            <w:noWrap/>
          </w:tcPr>
          <w:p w14:paraId="012A2B74" w14:textId="25935846" w:rsidR="005C4DF2" w:rsidRPr="008C4E04" w:rsidRDefault="005C4DF2" w:rsidP="005C4DF2">
            <w:pPr>
              <w:jc w:val="center"/>
              <w:rPr>
                <w:highlight w:val="yellow"/>
              </w:rPr>
            </w:pPr>
            <w:r w:rsidRPr="0057515A">
              <w:t>6862</w:t>
            </w:r>
          </w:p>
        </w:tc>
        <w:tc>
          <w:tcPr>
            <w:tcW w:w="1067" w:type="dxa"/>
            <w:tcBorders>
              <w:top w:val="nil"/>
              <w:left w:val="nil"/>
              <w:bottom w:val="single" w:sz="4" w:space="0" w:color="auto"/>
              <w:right w:val="single" w:sz="4" w:space="0" w:color="auto"/>
            </w:tcBorders>
            <w:shd w:val="clear" w:color="auto" w:fill="auto"/>
            <w:noWrap/>
          </w:tcPr>
          <w:p w14:paraId="49D1AE19" w14:textId="55ABCF35" w:rsidR="005C4DF2" w:rsidRPr="008C4E04" w:rsidRDefault="005C4DF2" w:rsidP="005C4DF2">
            <w:pPr>
              <w:jc w:val="center"/>
              <w:rPr>
                <w:highlight w:val="yellow"/>
              </w:rPr>
            </w:pPr>
            <w:r w:rsidRPr="0057515A">
              <w:t>7041</w:t>
            </w:r>
          </w:p>
        </w:tc>
        <w:tc>
          <w:tcPr>
            <w:tcW w:w="1057" w:type="dxa"/>
            <w:tcBorders>
              <w:top w:val="nil"/>
              <w:left w:val="nil"/>
              <w:bottom w:val="single" w:sz="4" w:space="0" w:color="auto"/>
              <w:right w:val="single" w:sz="4" w:space="0" w:color="auto"/>
            </w:tcBorders>
            <w:shd w:val="clear" w:color="auto" w:fill="auto"/>
            <w:noWrap/>
          </w:tcPr>
          <w:p w14:paraId="0C10CE54" w14:textId="18BCFF40" w:rsidR="005C4DF2" w:rsidRPr="008C4E04" w:rsidRDefault="005C4DF2" w:rsidP="005C4DF2">
            <w:pPr>
              <w:jc w:val="center"/>
              <w:rPr>
                <w:highlight w:val="yellow"/>
              </w:rPr>
            </w:pPr>
            <w:r w:rsidRPr="0057515A">
              <w:t>6930</w:t>
            </w:r>
          </w:p>
        </w:tc>
        <w:tc>
          <w:tcPr>
            <w:tcW w:w="1511" w:type="dxa"/>
            <w:tcBorders>
              <w:top w:val="nil"/>
              <w:left w:val="nil"/>
              <w:bottom w:val="single" w:sz="4" w:space="0" w:color="auto"/>
              <w:right w:val="single" w:sz="4" w:space="0" w:color="auto"/>
            </w:tcBorders>
            <w:shd w:val="clear" w:color="auto" w:fill="auto"/>
            <w:noWrap/>
          </w:tcPr>
          <w:p w14:paraId="7BC811E7" w14:textId="5F800F52" w:rsidR="005C4DF2" w:rsidRPr="003F049B" w:rsidRDefault="00C06E03" w:rsidP="005C4DF2">
            <w:pPr>
              <w:jc w:val="center"/>
            </w:pPr>
            <w:r w:rsidRPr="003F049B">
              <w:t>56</w:t>
            </w:r>
          </w:p>
        </w:tc>
      </w:tr>
      <w:tr w:rsidR="005C4DF2" w:rsidRPr="00820ED5" w14:paraId="4FCA2CE6"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tcPr>
          <w:p w14:paraId="1E606E03" w14:textId="77777777" w:rsidR="005C4DF2" w:rsidRPr="00820ED5" w:rsidRDefault="005C4DF2" w:rsidP="005C4DF2">
            <w:pPr>
              <w:jc w:val="center"/>
              <w:rPr>
                <w:b/>
                <w:bCs/>
              </w:rPr>
            </w:pPr>
            <w:r w:rsidRPr="00820ED5">
              <w:rPr>
                <w:b/>
                <w:bCs/>
              </w:rPr>
              <w:t>Kwiecień</w:t>
            </w:r>
          </w:p>
        </w:tc>
        <w:tc>
          <w:tcPr>
            <w:tcW w:w="1200" w:type="dxa"/>
            <w:tcBorders>
              <w:top w:val="nil"/>
              <w:left w:val="nil"/>
              <w:bottom w:val="single" w:sz="4" w:space="0" w:color="auto"/>
              <w:right w:val="single" w:sz="4" w:space="0" w:color="auto"/>
            </w:tcBorders>
            <w:shd w:val="clear" w:color="auto" w:fill="auto"/>
            <w:noWrap/>
          </w:tcPr>
          <w:p w14:paraId="7469252E" w14:textId="77DBFF1E" w:rsidR="005C4DF2" w:rsidRPr="008C4E04" w:rsidRDefault="005C4DF2" w:rsidP="005C4DF2">
            <w:pPr>
              <w:jc w:val="center"/>
              <w:rPr>
                <w:highlight w:val="yellow"/>
              </w:rPr>
            </w:pPr>
            <w:r w:rsidRPr="0057515A">
              <w:t>7087</w:t>
            </w:r>
          </w:p>
        </w:tc>
        <w:tc>
          <w:tcPr>
            <w:tcW w:w="1067" w:type="dxa"/>
            <w:tcBorders>
              <w:top w:val="nil"/>
              <w:left w:val="nil"/>
              <w:bottom w:val="single" w:sz="4" w:space="0" w:color="auto"/>
              <w:right w:val="single" w:sz="4" w:space="0" w:color="auto"/>
            </w:tcBorders>
            <w:shd w:val="clear" w:color="auto" w:fill="auto"/>
            <w:noWrap/>
          </w:tcPr>
          <w:p w14:paraId="00C4497B" w14:textId="4FD421BF" w:rsidR="005C4DF2" w:rsidRPr="008C4E04" w:rsidRDefault="005C4DF2" w:rsidP="005C4DF2">
            <w:pPr>
              <w:jc w:val="center"/>
              <w:rPr>
                <w:highlight w:val="yellow"/>
              </w:rPr>
            </w:pPr>
            <w:r w:rsidRPr="0057515A">
              <w:t>7199</w:t>
            </w:r>
          </w:p>
        </w:tc>
        <w:tc>
          <w:tcPr>
            <w:tcW w:w="1057" w:type="dxa"/>
            <w:tcBorders>
              <w:top w:val="nil"/>
              <w:left w:val="nil"/>
              <w:bottom w:val="single" w:sz="4" w:space="0" w:color="auto"/>
              <w:right w:val="single" w:sz="4" w:space="0" w:color="auto"/>
            </w:tcBorders>
            <w:shd w:val="clear" w:color="auto" w:fill="auto"/>
            <w:noWrap/>
          </w:tcPr>
          <w:p w14:paraId="0543993A" w14:textId="0991860C" w:rsidR="005C4DF2" w:rsidRPr="008C4E04" w:rsidRDefault="005C4DF2" w:rsidP="005C4DF2">
            <w:pPr>
              <w:jc w:val="center"/>
              <w:rPr>
                <w:highlight w:val="yellow"/>
              </w:rPr>
            </w:pPr>
            <w:r w:rsidRPr="0057515A">
              <w:t>7105</w:t>
            </w:r>
          </w:p>
        </w:tc>
        <w:tc>
          <w:tcPr>
            <w:tcW w:w="1511" w:type="dxa"/>
            <w:tcBorders>
              <w:top w:val="nil"/>
              <w:left w:val="nil"/>
              <w:bottom w:val="single" w:sz="4" w:space="0" w:color="auto"/>
              <w:right w:val="single" w:sz="4" w:space="0" w:color="auto"/>
            </w:tcBorders>
            <w:shd w:val="clear" w:color="auto" w:fill="auto"/>
            <w:noWrap/>
            <w:vAlign w:val="center"/>
          </w:tcPr>
          <w:p w14:paraId="0D59F9A0" w14:textId="77777777" w:rsidR="005C4DF2" w:rsidRPr="008C4E04" w:rsidRDefault="005C4DF2" w:rsidP="005C4DF2">
            <w:pPr>
              <w:jc w:val="center"/>
              <w:rPr>
                <w:highlight w:val="yellow"/>
              </w:rPr>
            </w:pPr>
          </w:p>
        </w:tc>
      </w:tr>
      <w:tr w:rsidR="005C4DF2" w:rsidRPr="00820ED5" w14:paraId="6ED20C89"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tcPr>
          <w:p w14:paraId="1A294FDA" w14:textId="77777777" w:rsidR="005C4DF2" w:rsidRPr="00820ED5" w:rsidRDefault="005C4DF2" w:rsidP="005C4DF2">
            <w:pPr>
              <w:jc w:val="center"/>
              <w:rPr>
                <w:b/>
                <w:bCs/>
              </w:rPr>
            </w:pPr>
            <w:r w:rsidRPr="00820ED5">
              <w:rPr>
                <w:b/>
                <w:bCs/>
              </w:rPr>
              <w:t>Maj</w:t>
            </w:r>
          </w:p>
        </w:tc>
        <w:tc>
          <w:tcPr>
            <w:tcW w:w="1200" w:type="dxa"/>
            <w:tcBorders>
              <w:top w:val="nil"/>
              <w:left w:val="nil"/>
              <w:bottom w:val="single" w:sz="4" w:space="0" w:color="auto"/>
              <w:right w:val="single" w:sz="4" w:space="0" w:color="auto"/>
            </w:tcBorders>
            <w:shd w:val="clear" w:color="auto" w:fill="auto"/>
            <w:noWrap/>
          </w:tcPr>
          <w:p w14:paraId="3DE91126" w14:textId="05BD026C" w:rsidR="005C4DF2" w:rsidRPr="008C4E04" w:rsidRDefault="005C4DF2" w:rsidP="005C4DF2">
            <w:pPr>
              <w:jc w:val="center"/>
              <w:rPr>
                <w:highlight w:val="yellow"/>
              </w:rPr>
            </w:pPr>
            <w:r w:rsidRPr="0057515A">
              <w:t>6943</w:t>
            </w:r>
          </w:p>
        </w:tc>
        <w:tc>
          <w:tcPr>
            <w:tcW w:w="1067" w:type="dxa"/>
            <w:tcBorders>
              <w:top w:val="nil"/>
              <w:left w:val="nil"/>
              <w:bottom w:val="single" w:sz="4" w:space="0" w:color="auto"/>
              <w:right w:val="single" w:sz="4" w:space="0" w:color="auto"/>
            </w:tcBorders>
            <w:shd w:val="clear" w:color="auto" w:fill="auto"/>
            <w:noWrap/>
          </w:tcPr>
          <w:p w14:paraId="3143A610" w14:textId="4A5A4989" w:rsidR="005C4DF2" w:rsidRPr="008C4E04" w:rsidRDefault="005C4DF2" w:rsidP="005C4DF2">
            <w:pPr>
              <w:jc w:val="center"/>
              <w:rPr>
                <w:highlight w:val="yellow"/>
              </w:rPr>
            </w:pPr>
            <w:r w:rsidRPr="0057515A">
              <w:t>7075</w:t>
            </w:r>
          </w:p>
        </w:tc>
        <w:tc>
          <w:tcPr>
            <w:tcW w:w="1057" w:type="dxa"/>
            <w:tcBorders>
              <w:top w:val="nil"/>
              <w:left w:val="nil"/>
              <w:bottom w:val="single" w:sz="4" w:space="0" w:color="auto"/>
              <w:right w:val="single" w:sz="4" w:space="0" w:color="auto"/>
            </w:tcBorders>
            <w:shd w:val="clear" w:color="auto" w:fill="auto"/>
            <w:noWrap/>
          </w:tcPr>
          <w:p w14:paraId="0B4683B1" w14:textId="6B7E1450" w:rsidR="005C4DF2" w:rsidRPr="008C4E04" w:rsidRDefault="005C4DF2" w:rsidP="005C4DF2">
            <w:pPr>
              <w:jc w:val="center"/>
              <w:rPr>
                <w:highlight w:val="yellow"/>
              </w:rPr>
            </w:pPr>
            <w:r w:rsidRPr="0057515A">
              <w:t>6961</w:t>
            </w:r>
          </w:p>
        </w:tc>
        <w:tc>
          <w:tcPr>
            <w:tcW w:w="1511" w:type="dxa"/>
            <w:tcBorders>
              <w:top w:val="nil"/>
              <w:left w:val="nil"/>
              <w:bottom w:val="single" w:sz="4" w:space="0" w:color="auto"/>
              <w:right w:val="single" w:sz="4" w:space="0" w:color="auto"/>
            </w:tcBorders>
            <w:shd w:val="clear" w:color="auto" w:fill="auto"/>
            <w:noWrap/>
            <w:vAlign w:val="center"/>
          </w:tcPr>
          <w:p w14:paraId="2B36C28B" w14:textId="77777777" w:rsidR="005C4DF2" w:rsidRPr="008C4E04" w:rsidRDefault="005C4DF2" w:rsidP="005C4DF2">
            <w:pPr>
              <w:jc w:val="center"/>
              <w:rPr>
                <w:highlight w:val="yellow"/>
              </w:rPr>
            </w:pPr>
          </w:p>
        </w:tc>
      </w:tr>
      <w:tr w:rsidR="005C4DF2" w:rsidRPr="00820ED5" w14:paraId="3FE80A7E"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tcPr>
          <w:p w14:paraId="0B37CCE6" w14:textId="77777777" w:rsidR="005C4DF2" w:rsidRPr="00820ED5" w:rsidRDefault="005C4DF2" w:rsidP="005C4DF2">
            <w:pPr>
              <w:jc w:val="center"/>
              <w:rPr>
                <w:b/>
                <w:bCs/>
              </w:rPr>
            </w:pPr>
            <w:r w:rsidRPr="00820ED5">
              <w:rPr>
                <w:b/>
                <w:bCs/>
              </w:rPr>
              <w:t>Czerwiec</w:t>
            </w:r>
          </w:p>
        </w:tc>
        <w:tc>
          <w:tcPr>
            <w:tcW w:w="1200" w:type="dxa"/>
            <w:tcBorders>
              <w:top w:val="nil"/>
              <w:left w:val="nil"/>
              <w:bottom w:val="single" w:sz="4" w:space="0" w:color="auto"/>
              <w:right w:val="single" w:sz="4" w:space="0" w:color="auto"/>
            </w:tcBorders>
            <w:shd w:val="clear" w:color="auto" w:fill="auto"/>
            <w:noWrap/>
          </w:tcPr>
          <w:p w14:paraId="76BC4108" w14:textId="0F77BFA8" w:rsidR="005C4DF2" w:rsidRPr="008C4E04" w:rsidRDefault="005C4DF2" w:rsidP="005C4DF2">
            <w:pPr>
              <w:jc w:val="center"/>
              <w:rPr>
                <w:highlight w:val="yellow"/>
              </w:rPr>
            </w:pPr>
            <w:r w:rsidRPr="0057515A">
              <w:t>6419</w:t>
            </w:r>
          </w:p>
        </w:tc>
        <w:tc>
          <w:tcPr>
            <w:tcW w:w="1067" w:type="dxa"/>
            <w:tcBorders>
              <w:top w:val="nil"/>
              <w:left w:val="nil"/>
              <w:bottom w:val="single" w:sz="4" w:space="0" w:color="auto"/>
              <w:right w:val="single" w:sz="4" w:space="0" w:color="auto"/>
            </w:tcBorders>
            <w:shd w:val="clear" w:color="auto" w:fill="auto"/>
            <w:noWrap/>
          </w:tcPr>
          <w:p w14:paraId="2F17D9ED" w14:textId="27CE2582" w:rsidR="005C4DF2" w:rsidRPr="008C4E04" w:rsidRDefault="005C4DF2" w:rsidP="005C4DF2">
            <w:pPr>
              <w:jc w:val="center"/>
              <w:rPr>
                <w:highlight w:val="yellow"/>
              </w:rPr>
            </w:pPr>
            <w:r w:rsidRPr="0057515A">
              <w:t>6573</w:t>
            </w:r>
          </w:p>
        </w:tc>
        <w:tc>
          <w:tcPr>
            <w:tcW w:w="1057" w:type="dxa"/>
            <w:tcBorders>
              <w:top w:val="nil"/>
              <w:left w:val="nil"/>
              <w:bottom w:val="single" w:sz="4" w:space="0" w:color="auto"/>
              <w:right w:val="single" w:sz="4" w:space="0" w:color="auto"/>
            </w:tcBorders>
            <w:shd w:val="clear" w:color="auto" w:fill="auto"/>
            <w:noWrap/>
          </w:tcPr>
          <w:p w14:paraId="4110230D" w14:textId="4E1FCA93" w:rsidR="005C4DF2" w:rsidRPr="008C4E04" w:rsidRDefault="005C4DF2" w:rsidP="005C4DF2">
            <w:pPr>
              <w:jc w:val="center"/>
              <w:rPr>
                <w:highlight w:val="yellow"/>
              </w:rPr>
            </w:pPr>
            <w:r w:rsidRPr="0057515A">
              <w:t>6418</w:t>
            </w:r>
          </w:p>
        </w:tc>
        <w:tc>
          <w:tcPr>
            <w:tcW w:w="1511" w:type="dxa"/>
            <w:tcBorders>
              <w:top w:val="nil"/>
              <w:left w:val="nil"/>
              <w:bottom w:val="single" w:sz="4" w:space="0" w:color="auto"/>
              <w:right w:val="single" w:sz="4" w:space="0" w:color="auto"/>
            </w:tcBorders>
            <w:shd w:val="clear" w:color="auto" w:fill="auto"/>
            <w:noWrap/>
            <w:vAlign w:val="center"/>
          </w:tcPr>
          <w:p w14:paraId="231D8E47" w14:textId="77777777" w:rsidR="005C4DF2" w:rsidRPr="008C4E04" w:rsidRDefault="005C4DF2" w:rsidP="005C4DF2">
            <w:pPr>
              <w:jc w:val="center"/>
              <w:rPr>
                <w:highlight w:val="yellow"/>
              </w:rPr>
            </w:pPr>
          </w:p>
        </w:tc>
      </w:tr>
      <w:tr w:rsidR="005C4DF2" w:rsidRPr="00820ED5" w14:paraId="1CB70039"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tcPr>
          <w:p w14:paraId="43E74F4D" w14:textId="77777777" w:rsidR="005C4DF2" w:rsidRPr="00820ED5" w:rsidRDefault="005C4DF2" w:rsidP="005C4DF2">
            <w:pPr>
              <w:jc w:val="center"/>
              <w:rPr>
                <w:b/>
                <w:bCs/>
              </w:rPr>
            </w:pPr>
            <w:r w:rsidRPr="00820ED5">
              <w:rPr>
                <w:b/>
                <w:bCs/>
              </w:rPr>
              <w:t>Lipiec</w:t>
            </w:r>
          </w:p>
        </w:tc>
        <w:tc>
          <w:tcPr>
            <w:tcW w:w="1200" w:type="dxa"/>
            <w:tcBorders>
              <w:top w:val="nil"/>
              <w:left w:val="nil"/>
              <w:bottom w:val="single" w:sz="4" w:space="0" w:color="auto"/>
              <w:right w:val="single" w:sz="4" w:space="0" w:color="auto"/>
            </w:tcBorders>
            <w:shd w:val="clear" w:color="auto" w:fill="auto"/>
            <w:noWrap/>
          </w:tcPr>
          <w:p w14:paraId="1BDA1A69" w14:textId="2C057341" w:rsidR="005C4DF2" w:rsidRPr="008C4E04" w:rsidRDefault="005C4DF2" w:rsidP="005C4DF2">
            <w:pPr>
              <w:jc w:val="center"/>
              <w:rPr>
                <w:highlight w:val="yellow"/>
              </w:rPr>
            </w:pPr>
            <w:r w:rsidRPr="0057515A">
              <w:t>6725</w:t>
            </w:r>
          </w:p>
        </w:tc>
        <w:tc>
          <w:tcPr>
            <w:tcW w:w="1067" w:type="dxa"/>
            <w:tcBorders>
              <w:top w:val="nil"/>
              <w:left w:val="nil"/>
              <w:bottom w:val="single" w:sz="4" w:space="0" w:color="auto"/>
              <w:right w:val="single" w:sz="4" w:space="0" w:color="auto"/>
            </w:tcBorders>
            <w:shd w:val="clear" w:color="auto" w:fill="auto"/>
            <w:noWrap/>
          </w:tcPr>
          <w:p w14:paraId="1933F508" w14:textId="2CC95DE5" w:rsidR="005C4DF2" w:rsidRPr="008C4E04" w:rsidRDefault="005C4DF2" w:rsidP="005C4DF2">
            <w:pPr>
              <w:jc w:val="center"/>
              <w:rPr>
                <w:highlight w:val="yellow"/>
              </w:rPr>
            </w:pPr>
            <w:r w:rsidRPr="0057515A">
              <w:t>6845</w:t>
            </w:r>
          </w:p>
        </w:tc>
        <w:tc>
          <w:tcPr>
            <w:tcW w:w="1057" w:type="dxa"/>
            <w:tcBorders>
              <w:top w:val="nil"/>
              <w:left w:val="nil"/>
              <w:bottom w:val="single" w:sz="4" w:space="0" w:color="auto"/>
              <w:right w:val="single" w:sz="4" w:space="0" w:color="auto"/>
            </w:tcBorders>
            <w:shd w:val="clear" w:color="auto" w:fill="auto"/>
            <w:noWrap/>
          </w:tcPr>
          <w:p w14:paraId="794BE0EF" w14:textId="32194B4C" w:rsidR="005C4DF2" w:rsidRPr="008C4E04" w:rsidRDefault="005C4DF2" w:rsidP="005C4DF2">
            <w:pPr>
              <w:jc w:val="center"/>
              <w:rPr>
                <w:highlight w:val="yellow"/>
              </w:rPr>
            </w:pPr>
            <w:r w:rsidRPr="0057515A">
              <w:t>6714</w:t>
            </w:r>
          </w:p>
        </w:tc>
        <w:tc>
          <w:tcPr>
            <w:tcW w:w="1511" w:type="dxa"/>
            <w:tcBorders>
              <w:top w:val="nil"/>
              <w:left w:val="nil"/>
              <w:bottom w:val="single" w:sz="4" w:space="0" w:color="auto"/>
              <w:right w:val="single" w:sz="4" w:space="0" w:color="auto"/>
            </w:tcBorders>
            <w:shd w:val="clear" w:color="auto" w:fill="auto"/>
            <w:noWrap/>
            <w:vAlign w:val="center"/>
          </w:tcPr>
          <w:p w14:paraId="6F013765" w14:textId="77777777" w:rsidR="005C4DF2" w:rsidRPr="008C4E04" w:rsidRDefault="005C4DF2" w:rsidP="005C4DF2">
            <w:pPr>
              <w:jc w:val="center"/>
              <w:rPr>
                <w:highlight w:val="yellow"/>
              </w:rPr>
            </w:pPr>
          </w:p>
        </w:tc>
      </w:tr>
      <w:tr w:rsidR="005C4DF2" w:rsidRPr="00820ED5" w14:paraId="2A45095A" w14:textId="77777777" w:rsidTr="00C5309F">
        <w:trPr>
          <w:trHeight w:val="255"/>
          <w:jc w:val="center"/>
        </w:trPr>
        <w:tc>
          <w:tcPr>
            <w:tcW w:w="1303" w:type="dxa"/>
            <w:tcBorders>
              <w:top w:val="nil"/>
              <w:left w:val="single" w:sz="4" w:space="0" w:color="auto"/>
              <w:bottom w:val="single" w:sz="4" w:space="0" w:color="auto"/>
              <w:right w:val="single" w:sz="4" w:space="0" w:color="auto"/>
            </w:tcBorders>
            <w:shd w:val="clear" w:color="auto" w:fill="auto"/>
            <w:noWrap/>
            <w:vAlign w:val="bottom"/>
          </w:tcPr>
          <w:p w14:paraId="33905F27" w14:textId="77777777" w:rsidR="005C4DF2" w:rsidRPr="00820ED5" w:rsidRDefault="005C4DF2" w:rsidP="005C4DF2">
            <w:pPr>
              <w:jc w:val="center"/>
              <w:rPr>
                <w:b/>
                <w:bCs/>
              </w:rPr>
            </w:pPr>
            <w:r w:rsidRPr="00820ED5">
              <w:rPr>
                <w:b/>
                <w:bCs/>
              </w:rPr>
              <w:t>Sierpień</w:t>
            </w:r>
          </w:p>
        </w:tc>
        <w:tc>
          <w:tcPr>
            <w:tcW w:w="1200" w:type="dxa"/>
            <w:tcBorders>
              <w:top w:val="nil"/>
              <w:left w:val="nil"/>
              <w:bottom w:val="single" w:sz="4" w:space="0" w:color="auto"/>
              <w:right w:val="single" w:sz="4" w:space="0" w:color="auto"/>
            </w:tcBorders>
            <w:shd w:val="clear" w:color="auto" w:fill="auto"/>
            <w:noWrap/>
          </w:tcPr>
          <w:p w14:paraId="449F29D8" w14:textId="0A92DA02" w:rsidR="005C4DF2" w:rsidRPr="00FC427B" w:rsidRDefault="006418D9" w:rsidP="005C4DF2">
            <w:pPr>
              <w:jc w:val="center"/>
              <w:rPr>
                <w:highlight w:val="yellow"/>
              </w:rPr>
            </w:pPr>
            <w:r w:rsidRPr="006418D9">
              <w:t>6672</w:t>
            </w:r>
          </w:p>
        </w:tc>
        <w:tc>
          <w:tcPr>
            <w:tcW w:w="1067" w:type="dxa"/>
            <w:tcBorders>
              <w:top w:val="nil"/>
              <w:left w:val="nil"/>
              <w:bottom w:val="single" w:sz="4" w:space="0" w:color="auto"/>
              <w:right w:val="single" w:sz="4" w:space="0" w:color="auto"/>
            </w:tcBorders>
            <w:shd w:val="clear" w:color="auto" w:fill="auto"/>
            <w:noWrap/>
          </w:tcPr>
          <w:p w14:paraId="291512AB" w14:textId="68DB408B" w:rsidR="005C4DF2" w:rsidRPr="00FC427B" w:rsidRDefault="006418D9" w:rsidP="005C4DF2">
            <w:pPr>
              <w:jc w:val="center"/>
              <w:rPr>
                <w:highlight w:val="yellow"/>
              </w:rPr>
            </w:pPr>
            <w:r w:rsidRPr="006418D9">
              <w:t>6904</w:t>
            </w:r>
          </w:p>
        </w:tc>
        <w:tc>
          <w:tcPr>
            <w:tcW w:w="1057" w:type="dxa"/>
            <w:tcBorders>
              <w:top w:val="nil"/>
              <w:left w:val="nil"/>
              <w:bottom w:val="single" w:sz="4" w:space="0" w:color="auto"/>
              <w:right w:val="single" w:sz="4" w:space="0" w:color="auto"/>
            </w:tcBorders>
            <w:shd w:val="clear" w:color="auto" w:fill="auto"/>
            <w:noWrap/>
          </w:tcPr>
          <w:p w14:paraId="287A03BD" w14:textId="106B2FA0" w:rsidR="005C4DF2" w:rsidRPr="00FC427B" w:rsidRDefault="006418D9" w:rsidP="005C4DF2">
            <w:pPr>
              <w:jc w:val="center"/>
              <w:rPr>
                <w:highlight w:val="yellow"/>
              </w:rPr>
            </w:pPr>
            <w:r w:rsidRPr="006418D9">
              <w:t>6700</w:t>
            </w:r>
          </w:p>
        </w:tc>
        <w:tc>
          <w:tcPr>
            <w:tcW w:w="1511" w:type="dxa"/>
            <w:tcBorders>
              <w:top w:val="nil"/>
              <w:left w:val="nil"/>
              <w:bottom w:val="single" w:sz="4" w:space="0" w:color="auto"/>
              <w:right w:val="single" w:sz="4" w:space="0" w:color="auto"/>
            </w:tcBorders>
            <w:shd w:val="clear" w:color="auto" w:fill="auto"/>
            <w:noWrap/>
            <w:vAlign w:val="center"/>
          </w:tcPr>
          <w:p w14:paraId="6BEE266D" w14:textId="77777777" w:rsidR="005C4DF2" w:rsidRPr="008C4E04" w:rsidRDefault="005C4DF2" w:rsidP="005C4DF2">
            <w:pPr>
              <w:jc w:val="center"/>
              <w:rPr>
                <w:highlight w:val="yellow"/>
              </w:rPr>
            </w:pPr>
          </w:p>
        </w:tc>
      </w:tr>
    </w:tbl>
    <w:p w14:paraId="3DFD4180" w14:textId="77777777" w:rsidR="00230FB4" w:rsidRPr="00DC6E09" w:rsidRDefault="00230FB4" w:rsidP="00230FB4">
      <w:pPr>
        <w:jc w:val="right"/>
        <w:rPr>
          <w:sz w:val="18"/>
          <w:szCs w:val="18"/>
        </w:rPr>
      </w:pPr>
    </w:p>
    <w:p w14:paraId="15BC4FC7" w14:textId="2B1CC256" w:rsidR="00230FB4" w:rsidRPr="0079404F" w:rsidRDefault="00230FB4" w:rsidP="0079404F">
      <w:pPr>
        <w:rPr>
          <w:sz w:val="21"/>
          <w:szCs w:val="21"/>
        </w:rPr>
      </w:pPr>
    </w:p>
    <w:p w14:paraId="54508F2A" w14:textId="285BB17A" w:rsidR="00230FB4" w:rsidRPr="00DC6E09" w:rsidRDefault="00230FB4" w:rsidP="00230FB4">
      <w:pPr>
        <w:rPr>
          <w:i/>
          <w:sz w:val="18"/>
          <w:szCs w:val="18"/>
        </w:rPr>
      </w:pPr>
      <w:r w:rsidRPr="00DC6E09">
        <w:rPr>
          <w:i/>
          <w:sz w:val="18"/>
          <w:szCs w:val="18"/>
        </w:rPr>
        <w:br w:type="page"/>
      </w:r>
    </w:p>
    <w:p w14:paraId="44CCC61F" w14:textId="093E910E" w:rsidR="00230FB4" w:rsidRPr="00DC6E09" w:rsidRDefault="00230FB4" w:rsidP="00230FB4">
      <w:pPr>
        <w:pStyle w:val="Tekstpodstawowy3"/>
        <w:ind w:left="5670"/>
        <w:jc w:val="right"/>
        <w:rPr>
          <w:b w:val="0"/>
          <w:bCs/>
          <w:i/>
          <w:sz w:val="20"/>
          <w:lang w:val="pl-PL"/>
        </w:rPr>
      </w:pPr>
      <w:r w:rsidRPr="00DC6E09">
        <w:rPr>
          <w:b w:val="0"/>
          <w:bCs/>
          <w:sz w:val="18"/>
          <w:szCs w:val="18"/>
        </w:rPr>
        <w:lastRenderedPageBreak/>
        <w:t xml:space="preserve">Załącznik nr </w:t>
      </w:r>
      <w:r w:rsidRPr="00DC6E09">
        <w:rPr>
          <w:b w:val="0"/>
          <w:bCs/>
          <w:sz w:val="18"/>
          <w:szCs w:val="18"/>
          <w:lang w:val="pl-PL"/>
        </w:rPr>
        <w:t>4</w:t>
      </w:r>
    </w:p>
    <w:p w14:paraId="54BDE09D" w14:textId="77777777" w:rsidR="00CB58BC" w:rsidRPr="00DC6E09" w:rsidRDefault="00CB58BC" w:rsidP="00CB58BC">
      <w:pPr>
        <w:ind w:left="284"/>
        <w:rPr>
          <w:b/>
          <w:i/>
          <w:u w:val="single"/>
        </w:rPr>
      </w:pPr>
      <w:r w:rsidRPr="00DC6E09">
        <w:rPr>
          <w:b/>
          <w:i/>
          <w:u w:val="single"/>
        </w:rPr>
        <w:t xml:space="preserve">Nazwa i adres Wykonawcy: </w:t>
      </w:r>
    </w:p>
    <w:p w14:paraId="135EBF4E" w14:textId="77777777" w:rsidR="00CB58BC" w:rsidRPr="00DC6E09" w:rsidRDefault="00CB58BC" w:rsidP="00CB58BC"/>
    <w:p w14:paraId="34DDC5C4" w14:textId="77777777" w:rsidR="00CB58BC" w:rsidRPr="00DC6E09" w:rsidRDefault="00CB58BC" w:rsidP="00CB58BC">
      <w:r w:rsidRPr="00DC6E09">
        <w:t>…....................................................</w:t>
      </w:r>
    </w:p>
    <w:p w14:paraId="3AF8AD0C" w14:textId="77777777" w:rsidR="00CB58BC" w:rsidRPr="00DC6E09" w:rsidRDefault="00CB58BC" w:rsidP="00CB58BC"/>
    <w:p w14:paraId="71136BB7" w14:textId="77777777" w:rsidR="00CB58BC" w:rsidRPr="00DC6E09" w:rsidRDefault="00CB58BC" w:rsidP="00CB58BC">
      <w:r w:rsidRPr="00DC6E09">
        <w:t>…....................................................</w:t>
      </w:r>
    </w:p>
    <w:p w14:paraId="11183AD4" w14:textId="77777777" w:rsidR="00CB58BC" w:rsidRPr="00DC6E09" w:rsidRDefault="00CB58BC" w:rsidP="00CB58BC"/>
    <w:p w14:paraId="6995877E" w14:textId="77777777" w:rsidR="00CB58BC" w:rsidRPr="00DC6E09" w:rsidRDefault="00CB58BC" w:rsidP="00CB58BC">
      <w:r w:rsidRPr="00DC6E09">
        <w:t>…....................................................</w:t>
      </w:r>
    </w:p>
    <w:p w14:paraId="287BDA9F" w14:textId="77777777" w:rsidR="00CB58BC" w:rsidRPr="00DC6E09" w:rsidRDefault="00CB58BC" w:rsidP="00CB58BC">
      <w:pPr>
        <w:ind w:left="-284"/>
      </w:pPr>
    </w:p>
    <w:p w14:paraId="327EC42E" w14:textId="77777777" w:rsidR="00CB58BC" w:rsidRPr="00DC6E09" w:rsidRDefault="00CB58BC" w:rsidP="00CB58BC">
      <w:pPr>
        <w:ind w:left="-284"/>
      </w:pPr>
    </w:p>
    <w:p w14:paraId="4438D7F3" w14:textId="77777777" w:rsidR="00CB58BC" w:rsidRPr="00DC6E09" w:rsidRDefault="00CB58BC" w:rsidP="00CB58BC">
      <w:pPr>
        <w:spacing w:line="360" w:lineRule="auto"/>
        <w:ind w:left="-284"/>
        <w:jc w:val="center"/>
        <w:rPr>
          <w:b/>
          <w:spacing w:val="80"/>
          <w:sz w:val="22"/>
          <w:szCs w:val="22"/>
        </w:rPr>
      </w:pPr>
      <w:r w:rsidRPr="00DC6E09">
        <w:rPr>
          <w:b/>
          <w:spacing w:val="80"/>
          <w:sz w:val="22"/>
          <w:szCs w:val="22"/>
        </w:rPr>
        <w:t>OŚWIADCZENIE</w:t>
      </w:r>
    </w:p>
    <w:p w14:paraId="53C16ACE" w14:textId="77777777" w:rsidR="00CB58BC" w:rsidRPr="00DC6E09" w:rsidRDefault="00CB58BC" w:rsidP="00CB58BC">
      <w:pPr>
        <w:ind w:left="-284"/>
        <w:jc w:val="center"/>
        <w:rPr>
          <w:b/>
          <w:sz w:val="22"/>
          <w:szCs w:val="22"/>
        </w:rPr>
      </w:pPr>
      <w:r w:rsidRPr="00DC6E09">
        <w:rPr>
          <w:b/>
          <w:sz w:val="22"/>
          <w:szCs w:val="22"/>
        </w:rPr>
        <w:t xml:space="preserve">składane na podstawie art. </w:t>
      </w:r>
      <w:r w:rsidR="00D943B5" w:rsidRPr="00DC6E09">
        <w:rPr>
          <w:b/>
          <w:sz w:val="22"/>
          <w:szCs w:val="22"/>
        </w:rPr>
        <w:t>1</w:t>
      </w:r>
      <w:r w:rsidRPr="00DC6E09">
        <w:rPr>
          <w:b/>
          <w:sz w:val="22"/>
          <w:szCs w:val="22"/>
        </w:rPr>
        <w:t xml:space="preserve">25 ust. 1 ustawy z dnia </w:t>
      </w:r>
      <w:r w:rsidR="00D943B5" w:rsidRPr="00DC6E09">
        <w:rPr>
          <w:b/>
          <w:sz w:val="22"/>
          <w:szCs w:val="22"/>
        </w:rPr>
        <w:t>11</w:t>
      </w:r>
      <w:r w:rsidRPr="00DC6E09">
        <w:rPr>
          <w:b/>
          <w:sz w:val="22"/>
          <w:szCs w:val="22"/>
        </w:rPr>
        <w:t xml:space="preserve"> </w:t>
      </w:r>
      <w:r w:rsidR="00D943B5" w:rsidRPr="00DC6E09">
        <w:rPr>
          <w:b/>
          <w:sz w:val="22"/>
          <w:szCs w:val="22"/>
        </w:rPr>
        <w:t>września 2019</w:t>
      </w:r>
      <w:r w:rsidRPr="00DC6E09">
        <w:rPr>
          <w:b/>
          <w:sz w:val="22"/>
          <w:szCs w:val="22"/>
        </w:rPr>
        <w:t xml:space="preserve"> r. </w:t>
      </w:r>
    </w:p>
    <w:p w14:paraId="3E2B3F65" w14:textId="045A781C" w:rsidR="00CB58BC" w:rsidRPr="00DC6E09" w:rsidRDefault="00CB58BC" w:rsidP="00CB58BC">
      <w:pPr>
        <w:ind w:left="-284"/>
        <w:jc w:val="center"/>
        <w:rPr>
          <w:b/>
          <w:sz w:val="22"/>
          <w:szCs w:val="22"/>
        </w:rPr>
      </w:pPr>
      <w:r w:rsidRPr="00DC6E09">
        <w:rPr>
          <w:b/>
          <w:sz w:val="22"/>
          <w:szCs w:val="22"/>
        </w:rPr>
        <w:t xml:space="preserve">Prawo zamówień publicznych </w:t>
      </w:r>
      <w:bookmarkStart w:id="13" w:name="_Hlk80955512"/>
      <w:r w:rsidRPr="00DC6E09">
        <w:rPr>
          <w:b/>
          <w:sz w:val="22"/>
          <w:szCs w:val="22"/>
        </w:rPr>
        <w:t>(</w:t>
      </w:r>
      <w:r w:rsidR="005A665D" w:rsidRPr="005A665D">
        <w:rPr>
          <w:b/>
          <w:sz w:val="22"/>
          <w:szCs w:val="22"/>
        </w:rPr>
        <w:t>t.j.: Dz. U. 2021 poz. 1129</w:t>
      </w:r>
      <w:r w:rsidR="005A665D">
        <w:rPr>
          <w:b/>
          <w:sz w:val="22"/>
          <w:szCs w:val="22"/>
        </w:rPr>
        <w:t>)</w:t>
      </w:r>
      <w:bookmarkEnd w:id="13"/>
    </w:p>
    <w:p w14:paraId="1C2BE860" w14:textId="77777777" w:rsidR="00CB58BC" w:rsidRPr="00DC6E09" w:rsidRDefault="00CB58BC" w:rsidP="00CB58BC">
      <w:pPr>
        <w:ind w:left="-284"/>
        <w:jc w:val="center"/>
        <w:rPr>
          <w:b/>
          <w:sz w:val="22"/>
          <w:szCs w:val="22"/>
        </w:rPr>
      </w:pPr>
      <w:r w:rsidRPr="00DC6E09">
        <w:rPr>
          <w:b/>
          <w:sz w:val="22"/>
          <w:szCs w:val="22"/>
        </w:rPr>
        <w:t xml:space="preserve">(dalej jako: ustawa Pzp), </w:t>
      </w:r>
    </w:p>
    <w:p w14:paraId="5B7E66D1" w14:textId="77777777" w:rsidR="00CB58BC" w:rsidRPr="00DC6E09" w:rsidRDefault="00CB58BC" w:rsidP="00CB58BC">
      <w:pPr>
        <w:ind w:left="-284"/>
        <w:jc w:val="center"/>
        <w:rPr>
          <w:b/>
          <w:sz w:val="22"/>
          <w:szCs w:val="22"/>
        </w:rPr>
      </w:pPr>
    </w:p>
    <w:p w14:paraId="1B3B45C2" w14:textId="77777777" w:rsidR="00CB58BC" w:rsidRPr="00DC6E09" w:rsidRDefault="00CB58BC" w:rsidP="00CB58BC">
      <w:pPr>
        <w:ind w:left="-284"/>
        <w:jc w:val="center"/>
        <w:rPr>
          <w:b/>
          <w:sz w:val="22"/>
          <w:szCs w:val="22"/>
        </w:rPr>
      </w:pPr>
      <w:r w:rsidRPr="00DC6E09">
        <w:rPr>
          <w:b/>
          <w:sz w:val="22"/>
          <w:szCs w:val="22"/>
        </w:rPr>
        <w:t>DOTYCZĄCE PRZESŁANEK WYKLUCZENIA Z POSTĘPOWANIA</w:t>
      </w:r>
    </w:p>
    <w:p w14:paraId="4BEFD12F" w14:textId="77777777" w:rsidR="00CB58BC" w:rsidRPr="00DC6E09" w:rsidRDefault="00CB58BC" w:rsidP="00CB58BC">
      <w:pPr>
        <w:ind w:left="-284"/>
        <w:jc w:val="center"/>
        <w:rPr>
          <w:b/>
          <w:sz w:val="22"/>
          <w:szCs w:val="22"/>
        </w:rPr>
      </w:pPr>
    </w:p>
    <w:p w14:paraId="4A38CA45" w14:textId="77777777" w:rsidR="00CB58BC" w:rsidRPr="00DC6E09" w:rsidRDefault="00CB58BC" w:rsidP="00CB58BC">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7FB49CDE" w14:textId="77777777" w:rsidR="00CB58BC" w:rsidRPr="00DC6E09" w:rsidRDefault="00CB58BC" w:rsidP="00CB58BC">
      <w:pPr>
        <w:spacing w:line="276" w:lineRule="auto"/>
        <w:ind w:left="-284" w:right="141" w:firstLine="1004"/>
        <w:jc w:val="both"/>
        <w:rPr>
          <w:i/>
          <w:sz w:val="10"/>
          <w:szCs w:val="10"/>
        </w:rPr>
      </w:pPr>
    </w:p>
    <w:p w14:paraId="6916A1D2" w14:textId="77777777" w:rsidR="005A665D" w:rsidRDefault="00CB58BC" w:rsidP="005A665D">
      <w:pPr>
        <w:pStyle w:val="Tytu"/>
        <w:rPr>
          <w:i/>
          <w:sz w:val="22"/>
          <w:szCs w:val="22"/>
          <w:lang w:val="pl-PL"/>
        </w:rPr>
      </w:pPr>
      <w:r w:rsidRPr="00DC6E09">
        <w:rPr>
          <w:i/>
          <w:sz w:val="22"/>
          <w:szCs w:val="22"/>
        </w:rPr>
        <w:t>„</w:t>
      </w:r>
      <w:bookmarkStart w:id="14" w:name="_Hlk80955545"/>
      <w:r w:rsidR="005A665D" w:rsidRPr="005A665D">
        <w:rPr>
          <w:i/>
          <w:sz w:val="22"/>
          <w:szCs w:val="22"/>
          <w:lang w:val="pl-PL"/>
        </w:rPr>
        <w:t>Wykonywanie usługi żywienia pacjentów i personelu</w:t>
      </w:r>
    </w:p>
    <w:p w14:paraId="4EF2EEC1" w14:textId="42FF7543" w:rsidR="00CB58BC" w:rsidRPr="00DC6E09" w:rsidRDefault="005A665D" w:rsidP="005A665D">
      <w:pPr>
        <w:pStyle w:val="Tytu"/>
        <w:rPr>
          <w:i/>
          <w:sz w:val="22"/>
          <w:szCs w:val="22"/>
          <w:lang w:val="pl-PL"/>
        </w:rPr>
      </w:pPr>
      <w:r w:rsidRPr="005A665D">
        <w:rPr>
          <w:i/>
          <w:sz w:val="22"/>
          <w:szCs w:val="22"/>
          <w:lang w:val="pl-PL"/>
        </w:rPr>
        <w:t>Miejskiego Centrum Medycznego im. dr. Karola Jonschera w Łodzi</w:t>
      </w:r>
      <w:bookmarkEnd w:id="14"/>
      <w:r w:rsidRPr="005A665D">
        <w:rPr>
          <w:i/>
          <w:sz w:val="22"/>
          <w:szCs w:val="22"/>
          <w:lang w:val="pl-PL"/>
        </w:rPr>
        <w:t>.</w:t>
      </w:r>
      <w:r w:rsidR="00230FB4" w:rsidRPr="00DC6E09">
        <w:rPr>
          <w:i/>
          <w:sz w:val="22"/>
          <w:szCs w:val="22"/>
          <w:lang w:val="pl-PL"/>
        </w:rPr>
        <w:t>”</w:t>
      </w:r>
    </w:p>
    <w:p w14:paraId="58BE3090" w14:textId="77777777" w:rsidR="00CB58BC" w:rsidRPr="00DC6E09" w:rsidRDefault="00CB58BC" w:rsidP="00CB58BC">
      <w:pPr>
        <w:spacing w:line="276" w:lineRule="auto"/>
        <w:ind w:left="-284" w:right="141" w:firstLine="1004"/>
        <w:jc w:val="both"/>
        <w:rPr>
          <w:sz w:val="10"/>
          <w:szCs w:val="10"/>
        </w:rPr>
      </w:pPr>
    </w:p>
    <w:p w14:paraId="1359E4F9" w14:textId="77777777" w:rsidR="00CB58BC" w:rsidRPr="00DC6E09" w:rsidRDefault="00CB58BC" w:rsidP="00CB58BC">
      <w:pPr>
        <w:spacing w:line="276" w:lineRule="auto"/>
        <w:ind w:left="-284" w:right="141" w:firstLine="1004"/>
        <w:jc w:val="both"/>
        <w:rPr>
          <w:sz w:val="10"/>
          <w:szCs w:val="10"/>
        </w:rPr>
      </w:pPr>
    </w:p>
    <w:p w14:paraId="7AB1E411" w14:textId="77777777" w:rsidR="00CB58BC" w:rsidRPr="00DC6E09" w:rsidRDefault="00CB58BC" w:rsidP="00CB58BC">
      <w:pPr>
        <w:spacing w:line="276" w:lineRule="auto"/>
        <w:ind w:left="-284" w:right="141"/>
        <w:jc w:val="both"/>
        <w:rPr>
          <w:sz w:val="22"/>
          <w:szCs w:val="22"/>
        </w:rPr>
      </w:pPr>
      <w:r w:rsidRPr="00DC6E09">
        <w:rPr>
          <w:sz w:val="22"/>
          <w:szCs w:val="22"/>
        </w:rPr>
        <w:t>prowadzonego przez Miejskie Centrum Medyczne im. dr. Karola Jonschera w Łodzi, oświadczam(y), że</w:t>
      </w:r>
      <w:r w:rsidRPr="00DC6E09">
        <w:rPr>
          <w:rStyle w:val="Odwoanieprzypisudolnego"/>
        </w:rPr>
        <w:footnoteReference w:id="11"/>
      </w:r>
      <w:r w:rsidRPr="00DC6E09">
        <w:rPr>
          <w:sz w:val="22"/>
          <w:szCs w:val="22"/>
        </w:rPr>
        <w:t>:</w:t>
      </w:r>
    </w:p>
    <w:p w14:paraId="1587688C" w14:textId="77777777" w:rsidR="00CB58BC" w:rsidRPr="00DC6E09" w:rsidRDefault="00CB58BC" w:rsidP="00CB58BC">
      <w:pPr>
        <w:spacing w:line="276" w:lineRule="auto"/>
        <w:ind w:left="-284" w:right="141"/>
        <w:jc w:val="both"/>
        <w:rPr>
          <w:sz w:val="22"/>
          <w:szCs w:val="22"/>
        </w:rPr>
      </w:pPr>
    </w:p>
    <w:p w14:paraId="70A0EC1D" w14:textId="0E12B167" w:rsidR="00CB58BC" w:rsidRPr="00DC6E09" w:rsidRDefault="00CB58BC" w:rsidP="00230FB4">
      <w:pPr>
        <w:spacing w:line="276" w:lineRule="auto"/>
        <w:ind w:left="-142" w:right="141" w:hanging="143"/>
        <w:jc w:val="both"/>
        <w:rPr>
          <w:sz w:val="22"/>
          <w:szCs w:val="22"/>
        </w:rPr>
      </w:pPr>
      <w:r w:rsidRPr="00DC6E09">
        <w:rPr>
          <w:sz w:val="22"/>
          <w:szCs w:val="22"/>
        </w:rPr>
        <w:sym w:font="Symbol" w:char="F0FF"/>
      </w:r>
      <w:r w:rsidRPr="00DC6E09">
        <w:rPr>
          <w:sz w:val="22"/>
          <w:szCs w:val="22"/>
        </w:rPr>
        <w:t xml:space="preserve"> nie podlegam(y) wykluczeniu z postępowania na podstawie</w:t>
      </w:r>
      <w:r w:rsidR="00230FB4" w:rsidRPr="00DC6E09">
        <w:rPr>
          <w:sz w:val="22"/>
          <w:szCs w:val="22"/>
        </w:rPr>
        <w:t xml:space="preserve"> </w:t>
      </w:r>
      <w:r w:rsidRPr="00DC6E09">
        <w:rPr>
          <w:sz w:val="22"/>
          <w:szCs w:val="22"/>
        </w:rPr>
        <w:t xml:space="preserve">art. </w:t>
      </w:r>
      <w:r w:rsidR="00271068" w:rsidRPr="00DC6E09">
        <w:rPr>
          <w:sz w:val="22"/>
          <w:szCs w:val="22"/>
        </w:rPr>
        <w:t>108</w:t>
      </w:r>
      <w:r w:rsidRPr="00DC6E09">
        <w:rPr>
          <w:sz w:val="22"/>
          <w:szCs w:val="22"/>
        </w:rPr>
        <w:t xml:space="preserve"> ust 1 </w:t>
      </w:r>
      <w:bookmarkStart w:id="15" w:name="_Hlk80956407"/>
      <w:r w:rsidR="00416FF8">
        <w:rPr>
          <w:sz w:val="22"/>
          <w:szCs w:val="22"/>
        </w:rPr>
        <w:t xml:space="preserve">oraz art. 109 ust. 1 pkt. 4 </w:t>
      </w:r>
      <w:r w:rsidRPr="00DC6E09">
        <w:rPr>
          <w:sz w:val="22"/>
          <w:szCs w:val="22"/>
        </w:rPr>
        <w:t>ustawy Pzp.</w:t>
      </w:r>
      <w:bookmarkEnd w:id="15"/>
    </w:p>
    <w:p w14:paraId="52BCB82F" w14:textId="77777777" w:rsidR="00CB58BC" w:rsidRPr="00DC6E09" w:rsidRDefault="00CB58BC" w:rsidP="00CB58BC">
      <w:pPr>
        <w:spacing w:line="276" w:lineRule="auto"/>
        <w:ind w:left="-284" w:right="141" w:hanging="1"/>
        <w:jc w:val="both"/>
        <w:rPr>
          <w:sz w:val="22"/>
          <w:szCs w:val="22"/>
        </w:rPr>
      </w:pPr>
    </w:p>
    <w:p w14:paraId="2CF2C77B" w14:textId="0CA8C3D9" w:rsidR="004942DB" w:rsidRPr="00DC6E09" w:rsidRDefault="00CB58BC" w:rsidP="002C42C0">
      <w:pPr>
        <w:spacing w:line="276" w:lineRule="auto"/>
        <w:ind w:left="-142" w:right="141" w:hanging="142"/>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zachodzą w stosunku do mnie/do nas podstawy wykluczenia z postępowania na podstawie art. …………. ustawy Pzp (</w:t>
      </w:r>
      <w:r w:rsidRPr="00DC6E09">
        <w:rPr>
          <w:i/>
          <w:iCs/>
          <w:sz w:val="22"/>
          <w:szCs w:val="22"/>
        </w:rPr>
        <w:t xml:space="preserve">podać mającą zastosowanie podstawę wykluczenia spośród wymienionych w art. </w:t>
      </w:r>
      <w:r w:rsidR="00047669" w:rsidRPr="00DC6E09">
        <w:rPr>
          <w:i/>
          <w:iCs/>
          <w:sz w:val="22"/>
          <w:szCs w:val="22"/>
        </w:rPr>
        <w:t>art. 108 ust. 1 pkt 1, 2</w:t>
      </w:r>
      <w:r w:rsidR="00FA7292" w:rsidRPr="00DC6E09">
        <w:rPr>
          <w:i/>
          <w:iCs/>
          <w:sz w:val="22"/>
          <w:szCs w:val="22"/>
        </w:rPr>
        <w:t>,</w:t>
      </w:r>
      <w:r w:rsidR="00047669" w:rsidRPr="00DC6E09">
        <w:rPr>
          <w:i/>
          <w:iCs/>
          <w:sz w:val="22"/>
          <w:szCs w:val="22"/>
        </w:rPr>
        <w:t xml:space="preserve"> 5</w:t>
      </w:r>
      <w:r w:rsidR="00FA7292" w:rsidRPr="00DC6E09">
        <w:rPr>
          <w:i/>
          <w:iCs/>
          <w:sz w:val="22"/>
          <w:szCs w:val="22"/>
        </w:rPr>
        <w:t xml:space="preserve"> lub</w:t>
      </w:r>
      <w:r w:rsidR="004B0279" w:rsidRPr="00DC6E09">
        <w:rPr>
          <w:i/>
          <w:iCs/>
          <w:sz w:val="22"/>
          <w:szCs w:val="22"/>
        </w:rPr>
        <w:t> </w:t>
      </w:r>
      <w:r w:rsidR="00FA7292" w:rsidRPr="00DC6E09">
        <w:rPr>
          <w:i/>
          <w:iCs/>
          <w:sz w:val="22"/>
          <w:szCs w:val="22"/>
        </w:rPr>
        <w:t>6</w:t>
      </w:r>
      <w:r w:rsidR="00146D08">
        <w:rPr>
          <w:i/>
          <w:iCs/>
          <w:sz w:val="22"/>
          <w:szCs w:val="22"/>
        </w:rPr>
        <w:t xml:space="preserve">, </w:t>
      </w:r>
      <w:bookmarkStart w:id="16" w:name="_Hlk80956435"/>
      <w:r w:rsidR="00146D08">
        <w:rPr>
          <w:i/>
          <w:iCs/>
          <w:sz w:val="22"/>
          <w:szCs w:val="22"/>
        </w:rPr>
        <w:t>art. 109 ust.</w:t>
      </w:r>
      <w:r w:rsidR="00B266C5">
        <w:rPr>
          <w:i/>
          <w:iCs/>
          <w:sz w:val="22"/>
          <w:szCs w:val="22"/>
        </w:rPr>
        <w:t xml:space="preserve"> </w:t>
      </w:r>
      <w:r w:rsidR="00146D08">
        <w:rPr>
          <w:i/>
          <w:iCs/>
          <w:sz w:val="22"/>
          <w:szCs w:val="22"/>
        </w:rPr>
        <w:t>1 pkt.</w:t>
      </w:r>
      <w:r w:rsidR="00B266C5">
        <w:rPr>
          <w:i/>
          <w:iCs/>
          <w:sz w:val="22"/>
          <w:szCs w:val="22"/>
        </w:rPr>
        <w:t xml:space="preserve"> </w:t>
      </w:r>
      <w:r w:rsidR="00146D08">
        <w:rPr>
          <w:i/>
          <w:iCs/>
          <w:sz w:val="22"/>
          <w:szCs w:val="22"/>
        </w:rPr>
        <w:t>4</w:t>
      </w:r>
      <w:bookmarkEnd w:id="16"/>
      <w:r w:rsidR="00230FB4" w:rsidRPr="00DC6E09">
        <w:rPr>
          <w:i/>
          <w:iCs/>
          <w:sz w:val="22"/>
          <w:szCs w:val="22"/>
        </w:rPr>
        <w:t>)</w:t>
      </w:r>
      <w:r w:rsidRPr="00DC6E09">
        <w:rPr>
          <w:sz w:val="22"/>
          <w:szCs w:val="22"/>
        </w:rPr>
        <w:t xml:space="preserve">. Jednocześnie oświadczam(y), że w związku z ww. okolicznością, na podstawie art. </w:t>
      </w:r>
      <w:r w:rsidR="00950A22" w:rsidRPr="00DC6E09">
        <w:rPr>
          <w:sz w:val="22"/>
          <w:szCs w:val="22"/>
        </w:rPr>
        <w:t>110</w:t>
      </w:r>
      <w:r w:rsidRPr="00DC6E09">
        <w:rPr>
          <w:sz w:val="22"/>
          <w:szCs w:val="22"/>
        </w:rPr>
        <w:t xml:space="preserve"> ust. </w:t>
      </w:r>
      <w:r w:rsidR="00950A22" w:rsidRPr="00DC6E09">
        <w:rPr>
          <w:sz w:val="22"/>
          <w:szCs w:val="22"/>
        </w:rPr>
        <w:t xml:space="preserve">2 </w:t>
      </w:r>
      <w:r w:rsidRPr="00DC6E09">
        <w:rPr>
          <w:sz w:val="22"/>
          <w:szCs w:val="22"/>
        </w:rPr>
        <w:t>ustawy Pzp podjąłem/podjęliśmy następujące środki naprawcze:</w:t>
      </w:r>
    </w:p>
    <w:p w14:paraId="78DB7C71" w14:textId="77777777" w:rsidR="00CB58BC" w:rsidRPr="00DC6E09" w:rsidRDefault="00CB58BC" w:rsidP="00CB58BC">
      <w:pPr>
        <w:spacing w:line="276" w:lineRule="auto"/>
        <w:ind w:left="-142" w:right="141" w:hanging="1"/>
        <w:jc w:val="both"/>
        <w:rPr>
          <w:sz w:val="22"/>
          <w:szCs w:val="22"/>
        </w:rPr>
      </w:pPr>
      <w:r w:rsidRPr="00DC6E09">
        <w:rPr>
          <w:sz w:val="22"/>
          <w:szCs w:val="22"/>
        </w:rPr>
        <w:t>……………………………….……………………………………………………………………………………………………………..…………………………………………………………………………………………..…………………...........…………………………………………………………………………………………………………………………………………………………………………………………………………………………………</w:t>
      </w:r>
    </w:p>
    <w:p w14:paraId="1741F530" w14:textId="77777777" w:rsidR="00CB58BC" w:rsidRPr="00DC6E09" w:rsidRDefault="00CB58BC" w:rsidP="00CB58BC">
      <w:pPr>
        <w:spacing w:line="276" w:lineRule="auto"/>
        <w:ind w:left="-284" w:right="141" w:hanging="1"/>
        <w:jc w:val="both"/>
        <w:rPr>
          <w:sz w:val="22"/>
          <w:szCs w:val="22"/>
        </w:rPr>
      </w:pPr>
    </w:p>
    <w:p w14:paraId="439F2AE7" w14:textId="77777777" w:rsidR="00230FB4" w:rsidRPr="00DC6E09" w:rsidRDefault="00230FB4" w:rsidP="00230FB4">
      <w:pPr>
        <w:ind w:left="-284" w:right="140"/>
        <w:contextualSpacing/>
        <w:jc w:val="both"/>
        <w:rPr>
          <w:sz w:val="8"/>
          <w:szCs w:val="8"/>
        </w:rPr>
      </w:pPr>
    </w:p>
    <w:p w14:paraId="4C3DBE07" w14:textId="77777777" w:rsidR="00230FB4" w:rsidRPr="00DC6E09" w:rsidRDefault="00230FB4" w:rsidP="00230FB4">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5867E8E9" w14:textId="7B654818" w:rsidR="00CB58BC" w:rsidRPr="00DC6E09" w:rsidRDefault="00CB58BC" w:rsidP="00CB58BC">
      <w:pPr>
        <w:spacing w:line="276" w:lineRule="auto"/>
        <w:ind w:left="-284" w:right="141" w:hanging="1"/>
        <w:jc w:val="both"/>
        <w:rPr>
          <w:sz w:val="22"/>
          <w:szCs w:val="22"/>
        </w:rPr>
      </w:pPr>
    </w:p>
    <w:p w14:paraId="778BB7DA" w14:textId="46191F34" w:rsidR="00230FB4" w:rsidRPr="00DC6E09" w:rsidRDefault="00230FB4" w:rsidP="00CB58BC">
      <w:pPr>
        <w:spacing w:line="276" w:lineRule="auto"/>
        <w:ind w:left="-284" w:right="141" w:hanging="1"/>
        <w:jc w:val="both"/>
        <w:rPr>
          <w:sz w:val="22"/>
          <w:szCs w:val="22"/>
        </w:rPr>
      </w:pPr>
    </w:p>
    <w:p w14:paraId="4CCEF537" w14:textId="77777777" w:rsidR="00230FB4" w:rsidRPr="00DC6E09" w:rsidRDefault="00230FB4" w:rsidP="00CB58BC">
      <w:pPr>
        <w:spacing w:line="276" w:lineRule="auto"/>
        <w:ind w:left="-284" w:right="141" w:hanging="1"/>
        <w:jc w:val="both"/>
        <w:rPr>
          <w:sz w:val="22"/>
          <w:szCs w:val="22"/>
        </w:rPr>
      </w:pPr>
    </w:p>
    <w:p w14:paraId="255F0E82" w14:textId="77777777" w:rsidR="00CB58BC" w:rsidRPr="00DC6E09" w:rsidRDefault="00CB58BC" w:rsidP="00CB58BC">
      <w:pPr>
        <w:ind w:left="-284" w:right="141"/>
        <w:rPr>
          <w:sz w:val="22"/>
          <w:szCs w:val="22"/>
        </w:rPr>
      </w:pPr>
      <w:r w:rsidRPr="00DC6E09">
        <w:rPr>
          <w:sz w:val="22"/>
          <w:szCs w:val="22"/>
        </w:rPr>
        <w:t>................................, dnia..............................</w:t>
      </w:r>
    </w:p>
    <w:p w14:paraId="4ABC5F3A" w14:textId="77777777" w:rsidR="00CB58BC" w:rsidRPr="00DC6E09" w:rsidRDefault="00CB58BC" w:rsidP="00CB58BC">
      <w:pPr>
        <w:pStyle w:val="Tekstpodstawowy3"/>
        <w:ind w:left="5670" w:right="141"/>
        <w:rPr>
          <w:b w:val="0"/>
          <w:i/>
          <w:sz w:val="16"/>
          <w:szCs w:val="16"/>
        </w:rPr>
      </w:pPr>
    </w:p>
    <w:p w14:paraId="379E1148" w14:textId="77777777" w:rsidR="00CB58BC" w:rsidRPr="00DC6E09" w:rsidRDefault="00CB58BC" w:rsidP="00CB58BC">
      <w:pPr>
        <w:pStyle w:val="Tekstpodstawowy3"/>
        <w:ind w:left="5670" w:right="141"/>
        <w:rPr>
          <w:b w:val="0"/>
          <w:i/>
          <w:sz w:val="16"/>
          <w:szCs w:val="16"/>
        </w:rPr>
      </w:pPr>
    </w:p>
    <w:p w14:paraId="4609CF7F" w14:textId="77777777" w:rsidR="00CB58BC" w:rsidRPr="00DC6E09" w:rsidRDefault="00CB58BC" w:rsidP="00CB58BC">
      <w:pPr>
        <w:pStyle w:val="Tekstpodstawowy3"/>
        <w:ind w:left="5670" w:right="141"/>
        <w:rPr>
          <w:b w:val="0"/>
          <w:i/>
          <w:sz w:val="16"/>
          <w:szCs w:val="16"/>
        </w:rPr>
      </w:pPr>
    </w:p>
    <w:p w14:paraId="016A1AE6" w14:textId="77777777" w:rsidR="00CB58BC" w:rsidRPr="00DC6E09" w:rsidRDefault="00CB58BC" w:rsidP="00CB58BC">
      <w:pPr>
        <w:pStyle w:val="Tekstpodstawowy3"/>
        <w:ind w:left="5670" w:right="141"/>
        <w:rPr>
          <w:b w:val="0"/>
          <w:i/>
          <w:sz w:val="16"/>
          <w:szCs w:val="16"/>
        </w:rPr>
      </w:pPr>
    </w:p>
    <w:p w14:paraId="5E96A246" w14:textId="77777777" w:rsidR="00CB58BC" w:rsidRPr="00DC6E09" w:rsidRDefault="00CB58BC" w:rsidP="00CB58BC">
      <w:pPr>
        <w:pStyle w:val="Tekstpodstawowy3"/>
        <w:ind w:left="5670" w:right="141"/>
        <w:rPr>
          <w:b w:val="0"/>
          <w:i/>
          <w:sz w:val="16"/>
          <w:szCs w:val="16"/>
        </w:rPr>
      </w:pPr>
    </w:p>
    <w:p w14:paraId="53DC4487" w14:textId="77777777" w:rsidR="00CB58BC" w:rsidRPr="00DC6E09" w:rsidRDefault="00CB58BC" w:rsidP="00CB58BC">
      <w:pPr>
        <w:pStyle w:val="Tekstpodstawowy3"/>
        <w:ind w:left="5670" w:right="141"/>
        <w:rPr>
          <w:b w:val="0"/>
          <w:i/>
          <w:sz w:val="16"/>
          <w:szCs w:val="16"/>
        </w:rPr>
      </w:pPr>
    </w:p>
    <w:p w14:paraId="443DBFF7" w14:textId="77777777" w:rsidR="00CB58BC" w:rsidRPr="00DC6E09" w:rsidRDefault="00CB58BC" w:rsidP="00CB58BC">
      <w:pPr>
        <w:pStyle w:val="Tekstpodstawowy3"/>
        <w:ind w:left="5670" w:right="141"/>
        <w:rPr>
          <w:b w:val="0"/>
          <w:i/>
          <w:sz w:val="16"/>
          <w:szCs w:val="16"/>
        </w:rPr>
      </w:pPr>
    </w:p>
    <w:p w14:paraId="0FFA472B" w14:textId="77777777" w:rsidR="002C42C0" w:rsidRPr="00DC6E09" w:rsidRDefault="002C42C0" w:rsidP="00355B45">
      <w:pPr>
        <w:jc w:val="right"/>
        <w:rPr>
          <w:i/>
          <w:iCs/>
        </w:rPr>
      </w:pPr>
    </w:p>
    <w:p w14:paraId="0F88E755" w14:textId="597FBE68" w:rsidR="00994E64" w:rsidRPr="00DC6E09" w:rsidRDefault="002C42C0" w:rsidP="00994E64">
      <w:pPr>
        <w:shd w:val="clear" w:color="auto" w:fill="FFFFFF"/>
        <w:ind w:left="-284" w:right="-143"/>
        <w:jc w:val="right"/>
        <w:rPr>
          <w:i/>
        </w:rPr>
      </w:pPr>
      <w:r w:rsidRPr="00DC6E09">
        <w:rPr>
          <w:i/>
          <w:iCs/>
        </w:rPr>
        <w:br w:type="page"/>
      </w:r>
      <w:r w:rsidR="00994E64" w:rsidRPr="00DC6E09">
        <w:rPr>
          <w:i/>
        </w:rPr>
        <w:lastRenderedPageBreak/>
        <w:t xml:space="preserve">Załącznik nr </w:t>
      </w:r>
      <w:r w:rsidR="00230FB4" w:rsidRPr="00DC6E09">
        <w:rPr>
          <w:i/>
        </w:rPr>
        <w:t>5</w:t>
      </w:r>
    </w:p>
    <w:p w14:paraId="121F6FE3" w14:textId="069D2581" w:rsidR="00994E64" w:rsidRPr="00DC6E09" w:rsidRDefault="00994E64" w:rsidP="00994E64">
      <w:pPr>
        <w:ind w:left="-284"/>
        <w:jc w:val="right"/>
        <w:rPr>
          <w:sz w:val="16"/>
          <w:szCs w:val="16"/>
        </w:rPr>
      </w:pPr>
    </w:p>
    <w:p w14:paraId="0ED88886" w14:textId="77777777" w:rsidR="004B0279" w:rsidRPr="00DC6E09" w:rsidRDefault="004B0279" w:rsidP="004B0279">
      <w:pPr>
        <w:ind w:left="284"/>
        <w:rPr>
          <w:b/>
          <w:i/>
          <w:u w:val="single"/>
        </w:rPr>
      </w:pPr>
      <w:r w:rsidRPr="00DC6E09">
        <w:rPr>
          <w:b/>
          <w:i/>
          <w:u w:val="single"/>
        </w:rPr>
        <w:t xml:space="preserve">Nazwa i adres Wykonawcy: </w:t>
      </w:r>
    </w:p>
    <w:p w14:paraId="23FA3B3F" w14:textId="77777777" w:rsidR="004B0279" w:rsidRPr="00DC6E09" w:rsidRDefault="004B0279" w:rsidP="004B0279"/>
    <w:p w14:paraId="51BFAD10" w14:textId="77777777" w:rsidR="004B0279" w:rsidRPr="00DC6E09" w:rsidRDefault="004B0279" w:rsidP="004B0279">
      <w:r w:rsidRPr="00DC6E09">
        <w:t>…....................................................</w:t>
      </w:r>
    </w:p>
    <w:p w14:paraId="415F1C19" w14:textId="77777777" w:rsidR="004B0279" w:rsidRPr="00DC6E09" w:rsidRDefault="004B0279" w:rsidP="004B0279"/>
    <w:p w14:paraId="78C5CA63" w14:textId="77777777" w:rsidR="004B0279" w:rsidRPr="00DC6E09" w:rsidRDefault="004B0279" w:rsidP="004B0279">
      <w:r w:rsidRPr="00DC6E09">
        <w:t>…....................................................</w:t>
      </w:r>
    </w:p>
    <w:p w14:paraId="56F239F7" w14:textId="77777777" w:rsidR="004B0279" w:rsidRPr="00DC6E09" w:rsidRDefault="004B0279" w:rsidP="004B0279"/>
    <w:p w14:paraId="25A69844" w14:textId="77777777" w:rsidR="004B0279" w:rsidRPr="00DC6E09" w:rsidRDefault="004B0279" w:rsidP="004B0279">
      <w:r w:rsidRPr="00DC6E09">
        <w:t>…....................................................</w:t>
      </w:r>
    </w:p>
    <w:p w14:paraId="032C32E3" w14:textId="77777777" w:rsidR="004B0279" w:rsidRPr="00DC6E09" w:rsidRDefault="004B0279" w:rsidP="004B0279">
      <w:pPr>
        <w:ind w:left="-284"/>
      </w:pPr>
    </w:p>
    <w:p w14:paraId="51A8DB32" w14:textId="77777777" w:rsidR="004B0279" w:rsidRPr="00DC6E09" w:rsidRDefault="004B0279" w:rsidP="004B0279">
      <w:pPr>
        <w:ind w:left="-284"/>
      </w:pPr>
    </w:p>
    <w:p w14:paraId="55EDF7DD" w14:textId="77777777" w:rsidR="004B0279" w:rsidRPr="00DC6E09" w:rsidRDefault="004B0279" w:rsidP="004B0279">
      <w:pPr>
        <w:ind w:left="-284"/>
      </w:pPr>
    </w:p>
    <w:p w14:paraId="254ABCF1" w14:textId="77777777" w:rsidR="004B0279" w:rsidRPr="00DC6E09" w:rsidRDefault="004B0279" w:rsidP="004B0279">
      <w:pPr>
        <w:spacing w:line="360" w:lineRule="auto"/>
        <w:ind w:left="-284"/>
        <w:jc w:val="center"/>
        <w:rPr>
          <w:b/>
          <w:spacing w:val="80"/>
          <w:sz w:val="22"/>
          <w:szCs w:val="22"/>
        </w:rPr>
      </w:pPr>
      <w:r w:rsidRPr="00DC6E09">
        <w:rPr>
          <w:b/>
          <w:spacing w:val="80"/>
          <w:sz w:val="22"/>
          <w:szCs w:val="22"/>
        </w:rPr>
        <w:t>OŚWIADCZENIE WYKONAWCY</w:t>
      </w:r>
    </w:p>
    <w:p w14:paraId="3F3F335B" w14:textId="77777777" w:rsidR="004B0279" w:rsidRPr="00DC6E09" w:rsidRDefault="004B0279" w:rsidP="004B0279">
      <w:pPr>
        <w:ind w:left="-284"/>
        <w:jc w:val="center"/>
        <w:rPr>
          <w:b/>
          <w:sz w:val="22"/>
          <w:szCs w:val="22"/>
        </w:rPr>
      </w:pPr>
      <w:r w:rsidRPr="00DC6E09">
        <w:rPr>
          <w:b/>
          <w:sz w:val="22"/>
          <w:szCs w:val="22"/>
        </w:rPr>
        <w:t xml:space="preserve">składane na podstawie art. 125 ust. 1 ustawy z dnia 11 września 2019 r. </w:t>
      </w:r>
    </w:p>
    <w:p w14:paraId="76A200AC" w14:textId="0147EC0B" w:rsidR="004B0279" w:rsidRPr="00DC6E09" w:rsidRDefault="004B0279" w:rsidP="004B0279">
      <w:pPr>
        <w:ind w:left="-284"/>
        <w:jc w:val="center"/>
        <w:rPr>
          <w:b/>
          <w:sz w:val="22"/>
          <w:szCs w:val="22"/>
        </w:rPr>
      </w:pPr>
      <w:r w:rsidRPr="00DC6E09">
        <w:rPr>
          <w:b/>
          <w:sz w:val="22"/>
          <w:szCs w:val="22"/>
        </w:rPr>
        <w:t xml:space="preserve">Prawo zamówień publicznych </w:t>
      </w:r>
      <w:bookmarkStart w:id="17" w:name="_Hlk80956246"/>
      <w:r w:rsidR="00146D08" w:rsidRPr="00146D08">
        <w:rPr>
          <w:b/>
          <w:sz w:val="22"/>
          <w:szCs w:val="22"/>
        </w:rPr>
        <w:t>(t.j.: Dz. U. 2021 poz. 1129)</w:t>
      </w:r>
    </w:p>
    <w:bookmarkEnd w:id="17"/>
    <w:p w14:paraId="4000C5CA" w14:textId="77777777" w:rsidR="004B0279" w:rsidRPr="00DC6E09" w:rsidRDefault="004B0279" w:rsidP="004B0279">
      <w:pPr>
        <w:ind w:left="-284"/>
        <w:jc w:val="center"/>
        <w:rPr>
          <w:b/>
          <w:sz w:val="22"/>
          <w:szCs w:val="22"/>
        </w:rPr>
      </w:pPr>
      <w:r w:rsidRPr="00DC6E09">
        <w:rPr>
          <w:b/>
          <w:sz w:val="22"/>
          <w:szCs w:val="22"/>
        </w:rPr>
        <w:t xml:space="preserve">(dalej jako: ustawa Pzp), </w:t>
      </w:r>
    </w:p>
    <w:p w14:paraId="78B0A13C" w14:textId="77777777" w:rsidR="004B0279" w:rsidRPr="00DC6E09" w:rsidRDefault="004B0279" w:rsidP="004B0279">
      <w:pPr>
        <w:ind w:left="-284"/>
        <w:jc w:val="center"/>
        <w:rPr>
          <w:b/>
          <w:sz w:val="22"/>
          <w:szCs w:val="22"/>
        </w:rPr>
      </w:pPr>
    </w:p>
    <w:p w14:paraId="2B26663F" w14:textId="77777777" w:rsidR="004B0279" w:rsidRPr="00DC6E09" w:rsidRDefault="004B0279" w:rsidP="004B0279">
      <w:pPr>
        <w:ind w:left="-284"/>
        <w:jc w:val="center"/>
        <w:rPr>
          <w:b/>
          <w:sz w:val="22"/>
          <w:szCs w:val="22"/>
        </w:rPr>
      </w:pPr>
      <w:r w:rsidRPr="00DC6E09">
        <w:rPr>
          <w:b/>
          <w:sz w:val="22"/>
          <w:szCs w:val="22"/>
        </w:rPr>
        <w:t>DOTYCZĄCE SPEŁNIANIA WARUNKÓW UDZIAŁU W POSTĘPOWANIU</w:t>
      </w:r>
    </w:p>
    <w:p w14:paraId="7B2D44A4" w14:textId="77777777" w:rsidR="004B0279" w:rsidRPr="00DC6E09" w:rsidRDefault="004B0279" w:rsidP="004B0279">
      <w:pPr>
        <w:spacing w:line="276" w:lineRule="auto"/>
        <w:ind w:left="-284" w:right="141" w:firstLine="1004"/>
        <w:jc w:val="both"/>
        <w:rPr>
          <w:sz w:val="22"/>
          <w:szCs w:val="22"/>
        </w:rPr>
      </w:pPr>
    </w:p>
    <w:p w14:paraId="12AF4BE8" w14:textId="77777777" w:rsidR="004B0279" w:rsidRPr="00DC6E09" w:rsidRDefault="004B0279" w:rsidP="004B0279">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69FFAE5D" w14:textId="77777777" w:rsidR="004B0279" w:rsidRPr="00DC6E09" w:rsidRDefault="004B0279" w:rsidP="004B0279">
      <w:pPr>
        <w:spacing w:line="276" w:lineRule="auto"/>
        <w:ind w:left="-284" w:right="141" w:firstLine="1004"/>
        <w:jc w:val="both"/>
        <w:rPr>
          <w:i/>
          <w:sz w:val="10"/>
          <w:szCs w:val="10"/>
        </w:rPr>
      </w:pPr>
    </w:p>
    <w:p w14:paraId="7D1AAEC9" w14:textId="77777777" w:rsidR="00146D08" w:rsidRPr="00146D08" w:rsidRDefault="004B0279" w:rsidP="00146D08">
      <w:pPr>
        <w:pStyle w:val="Tytu"/>
        <w:rPr>
          <w:i/>
          <w:sz w:val="22"/>
          <w:szCs w:val="22"/>
          <w:lang w:val="pl-PL"/>
        </w:rPr>
      </w:pPr>
      <w:r w:rsidRPr="00DC6E09">
        <w:rPr>
          <w:i/>
          <w:sz w:val="22"/>
          <w:szCs w:val="22"/>
        </w:rPr>
        <w:t>„</w:t>
      </w:r>
      <w:bookmarkStart w:id="18" w:name="_Hlk80956226"/>
      <w:r w:rsidR="00146D08" w:rsidRPr="00146D08">
        <w:rPr>
          <w:i/>
          <w:sz w:val="22"/>
          <w:szCs w:val="22"/>
          <w:lang w:val="pl-PL"/>
        </w:rPr>
        <w:t>Wykonywanie usługi żywienia pacjentów i personelu</w:t>
      </w:r>
    </w:p>
    <w:p w14:paraId="10D110A3" w14:textId="1C247BAA" w:rsidR="004B0279" w:rsidRPr="00DC6E09" w:rsidRDefault="00146D08" w:rsidP="00146D08">
      <w:pPr>
        <w:pStyle w:val="Tytu"/>
        <w:rPr>
          <w:i/>
          <w:sz w:val="22"/>
          <w:szCs w:val="22"/>
          <w:lang w:val="pl-PL"/>
        </w:rPr>
      </w:pPr>
      <w:r w:rsidRPr="00146D08">
        <w:rPr>
          <w:i/>
          <w:sz w:val="22"/>
          <w:szCs w:val="22"/>
          <w:lang w:val="pl-PL"/>
        </w:rPr>
        <w:t xml:space="preserve"> Miejskiego Centrum Medycznego im. dr. Karola Jonschera w Łodzi</w:t>
      </w:r>
      <w:r>
        <w:rPr>
          <w:i/>
          <w:sz w:val="22"/>
          <w:szCs w:val="22"/>
          <w:lang w:val="pl-PL"/>
        </w:rPr>
        <w:t>.</w:t>
      </w:r>
      <w:r w:rsidR="004B0279" w:rsidRPr="00DC6E09">
        <w:rPr>
          <w:i/>
          <w:sz w:val="22"/>
          <w:szCs w:val="22"/>
          <w:lang w:val="pl-PL"/>
        </w:rPr>
        <w:t>”</w:t>
      </w:r>
    </w:p>
    <w:bookmarkEnd w:id="18"/>
    <w:p w14:paraId="3F77F171" w14:textId="77777777" w:rsidR="004B0279" w:rsidRPr="00DC6E09" w:rsidRDefault="004B0279" w:rsidP="004B0279">
      <w:pPr>
        <w:spacing w:line="276" w:lineRule="auto"/>
        <w:ind w:left="-284" w:right="141" w:firstLine="1004"/>
        <w:jc w:val="both"/>
        <w:rPr>
          <w:sz w:val="10"/>
          <w:szCs w:val="10"/>
        </w:rPr>
      </w:pPr>
    </w:p>
    <w:p w14:paraId="777646AD" w14:textId="77777777" w:rsidR="004B0279" w:rsidRPr="00DC6E09" w:rsidRDefault="004B0279" w:rsidP="004B0279">
      <w:pPr>
        <w:spacing w:line="276" w:lineRule="auto"/>
        <w:ind w:left="-284" w:right="141" w:firstLine="1004"/>
        <w:jc w:val="both"/>
        <w:rPr>
          <w:sz w:val="10"/>
          <w:szCs w:val="10"/>
        </w:rPr>
      </w:pPr>
    </w:p>
    <w:p w14:paraId="0F8257C2" w14:textId="77777777" w:rsidR="004B0279" w:rsidRPr="00DC6E09" w:rsidRDefault="004B0279" w:rsidP="004B0279">
      <w:pPr>
        <w:spacing w:line="276" w:lineRule="auto"/>
        <w:ind w:left="-142" w:right="141"/>
        <w:jc w:val="both"/>
        <w:rPr>
          <w:sz w:val="22"/>
          <w:szCs w:val="22"/>
        </w:rPr>
      </w:pPr>
      <w:r w:rsidRPr="00DC6E09">
        <w:rPr>
          <w:sz w:val="22"/>
          <w:szCs w:val="22"/>
        </w:rPr>
        <w:t>prowadzonego przez Miejskie Centrum Medyczne im. dr. Karola Jonschera w Łodzi, oświadczam(y), że:</w:t>
      </w:r>
    </w:p>
    <w:p w14:paraId="166D592A" w14:textId="77777777" w:rsidR="004B0279" w:rsidRPr="00DC6E09" w:rsidRDefault="004B0279" w:rsidP="004B0279">
      <w:pPr>
        <w:spacing w:line="276" w:lineRule="auto"/>
        <w:ind w:left="-142" w:right="141"/>
        <w:jc w:val="both"/>
        <w:rPr>
          <w:sz w:val="22"/>
          <w:szCs w:val="22"/>
        </w:rPr>
      </w:pPr>
    </w:p>
    <w:p w14:paraId="7C024FC2" w14:textId="77777777" w:rsidR="004B0279" w:rsidRPr="00DC6E09" w:rsidRDefault="004B0279" w:rsidP="004B0279">
      <w:pPr>
        <w:ind w:left="-142" w:right="142"/>
        <w:contextualSpacing/>
        <w:jc w:val="both"/>
        <w:rPr>
          <w:b/>
          <w:sz w:val="22"/>
          <w:szCs w:val="22"/>
          <w:u w:val="single"/>
        </w:rPr>
      </w:pPr>
      <w:r w:rsidRPr="00DC6E09">
        <w:rPr>
          <w:b/>
          <w:sz w:val="22"/>
          <w:szCs w:val="22"/>
          <w:u w:val="single"/>
        </w:rPr>
        <w:t>I. INFORMACJA DOTYCZĄCA WYKONAWCY:</w:t>
      </w:r>
    </w:p>
    <w:p w14:paraId="7FBACBD2" w14:textId="77777777" w:rsidR="004B0279" w:rsidRPr="00DC6E09" w:rsidRDefault="004B0279" w:rsidP="004B0279">
      <w:pPr>
        <w:ind w:left="-142" w:right="142"/>
        <w:contextualSpacing/>
        <w:jc w:val="both"/>
        <w:rPr>
          <w:sz w:val="8"/>
          <w:szCs w:val="8"/>
        </w:rPr>
      </w:pPr>
    </w:p>
    <w:p w14:paraId="3C2A2B5B" w14:textId="70C768C3" w:rsidR="004B0279" w:rsidRPr="00DC6E09" w:rsidRDefault="004B0279" w:rsidP="004B0279">
      <w:pPr>
        <w:ind w:left="-142" w:right="142"/>
        <w:contextualSpacing/>
        <w:jc w:val="both"/>
        <w:rPr>
          <w:sz w:val="22"/>
          <w:szCs w:val="22"/>
        </w:rPr>
      </w:pPr>
      <w:r w:rsidRPr="00DC6E09">
        <w:rPr>
          <w:sz w:val="22"/>
          <w:szCs w:val="22"/>
        </w:rPr>
        <w:t xml:space="preserve">Spełniam(y) warunki udziału w postępowaniu określone przez Zamawiającego w SWZ oraz ogłoszeniu o zamówieniu dot. ww. postępowania, zamieszczonych na stronie internetowej </w:t>
      </w:r>
      <w:hyperlink r:id="rId17" w:history="1">
        <w:r w:rsidRPr="00DC6E09">
          <w:rPr>
            <w:rStyle w:val="Hipercze"/>
            <w:color w:val="auto"/>
            <w:sz w:val="22"/>
            <w:szCs w:val="22"/>
          </w:rPr>
          <w:t>bip.jonscher.pl</w:t>
        </w:r>
      </w:hyperlink>
      <w:r w:rsidRPr="00DC6E09">
        <w:rPr>
          <w:sz w:val="22"/>
          <w:szCs w:val="22"/>
        </w:rPr>
        <w:t xml:space="preserve"> </w:t>
      </w:r>
    </w:p>
    <w:p w14:paraId="52680263" w14:textId="77777777" w:rsidR="004B0279" w:rsidRPr="00DC6E09" w:rsidRDefault="004B0279" w:rsidP="00146D08">
      <w:pPr>
        <w:ind w:right="140"/>
        <w:contextualSpacing/>
        <w:jc w:val="both"/>
        <w:rPr>
          <w:i/>
          <w:sz w:val="22"/>
          <w:szCs w:val="22"/>
        </w:rPr>
      </w:pPr>
    </w:p>
    <w:p w14:paraId="7B306A1A" w14:textId="77777777" w:rsidR="004B0279" w:rsidRPr="00DC6E09" w:rsidRDefault="004B0279" w:rsidP="004B0279">
      <w:pPr>
        <w:ind w:left="-142" w:right="140" w:firstLine="708"/>
        <w:contextualSpacing/>
        <w:jc w:val="both"/>
        <w:rPr>
          <w:i/>
          <w:sz w:val="18"/>
          <w:szCs w:val="18"/>
        </w:rPr>
      </w:pPr>
    </w:p>
    <w:p w14:paraId="0B6354FE" w14:textId="77777777" w:rsidR="004B0279" w:rsidRPr="00DC6E09" w:rsidRDefault="004B0279" w:rsidP="004B0279">
      <w:pPr>
        <w:ind w:left="-142" w:right="140"/>
        <w:contextualSpacing/>
        <w:jc w:val="both"/>
        <w:rPr>
          <w:sz w:val="22"/>
          <w:szCs w:val="22"/>
          <w:u w:val="single"/>
        </w:rPr>
      </w:pPr>
      <w:r w:rsidRPr="00DC6E09">
        <w:rPr>
          <w:b/>
          <w:sz w:val="22"/>
          <w:szCs w:val="22"/>
          <w:u w:val="single"/>
        </w:rPr>
        <w:t>II. INFORMACJA W ZWIĄZKU Z POLEGANIEM NA ZASOBACH INNYCH PODMIOTÓW</w:t>
      </w:r>
      <w:r w:rsidRPr="00DC6E09">
        <w:rPr>
          <w:sz w:val="22"/>
          <w:szCs w:val="22"/>
          <w:u w:val="single"/>
        </w:rPr>
        <w:t xml:space="preserve">: </w:t>
      </w:r>
    </w:p>
    <w:p w14:paraId="7CC05D53" w14:textId="77777777" w:rsidR="004B0279" w:rsidRPr="00DC6E09" w:rsidRDefault="004B0279" w:rsidP="004B0279">
      <w:pPr>
        <w:ind w:left="-142" w:right="140"/>
        <w:contextualSpacing/>
        <w:jc w:val="both"/>
        <w:rPr>
          <w:sz w:val="8"/>
          <w:szCs w:val="8"/>
          <w:u w:val="single"/>
        </w:rPr>
      </w:pPr>
    </w:p>
    <w:p w14:paraId="7AC93D2C" w14:textId="77777777" w:rsidR="004B0279" w:rsidRPr="00DC6E09" w:rsidRDefault="004B0279" w:rsidP="004B0279">
      <w:pPr>
        <w:spacing w:line="276" w:lineRule="auto"/>
        <w:ind w:left="-142" w:right="142"/>
        <w:contextualSpacing/>
        <w:jc w:val="both"/>
        <w:rPr>
          <w:sz w:val="22"/>
          <w:szCs w:val="22"/>
        </w:rPr>
      </w:pPr>
      <w:r w:rsidRPr="00DC6E09">
        <w:rPr>
          <w:sz w:val="22"/>
          <w:szCs w:val="22"/>
        </w:rPr>
        <w:t xml:space="preserve">W celu wykazania spełniania warunków udziału w postępowaniu, określonych przez Zamawiającego w SWZ oraz ogłoszeniu o zamówieniu dot. ww. postępowania, zamieszczonych na stronie internetowej </w:t>
      </w:r>
      <w:hyperlink r:id="rId18" w:history="1">
        <w:r w:rsidRPr="00DC6E09">
          <w:rPr>
            <w:rStyle w:val="Hipercze"/>
            <w:color w:val="auto"/>
            <w:sz w:val="22"/>
            <w:szCs w:val="22"/>
          </w:rPr>
          <w:t>bip.jonscher.pl</w:t>
        </w:r>
      </w:hyperlink>
      <w:r w:rsidRPr="00DC6E09">
        <w:rPr>
          <w:i/>
          <w:sz w:val="22"/>
          <w:szCs w:val="22"/>
        </w:rPr>
        <w:t>,</w:t>
      </w:r>
      <w:r w:rsidRPr="00DC6E09">
        <w:rPr>
          <w:sz w:val="22"/>
          <w:szCs w:val="22"/>
        </w:rPr>
        <w:t xml:space="preserve"> polegam(y) na zasobach następującego(ych) podmiotu(ów): </w:t>
      </w:r>
    </w:p>
    <w:p w14:paraId="153CC34A" w14:textId="68D71520" w:rsidR="004B0279" w:rsidRPr="00DC6E09" w:rsidRDefault="004B0279" w:rsidP="004B0279">
      <w:pPr>
        <w:spacing w:line="276" w:lineRule="auto"/>
        <w:ind w:left="-142" w:right="142"/>
        <w:contextualSpacing/>
        <w:jc w:val="both"/>
        <w:rPr>
          <w:sz w:val="22"/>
          <w:szCs w:val="22"/>
        </w:rPr>
      </w:pPr>
      <w:r w:rsidRPr="00DC6E09">
        <w:rPr>
          <w:sz w:val="22"/>
          <w:szCs w:val="22"/>
        </w:rPr>
        <w:t>…………………………………………………......…………………………………………………………………...</w:t>
      </w:r>
    </w:p>
    <w:p w14:paraId="571C9C90" w14:textId="69278A9E" w:rsidR="004B0279" w:rsidRPr="00DC6E09" w:rsidRDefault="004B0279" w:rsidP="004B0279">
      <w:pPr>
        <w:spacing w:line="276" w:lineRule="auto"/>
        <w:ind w:left="-142" w:right="140"/>
        <w:contextualSpacing/>
        <w:jc w:val="both"/>
        <w:rPr>
          <w:sz w:val="22"/>
          <w:szCs w:val="22"/>
        </w:rPr>
      </w:pPr>
      <w:r w:rsidRPr="00DC6E09">
        <w:rPr>
          <w:sz w:val="22"/>
          <w:szCs w:val="22"/>
        </w:rPr>
        <w:t>w następującym zakresie: ……………………………………………………………………………………………… …………………………………………………………………………….……………………………………………</w:t>
      </w:r>
    </w:p>
    <w:p w14:paraId="7FAF205E" w14:textId="77777777" w:rsidR="004B0279" w:rsidRPr="00DC6E09" w:rsidRDefault="004B0279" w:rsidP="004B0279">
      <w:pPr>
        <w:spacing w:line="276" w:lineRule="auto"/>
        <w:ind w:left="-142" w:right="140"/>
        <w:contextualSpacing/>
        <w:jc w:val="both"/>
        <w:rPr>
          <w:i/>
          <w:sz w:val="18"/>
          <w:szCs w:val="18"/>
        </w:rPr>
      </w:pPr>
      <w:r w:rsidRPr="00DC6E09">
        <w:rPr>
          <w:i/>
          <w:sz w:val="18"/>
          <w:szCs w:val="18"/>
        </w:rPr>
        <w:t xml:space="preserve">(należy wskazać podmiot i określić odpowiedni zakres dla wskazanego podmiotu). </w:t>
      </w:r>
    </w:p>
    <w:p w14:paraId="7C79B11A" w14:textId="77777777" w:rsidR="004B0279" w:rsidRPr="00DC6E09" w:rsidRDefault="004B0279" w:rsidP="004B0279">
      <w:pPr>
        <w:ind w:left="-142" w:right="140"/>
        <w:contextualSpacing/>
        <w:jc w:val="both"/>
        <w:rPr>
          <w:sz w:val="22"/>
          <w:szCs w:val="22"/>
        </w:rPr>
      </w:pPr>
    </w:p>
    <w:p w14:paraId="638C357E" w14:textId="77777777" w:rsidR="004B0279" w:rsidRPr="00DC6E09" w:rsidRDefault="004B0279" w:rsidP="004B0279">
      <w:pPr>
        <w:ind w:left="-142" w:right="140"/>
        <w:contextualSpacing/>
        <w:jc w:val="both"/>
        <w:rPr>
          <w:sz w:val="18"/>
          <w:szCs w:val="18"/>
        </w:rPr>
      </w:pPr>
    </w:p>
    <w:p w14:paraId="14ED1724" w14:textId="77777777" w:rsidR="004B0279" w:rsidRPr="00DC6E09" w:rsidRDefault="004B0279" w:rsidP="004B0279">
      <w:pPr>
        <w:ind w:left="-142" w:right="140"/>
        <w:contextualSpacing/>
        <w:jc w:val="both"/>
        <w:rPr>
          <w:b/>
          <w:sz w:val="22"/>
          <w:szCs w:val="22"/>
          <w:u w:val="single"/>
        </w:rPr>
      </w:pPr>
      <w:r w:rsidRPr="00DC6E09">
        <w:rPr>
          <w:b/>
          <w:sz w:val="22"/>
          <w:szCs w:val="22"/>
          <w:u w:val="single"/>
        </w:rPr>
        <w:t>III. OŚWIADCZENIE DOTYCZĄCE PODANYCH INFORMACJI:</w:t>
      </w:r>
    </w:p>
    <w:p w14:paraId="669D76EC" w14:textId="77777777" w:rsidR="004B0279" w:rsidRPr="00DC6E09" w:rsidRDefault="004B0279" w:rsidP="004B0279">
      <w:pPr>
        <w:ind w:left="-142" w:right="140"/>
        <w:contextualSpacing/>
        <w:jc w:val="both"/>
        <w:rPr>
          <w:sz w:val="8"/>
          <w:szCs w:val="8"/>
        </w:rPr>
      </w:pPr>
    </w:p>
    <w:p w14:paraId="41E83A70" w14:textId="77777777" w:rsidR="004B0279" w:rsidRPr="00DC6E09" w:rsidRDefault="004B0279" w:rsidP="004B0279">
      <w:pPr>
        <w:ind w:left="-142"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0516BA73" w14:textId="77777777" w:rsidR="004B0279" w:rsidRPr="00DC6E09" w:rsidRDefault="004B0279" w:rsidP="004B0279">
      <w:pPr>
        <w:ind w:left="-142" w:right="140"/>
        <w:contextualSpacing/>
        <w:jc w:val="both"/>
        <w:rPr>
          <w:sz w:val="22"/>
          <w:szCs w:val="22"/>
        </w:rPr>
      </w:pPr>
    </w:p>
    <w:p w14:paraId="53FB867F" w14:textId="77777777" w:rsidR="004B0279" w:rsidRPr="00DC6E09" w:rsidRDefault="004B0279" w:rsidP="004B0279">
      <w:pPr>
        <w:ind w:left="-142" w:right="140"/>
        <w:contextualSpacing/>
        <w:jc w:val="both"/>
        <w:rPr>
          <w:sz w:val="22"/>
          <w:szCs w:val="22"/>
        </w:rPr>
      </w:pPr>
    </w:p>
    <w:p w14:paraId="7363A33B" w14:textId="77777777" w:rsidR="004B0279" w:rsidRPr="00DC6E09" w:rsidRDefault="004B0279" w:rsidP="004B0279">
      <w:pPr>
        <w:ind w:left="-142" w:right="140"/>
        <w:contextualSpacing/>
        <w:jc w:val="both"/>
        <w:rPr>
          <w:sz w:val="22"/>
          <w:szCs w:val="22"/>
        </w:rPr>
      </w:pPr>
    </w:p>
    <w:p w14:paraId="5079FA41" w14:textId="77777777" w:rsidR="004B0279" w:rsidRPr="00DC6E09" w:rsidRDefault="004B0279" w:rsidP="004B0279">
      <w:pPr>
        <w:ind w:left="-142" w:right="141"/>
        <w:rPr>
          <w:sz w:val="22"/>
          <w:szCs w:val="22"/>
        </w:rPr>
      </w:pPr>
      <w:r w:rsidRPr="00DC6E09">
        <w:rPr>
          <w:sz w:val="22"/>
          <w:szCs w:val="22"/>
        </w:rPr>
        <w:t>................................, dnia..............................</w:t>
      </w:r>
    </w:p>
    <w:p w14:paraId="72827823" w14:textId="77777777" w:rsidR="004B0279" w:rsidRPr="00DC6E09" w:rsidRDefault="004B0279" w:rsidP="004B0279">
      <w:pPr>
        <w:spacing w:line="276" w:lineRule="auto"/>
        <w:ind w:left="-142" w:right="141" w:hanging="1"/>
        <w:jc w:val="both"/>
        <w:rPr>
          <w:sz w:val="22"/>
          <w:szCs w:val="22"/>
        </w:rPr>
      </w:pPr>
    </w:p>
    <w:p w14:paraId="1247BF78" w14:textId="77777777" w:rsidR="004B0279" w:rsidRPr="00DC6E09" w:rsidRDefault="004B0279" w:rsidP="004B0279">
      <w:pPr>
        <w:pStyle w:val="Tekstpodstawowy3"/>
        <w:ind w:left="5670" w:right="141"/>
        <w:rPr>
          <w:b w:val="0"/>
          <w:i/>
          <w:sz w:val="16"/>
          <w:szCs w:val="16"/>
        </w:rPr>
      </w:pPr>
    </w:p>
    <w:p w14:paraId="65890FAB" w14:textId="77777777" w:rsidR="004B0279" w:rsidRPr="00DC6E09" w:rsidRDefault="004B0279" w:rsidP="004B0279">
      <w:pPr>
        <w:pStyle w:val="Tekstpodstawowy3"/>
        <w:ind w:left="5670" w:right="141"/>
        <w:rPr>
          <w:b w:val="0"/>
          <w:i/>
          <w:sz w:val="16"/>
          <w:szCs w:val="16"/>
        </w:rPr>
      </w:pPr>
    </w:p>
    <w:p w14:paraId="562B1259" w14:textId="77777777" w:rsidR="004B0279" w:rsidRPr="00DC6E09" w:rsidRDefault="004B0279" w:rsidP="004B0279">
      <w:pPr>
        <w:pStyle w:val="Tekstpodstawowy3"/>
        <w:ind w:left="5670" w:right="141"/>
        <w:rPr>
          <w:b w:val="0"/>
          <w:i/>
          <w:sz w:val="16"/>
          <w:szCs w:val="16"/>
        </w:rPr>
      </w:pPr>
    </w:p>
    <w:p w14:paraId="55B46DA6" w14:textId="05DF6475" w:rsidR="004B0279" w:rsidRPr="00DC6E09" w:rsidRDefault="004B0279" w:rsidP="00994E64">
      <w:pPr>
        <w:ind w:left="-284"/>
        <w:jc w:val="right"/>
        <w:rPr>
          <w:sz w:val="16"/>
          <w:szCs w:val="16"/>
        </w:rPr>
      </w:pPr>
    </w:p>
    <w:p w14:paraId="661D863D" w14:textId="15B3B2AC" w:rsidR="004B0279" w:rsidRPr="00DC6E09" w:rsidRDefault="004B0279" w:rsidP="00994E64">
      <w:pPr>
        <w:ind w:left="-284"/>
        <w:jc w:val="right"/>
        <w:rPr>
          <w:sz w:val="16"/>
          <w:szCs w:val="16"/>
        </w:rPr>
      </w:pPr>
    </w:p>
    <w:p w14:paraId="29DA222A" w14:textId="305D6925" w:rsidR="004B0279" w:rsidRPr="00DC6E09" w:rsidRDefault="004B0279" w:rsidP="00994E64">
      <w:pPr>
        <w:ind w:left="-284"/>
        <w:jc w:val="right"/>
        <w:rPr>
          <w:sz w:val="16"/>
          <w:szCs w:val="16"/>
        </w:rPr>
      </w:pPr>
    </w:p>
    <w:p w14:paraId="0A9779A6" w14:textId="70229A89" w:rsidR="004B0279" w:rsidRPr="00DC6E09" w:rsidRDefault="004B0279" w:rsidP="00994E64">
      <w:pPr>
        <w:ind w:left="-284"/>
        <w:jc w:val="right"/>
        <w:rPr>
          <w:sz w:val="16"/>
          <w:szCs w:val="16"/>
        </w:rPr>
      </w:pPr>
    </w:p>
    <w:p w14:paraId="7A8F73AD" w14:textId="6C55A211" w:rsidR="004B0279" w:rsidRPr="00DC6E09" w:rsidRDefault="004B0279" w:rsidP="00994E64">
      <w:pPr>
        <w:ind w:left="-284"/>
        <w:jc w:val="right"/>
        <w:rPr>
          <w:sz w:val="16"/>
          <w:szCs w:val="16"/>
        </w:rPr>
      </w:pPr>
    </w:p>
    <w:p w14:paraId="2C374782" w14:textId="5FBF1E44" w:rsidR="004B0279" w:rsidRPr="00DC6E09" w:rsidRDefault="004B0279" w:rsidP="00994E64">
      <w:pPr>
        <w:ind w:left="-284"/>
        <w:jc w:val="right"/>
        <w:rPr>
          <w:sz w:val="16"/>
          <w:szCs w:val="16"/>
        </w:rPr>
      </w:pPr>
    </w:p>
    <w:p w14:paraId="41F900F4" w14:textId="3EA8EAD8" w:rsidR="004B0279" w:rsidRDefault="004B0279" w:rsidP="00994E64">
      <w:pPr>
        <w:ind w:left="-284"/>
        <w:jc w:val="right"/>
        <w:rPr>
          <w:sz w:val="16"/>
          <w:szCs w:val="16"/>
        </w:rPr>
      </w:pPr>
    </w:p>
    <w:p w14:paraId="7146423F" w14:textId="77777777" w:rsidR="00146D08" w:rsidRPr="00DC6E09" w:rsidRDefault="00146D08" w:rsidP="00994E64">
      <w:pPr>
        <w:ind w:left="-284"/>
        <w:jc w:val="right"/>
        <w:rPr>
          <w:sz w:val="16"/>
          <w:szCs w:val="16"/>
        </w:rPr>
      </w:pPr>
    </w:p>
    <w:p w14:paraId="1D4EE41F" w14:textId="2A2917CB" w:rsidR="004B0279" w:rsidRPr="00DC6E09" w:rsidRDefault="004B0279" w:rsidP="004B0279">
      <w:pPr>
        <w:shd w:val="clear" w:color="auto" w:fill="FFFFFF"/>
        <w:ind w:left="-284" w:right="-143"/>
        <w:jc w:val="right"/>
        <w:rPr>
          <w:i/>
        </w:rPr>
      </w:pPr>
      <w:r w:rsidRPr="00DC6E09">
        <w:rPr>
          <w:i/>
        </w:rPr>
        <w:lastRenderedPageBreak/>
        <w:t xml:space="preserve">Załącznik nr </w:t>
      </w:r>
      <w:r w:rsidR="00771FAA" w:rsidRPr="00DC6E09">
        <w:rPr>
          <w:i/>
        </w:rPr>
        <w:t>5a</w:t>
      </w:r>
    </w:p>
    <w:p w14:paraId="5F6B94D3" w14:textId="77777777" w:rsidR="00771FAA" w:rsidRPr="00DC6E09" w:rsidRDefault="00771FAA" w:rsidP="00771FAA">
      <w:pPr>
        <w:ind w:left="284"/>
        <w:rPr>
          <w:b/>
          <w:i/>
          <w:u w:val="single"/>
        </w:rPr>
      </w:pPr>
    </w:p>
    <w:p w14:paraId="24860FDF" w14:textId="458A22F3" w:rsidR="00771FAA" w:rsidRPr="00DC6E09" w:rsidRDefault="00771FAA" w:rsidP="00771FAA">
      <w:pPr>
        <w:ind w:left="284"/>
        <w:rPr>
          <w:b/>
          <w:i/>
          <w:u w:val="single"/>
        </w:rPr>
      </w:pPr>
      <w:r w:rsidRPr="00DC6E09">
        <w:rPr>
          <w:b/>
          <w:i/>
          <w:u w:val="single"/>
        </w:rPr>
        <w:t xml:space="preserve">Nazwa i adres Wykonawcy: </w:t>
      </w:r>
    </w:p>
    <w:p w14:paraId="461BAD5C" w14:textId="77777777" w:rsidR="00771FAA" w:rsidRPr="00DC6E09" w:rsidRDefault="00771FAA" w:rsidP="00771FAA"/>
    <w:p w14:paraId="2ED689F9" w14:textId="77777777" w:rsidR="00771FAA" w:rsidRPr="00DC6E09" w:rsidRDefault="00771FAA" w:rsidP="00771FAA">
      <w:r w:rsidRPr="00DC6E09">
        <w:t>…....................................................</w:t>
      </w:r>
    </w:p>
    <w:p w14:paraId="7777F058" w14:textId="77777777" w:rsidR="00771FAA" w:rsidRPr="00DC6E09" w:rsidRDefault="00771FAA" w:rsidP="00771FAA"/>
    <w:p w14:paraId="4F4C4678" w14:textId="77777777" w:rsidR="00771FAA" w:rsidRPr="00DC6E09" w:rsidRDefault="00771FAA" w:rsidP="00771FAA">
      <w:r w:rsidRPr="00DC6E09">
        <w:t>…....................................................</w:t>
      </w:r>
    </w:p>
    <w:p w14:paraId="3C385604" w14:textId="77777777" w:rsidR="00771FAA" w:rsidRPr="00DC6E09" w:rsidRDefault="00771FAA" w:rsidP="00771FAA"/>
    <w:p w14:paraId="5848AAEC" w14:textId="77777777" w:rsidR="00771FAA" w:rsidRPr="00DC6E09" w:rsidRDefault="00771FAA" w:rsidP="00771FAA">
      <w:r w:rsidRPr="00DC6E09">
        <w:t>…....................................................</w:t>
      </w:r>
    </w:p>
    <w:p w14:paraId="76D206E8" w14:textId="77777777" w:rsidR="00771FAA" w:rsidRPr="00DC6E09" w:rsidRDefault="00771FAA" w:rsidP="00771FAA">
      <w:pPr>
        <w:ind w:left="-284"/>
      </w:pPr>
    </w:p>
    <w:p w14:paraId="725FF70D" w14:textId="77777777" w:rsidR="00771FAA" w:rsidRPr="00DC6E09" w:rsidRDefault="00771FAA" w:rsidP="00771FAA">
      <w:pPr>
        <w:ind w:left="-284"/>
      </w:pPr>
    </w:p>
    <w:p w14:paraId="6695A8D4" w14:textId="77777777" w:rsidR="00771FAA" w:rsidRPr="00DC6E09" w:rsidRDefault="00771FAA" w:rsidP="00771FAA">
      <w:pPr>
        <w:ind w:left="-284"/>
      </w:pPr>
    </w:p>
    <w:p w14:paraId="167AB7A4" w14:textId="77777777" w:rsidR="00771FAA" w:rsidRPr="00DC6E09" w:rsidRDefault="00771FAA" w:rsidP="00771FAA">
      <w:pPr>
        <w:spacing w:line="360" w:lineRule="auto"/>
        <w:ind w:left="-284"/>
        <w:jc w:val="center"/>
        <w:rPr>
          <w:b/>
          <w:spacing w:val="80"/>
          <w:sz w:val="22"/>
          <w:szCs w:val="22"/>
          <w:u w:val="single"/>
        </w:rPr>
      </w:pPr>
      <w:r w:rsidRPr="00DC6E09">
        <w:rPr>
          <w:b/>
          <w:spacing w:val="80"/>
          <w:sz w:val="22"/>
          <w:szCs w:val="22"/>
          <w:u w:val="single"/>
        </w:rPr>
        <w:t>ZOBOWIĄZANIE</w:t>
      </w:r>
    </w:p>
    <w:p w14:paraId="7CE3D442"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PODMIOTU UDOSTĘPNIAJĄCEGO WYKONAWCY</w:t>
      </w:r>
    </w:p>
    <w:p w14:paraId="4B52E555"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SWOJE ZASOBY</w:t>
      </w:r>
    </w:p>
    <w:p w14:paraId="4634C35F" w14:textId="77777777" w:rsidR="00771FAA" w:rsidRPr="00DC6E09" w:rsidRDefault="00771FAA" w:rsidP="00771FAA">
      <w:pPr>
        <w:ind w:left="-284"/>
        <w:rPr>
          <w:b/>
          <w:sz w:val="8"/>
          <w:szCs w:val="8"/>
        </w:rPr>
      </w:pPr>
    </w:p>
    <w:p w14:paraId="7137F704" w14:textId="77777777" w:rsidR="00771FAA" w:rsidRPr="00DC6E09" w:rsidRDefault="00771FAA" w:rsidP="00771FAA">
      <w:pPr>
        <w:ind w:left="-284"/>
        <w:jc w:val="center"/>
        <w:rPr>
          <w:b/>
          <w:sz w:val="22"/>
          <w:szCs w:val="22"/>
        </w:rPr>
      </w:pPr>
      <w:r w:rsidRPr="00DC6E09">
        <w:rPr>
          <w:b/>
          <w:sz w:val="22"/>
          <w:szCs w:val="22"/>
        </w:rPr>
        <w:t xml:space="preserve">składane na podstawie art. 118 ust. 3 ustawy z dnia 11 września 2019 r. </w:t>
      </w:r>
    </w:p>
    <w:p w14:paraId="0B0C36B0" w14:textId="35380FD6" w:rsidR="00771FAA" w:rsidRPr="00DC6E09" w:rsidRDefault="00771FAA" w:rsidP="00771FAA">
      <w:pPr>
        <w:ind w:left="-284"/>
        <w:jc w:val="center"/>
        <w:rPr>
          <w:b/>
          <w:sz w:val="22"/>
          <w:szCs w:val="22"/>
        </w:rPr>
      </w:pPr>
      <w:r w:rsidRPr="00DC6E09">
        <w:rPr>
          <w:b/>
          <w:sz w:val="22"/>
          <w:szCs w:val="22"/>
        </w:rPr>
        <w:t xml:space="preserve">Prawo zamówień publicznych </w:t>
      </w:r>
      <w:r w:rsidR="00B266C5" w:rsidRPr="00B266C5">
        <w:rPr>
          <w:b/>
          <w:sz w:val="22"/>
          <w:szCs w:val="22"/>
        </w:rPr>
        <w:t>(t.j.: Dz. U. 2021 poz. 1129)</w:t>
      </w:r>
    </w:p>
    <w:p w14:paraId="6E9AB681" w14:textId="77777777" w:rsidR="00771FAA" w:rsidRPr="00DC6E09" w:rsidRDefault="00771FAA" w:rsidP="00771FAA">
      <w:pPr>
        <w:ind w:left="-284"/>
        <w:jc w:val="center"/>
        <w:rPr>
          <w:b/>
          <w:sz w:val="22"/>
          <w:szCs w:val="22"/>
        </w:rPr>
      </w:pPr>
      <w:r w:rsidRPr="00DC6E09">
        <w:rPr>
          <w:b/>
          <w:sz w:val="22"/>
          <w:szCs w:val="22"/>
        </w:rPr>
        <w:t xml:space="preserve">(dalej jako: ustawa Pzp), </w:t>
      </w:r>
    </w:p>
    <w:p w14:paraId="40587863" w14:textId="77777777" w:rsidR="00771FAA" w:rsidRPr="00DC6E09" w:rsidRDefault="00771FAA" w:rsidP="00771FAA">
      <w:pPr>
        <w:ind w:left="-284"/>
        <w:jc w:val="center"/>
        <w:rPr>
          <w:b/>
          <w:sz w:val="8"/>
          <w:szCs w:val="8"/>
        </w:rPr>
      </w:pPr>
    </w:p>
    <w:p w14:paraId="1D0F3BD1" w14:textId="77777777" w:rsidR="00771FAA" w:rsidRPr="00DC6E09" w:rsidRDefault="00771FAA" w:rsidP="00771FAA">
      <w:pPr>
        <w:ind w:left="-284"/>
        <w:jc w:val="center"/>
        <w:rPr>
          <w:bCs/>
          <w:i/>
          <w:iCs/>
        </w:rPr>
      </w:pPr>
      <w:r w:rsidRPr="00DC6E09">
        <w:rPr>
          <w:b/>
          <w:i/>
          <w:iCs/>
          <w:u w:val="single"/>
        </w:rPr>
        <w:t>UWAGA!!!</w:t>
      </w:r>
      <w:r w:rsidRPr="00DC6E09">
        <w:rPr>
          <w:bCs/>
          <w:i/>
          <w:iCs/>
        </w:rPr>
        <w:t xml:space="preserve"> Niniejsze zobowiązanie wypełnia podmiot trzeci w przypadku,</w:t>
      </w:r>
    </w:p>
    <w:p w14:paraId="6C769033" w14:textId="77777777" w:rsidR="00771FAA" w:rsidRPr="00DC6E09" w:rsidRDefault="00771FAA" w:rsidP="00771FAA">
      <w:pPr>
        <w:ind w:left="-284"/>
        <w:jc w:val="center"/>
        <w:rPr>
          <w:bCs/>
          <w:i/>
          <w:iCs/>
        </w:rPr>
      </w:pPr>
      <w:r w:rsidRPr="00DC6E09">
        <w:rPr>
          <w:bCs/>
          <w:i/>
          <w:iCs/>
        </w:rPr>
        <w:t>gdy Wykonawca polega na jego zasobach.</w:t>
      </w:r>
    </w:p>
    <w:p w14:paraId="1EAA7242" w14:textId="77777777" w:rsidR="00771FAA" w:rsidRPr="00DC6E09" w:rsidRDefault="00771FAA" w:rsidP="00643575">
      <w:pPr>
        <w:jc w:val="both"/>
        <w:rPr>
          <w:bCs/>
          <w:sz w:val="22"/>
          <w:szCs w:val="22"/>
        </w:rPr>
      </w:pPr>
    </w:p>
    <w:p w14:paraId="0BEE14B6" w14:textId="77777777" w:rsidR="00771FAA" w:rsidRPr="00DC6E09" w:rsidRDefault="00771FAA" w:rsidP="00771FAA">
      <w:pPr>
        <w:ind w:left="-142"/>
        <w:jc w:val="both"/>
        <w:rPr>
          <w:bCs/>
          <w:sz w:val="22"/>
          <w:szCs w:val="22"/>
        </w:rPr>
      </w:pPr>
    </w:p>
    <w:p w14:paraId="479D4F93" w14:textId="163E394C" w:rsidR="00771FAA" w:rsidRPr="00DC6E09" w:rsidRDefault="00771FAA" w:rsidP="00771FAA">
      <w:pPr>
        <w:ind w:left="-142"/>
        <w:jc w:val="both"/>
        <w:rPr>
          <w:bCs/>
          <w:sz w:val="22"/>
          <w:szCs w:val="22"/>
        </w:rPr>
      </w:pPr>
      <w:r w:rsidRPr="00DC6E09">
        <w:rPr>
          <w:bCs/>
          <w:sz w:val="22"/>
          <w:szCs w:val="22"/>
        </w:rPr>
        <w:t>Ja niżej podpisany(a) ………………………………………………………………………………………</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p>
    <w:p w14:paraId="7902A2D9" w14:textId="77777777" w:rsidR="00771FAA" w:rsidRPr="00DC6E09" w:rsidRDefault="00771FAA" w:rsidP="00771FAA">
      <w:pPr>
        <w:ind w:left="-142"/>
        <w:jc w:val="both"/>
        <w:rPr>
          <w:bCs/>
          <w:i/>
          <w:iCs/>
        </w:rPr>
      </w:pPr>
      <w:r w:rsidRPr="00DC6E09">
        <w:rPr>
          <w:bCs/>
          <w:i/>
          <w:iCs/>
        </w:rPr>
        <w:t>(nazwa podmiotu oddającego zasoby do dyspozycji Wykonawcy)</w:t>
      </w:r>
    </w:p>
    <w:p w14:paraId="752E66F9" w14:textId="77777777" w:rsidR="00771FAA" w:rsidRPr="00DC6E09" w:rsidRDefault="00771FAA" w:rsidP="00771FAA">
      <w:pPr>
        <w:ind w:left="-142"/>
        <w:jc w:val="both"/>
        <w:rPr>
          <w:bCs/>
          <w:sz w:val="22"/>
          <w:szCs w:val="22"/>
        </w:rPr>
      </w:pPr>
    </w:p>
    <w:p w14:paraId="10316050" w14:textId="77777777" w:rsidR="00771FAA" w:rsidRPr="00DC6E09" w:rsidRDefault="00771FAA" w:rsidP="00771FAA">
      <w:pPr>
        <w:ind w:left="-142"/>
        <w:jc w:val="both"/>
        <w:rPr>
          <w:bCs/>
          <w:sz w:val="22"/>
          <w:szCs w:val="22"/>
        </w:rPr>
      </w:pPr>
      <w:r w:rsidRPr="00DC6E09">
        <w:rPr>
          <w:bCs/>
          <w:sz w:val="22"/>
          <w:szCs w:val="22"/>
        </w:rPr>
        <w:t xml:space="preserve">zobowiązuję się do oddania na potrzeby wykonania zamówienia pod nazwą: </w:t>
      </w:r>
    </w:p>
    <w:p w14:paraId="5148884C" w14:textId="77777777" w:rsidR="00771FAA" w:rsidRPr="00DC6E09" w:rsidRDefault="00771FAA" w:rsidP="00771FAA">
      <w:pPr>
        <w:ind w:left="-142"/>
        <w:jc w:val="both"/>
        <w:rPr>
          <w:bCs/>
          <w:sz w:val="16"/>
          <w:szCs w:val="16"/>
        </w:rPr>
      </w:pPr>
    </w:p>
    <w:p w14:paraId="67CE0B8F" w14:textId="77777777" w:rsidR="00B266C5" w:rsidRPr="00B266C5" w:rsidRDefault="00771FAA" w:rsidP="00B266C5">
      <w:pPr>
        <w:pStyle w:val="Tytu"/>
        <w:rPr>
          <w:i/>
          <w:iCs/>
          <w:sz w:val="22"/>
          <w:szCs w:val="22"/>
          <w:lang w:val="pl-PL"/>
        </w:rPr>
      </w:pPr>
      <w:r w:rsidRPr="00DC6E09">
        <w:rPr>
          <w:i/>
          <w:iCs/>
          <w:sz w:val="22"/>
          <w:szCs w:val="22"/>
        </w:rPr>
        <w:t>„</w:t>
      </w:r>
      <w:r w:rsidR="00B266C5" w:rsidRPr="00B266C5">
        <w:rPr>
          <w:i/>
          <w:iCs/>
          <w:sz w:val="22"/>
          <w:szCs w:val="22"/>
          <w:lang w:val="pl-PL"/>
        </w:rPr>
        <w:t>Wykonywanie usługi żywienia pacjentów i personelu</w:t>
      </w:r>
    </w:p>
    <w:p w14:paraId="66A19E07" w14:textId="638CA858" w:rsidR="00771FAA" w:rsidRPr="00DC6E09" w:rsidRDefault="00B266C5" w:rsidP="00B266C5">
      <w:pPr>
        <w:pStyle w:val="Tytu"/>
        <w:rPr>
          <w:b w:val="0"/>
          <w:i/>
          <w:iCs/>
          <w:sz w:val="22"/>
          <w:szCs w:val="22"/>
        </w:rPr>
      </w:pPr>
      <w:r w:rsidRPr="00B266C5">
        <w:rPr>
          <w:i/>
          <w:iCs/>
          <w:sz w:val="22"/>
          <w:szCs w:val="22"/>
          <w:lang w:val="pl-PL"/>
        </w:rPr>
        <w:t xml:space="preserve"> Miejskiego Centrum Medycznego im. dr. Karola Jonschera w Łodzi.”</w:t>
      </w:r>
    </w:p>
    <w:p w14:paraId="61386B40" w14:textId="77777777" w:rsidR="00771FAA" w:rsidRPr="00DC6E09" w:rsidRDefault="00771FAA" w:rsidP="00771FAA">
      <w:pPr>
        <w:ind w:left="-142"/>
        <w:jc w:val="both"/>
        <w:rPr>
          <w:b/>
          <w:sz w:val="16"/>
          <w:szCs w:val="16"/>
        </w:rPr>
      </w:pPr>
    </w:p>
    <w:p w14:paraId="4C7767FE" w14:textId="77777777" w:rsidR="00771FAA" w:rsidRPr="00DC6E09" w:rsidRDefault="00771FAA" w:rsidP="00771FAA">
      <w:pPr>
        <w:ind w:left="-142"/>
        <w:jc w:val="both"/>
        <w:rPr>
          <w:bCs/>
          <w:sz w:val="22"/>
          <w:szCs w:val="22"/>
        </w:rPr>
      </w:pPr>
      <w:r w:rsidRPr="00DC6E09">
        <w:rPr>
          <w:bCs/>
          <w:sz w:val="22"/>
          <w:szCs w:val="22"/>
        </w:rPr>
        <w:t>następującemu Wykonawcy:</w:t>
      </w:r>
    </w:p>
    <w:p w14:paraId="1BDD4AC6" w14:textId="77777777" w:rsidR="00771FAA" w:rsidRPr="00DC6E09" w:rsidRDefault="00771FAA" w:rsidP="00771FAA">
      <w:pPr>
        <w:ind w:left="-142"/>
        <w:jc w:val="both"/>
        <w:rPr>
          <w:bCs/>
          <w:sz w:val="22"/>
          <w:szCs w:val="22"/>
        </w:rPr>
      </w:pPr>
    </w:p>
    <w:p w14:paraId="138A5D0F" w14:textId="23C0557A"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p>
    <w:p w14:paraId="3E20B4BB" w14:textId="77777777" w:rsidR="00771FAA" w:rsidRPr="00DC6E09" w:rsidRDefault="00771FAA" w:rsidP="00771FAA">
      <w:pPr>
        <w:ind w:left="-142"/>
        <w:jc w:val="both"/>
        <w:rPr>
          <w:bCs/>
          <w:i/>
          <w:iCs/>
        </w:rPr>
      </w:pPr>
      <w:r w:rsidRPr="00DC6E09">
        <w:rPr>
          <w:bCs/>
          <w:i/>
          <w:iCs/>
        </w:rPr>
        <w:t>(nazwa i adres Wykonawcy)</w:t>
      </w:r>
    </w:p>
    <w:p w14:paraId="07C25130" w14:textId="77777777" w:rsidR="00771FAA" w:rsidRPr="00DC6E09" w:rsidRDefault="00771FAA" w:rsidP="00771FAA">
      <w:pPr>
        <w:ind w:left="-142"/>
        <w:jc w:val="both"/>
        <w:rPr>
          <w:bCs/>
          <w:sz w:val="22"/>
          <w:szCs w:val="22"/>
        </w:rPr>
      </w:pPr>
    </w:p>
    <w:p w14:paraId="44B15D74" w14:textId="77777777" w:rsidR="00771FAA" w:rsidRPr="00DC6E09" w:rsidRDefault="00771FAA" w:rsidP="00771FAA">
      <w:pPr>
        <w:ind w:left="-142"/>
        <w:jc w:val="both"/>
        <w:rPr>
          <w:bCs/>
          <w:sz w:val="22"/>
          <w:szCs w:val="22"/>
        </w:rPr>
      </w:pPr>
      <w:r w:rsidRPr="00DC6E09">
        <w:rPr>
          <w:bCs/>
          <w:sz w:val="22"/>
          <w:szCs w:val="22"/>
        </w:rPr>
        <w:t>następujących zasobów (np. wiedza i doświadczenie, potencjał techniczny, potencjał ekonomiczny lub finansowy):</w:t>
      </w:r>
    </w:p>
    <w:p w14:paraId="635AFBC3" w14:textId="77777777" w:rsidR="00771FAA" w:rsidRPr="00DC6E09" w:rsidRDefault="00771FAA" w:rsidP="00771FAA">
      <w:pPr>
        <w:ind w:left="-142"/>
        <w:jc w:val="both"/>
        <w:rPr>
          <w:bCs/>
          <w:sz w:val="22"/>
          <w:szCs w:val="22"/>
        </w:rPr>
      </w:pPr>
    </w:p>
    <w:p w14:paraId="347952C3" w14:textId="73E81CA3"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p>
    <w:p w14:paraId="2D68E466" w14:textId="77777777" w:rsidR="00771FAA" w:rsidRPr="00DC6E09" w:rsidRDefault="00771FAA" w:rsidP="00771FAA">
      <w:pPr>
        <w:ind w:left="-142"/>
        <w:jc w:val="both"/>
        <w:rPr>
          <w:bCs/>
          <w:sz w:val="22"/>
          <w:szCs w:val="22"/>
        </w:rPr>
      </w:pPr>
    </w:p>
    <w:p w14:paraId="2C0EE390" w14:textId="77777777" w:rsidR="00771FAA" w:rsidRPr="00DC6E09" w:rsidRDefault="00771FAA" w:rsidP="00771FAA">
      <w:pPr>
        <w:ind w:left="-142"/>
        <w:jc w:val="both"/>
        <w:rPr>
          <w:b/>
          <w:sz w:val="22"/>
          <w:szCs w:val="22"/>
        </w:rPr>
      </w:pPr>
      <w:r w:rsidRPr="00DC6E09">
        <w:rPr>
          <w:b/>
          <w:sz w:val="22"/>
          <w:szCs w:val="22"/>
        </w:rPr>
        <w:t xml:space="preserve">Oświadczam, iż: </w:t>
      </w:r>
    </w:p>
    <w:p w14:paraId="523CE23B" w14:textId="77777777" w:rsidR="00771FAA" w:rsidRPr="00DC6E09" w:rsidRDefault="00771FAA" w:rsidP="00771FAA">
      <w:pPr>
        <w:ind w:left="-142"/>
        <w:jc w:val="both"/>
        <w:rPr>
          <w:bCs/>
          <w:sz w:val="22"/>
          <w:szCs w:val="22"/>
        </w:rPr>
      </w:pPr>
    </w:p>
    <w:p w14:paraId="04BFBFE3" w14:textId="77777777" w:rsidR="00771FAA" w:rsidRPr="00DC6E09" w:rsidRDefault="00771FAA" w:rsidP="00771FAA">
      <w:pPr>
        <w:ind w:left="-142"/>
        <w:jc w:val="both"/>
        <w:rPr>
          <w:bCs/>
          <w:sz w:val="22"/>
          <w:szCs w:val="22"/>
        </w:rPr>
      </w:pPr>
      <w:r w:rsidRPr="00DC6E09">
        <w:rPr>
          <w:bCs/>
          <w:sz w:val="22"/>
          <w:szCs w:val="22"/>
        </w:rPr>
        <w:t xml:space="preserve">1) sposób wykorzystania udostępnionych przeze mnie zasobów będzie następujący: </w:t>
      </w:r>
    </w:p>
    <w:p w14:paraId="4B3121C2" w14:textId="77777777" w:rsidR="00771FAA" w:rsidRPr="00DC6E09" w:rsidRDefault="00771FAA" w:rsidP="00771FAA">
      <w:pPr>
        <w:ind w:left="-142"/>
        <w:jc w:val="both"/>
        <w:rPr>
          <w:bCs/>
          <w:sz w:val="22"/>
          <w:szCs w:val="22"/>
        </w:rPr>
      </w:pPr>
    </w:p>
    <w:p w14:paraId="36E8F574" w14:textId="364A2CE8" w:rsidR="00771FAA" w:rsidRPr="00DC6E09" w:rsidRDefault="00771FAA" w:rsidP="00771FAA">
      <w:pPr>
        <w:ind w:left="-142"/>
        <w:jc w:val="both"/>
        <w:rPr>
          <w:bCs/>
          <w:sz w:val="22"/>
          <w:szCs w:val="22"/>
        </w:rPr>
      </w:pPr>
      <w:r w:rsidRPr="00DC6E09">
        <w:rPr>
          <w:bCs/>
          <w:sz w:val="22"/>
          <w:szCs w:val="22"/>
        </w:rPr>
        <w:t>…………………………………………………………………………………..………………………………..…………………………………………………………………………………………………….……………………..….……</w:t>
      </w:r>
    </w:p>
    <w:p w14:paraId="221D4526" w14:textId="77777777" w:rsidR="00771FAA" w:rsidRPr="00DC6E09" w:rsidRDefault="00771FAA" w:rsidP="00771FAA">
      <w:pPr>
        <w:ind w:left="-142"/>
        <w:jc w:val="both"/>
        <w:rPr>
          <w:bCs/>
          <w:sz w:val="22"/>
          <w:szCs w:val="22"/>
        </w:rPr>
      </w:pPr>
    </w:p>
    <w:p w14:paraId="57F28CC2" w14:textId="77777777" w:rsidR="00771FAA" w:rsidRPr="00DC6E09" w:rsidRDefault="00771FAA" w:rsidP="00771FAA">
      <w:pPr>
        <w:ind w:left="-142"/>
        <w:jc w:val="both"/>
        <w:rPr>
          <w:bCs/>
          <w:sz w:val="22"/>
          <w:szCs w:val="22"/>
        </w:rPr>
      </w:pPr>
      <w:r w:rsidRPr="00DC6E09">
        <w:rPr>
          <w:bCs/>
          <w:sz w:val="22"/>
          <w:szCs w:val="22"/>
        </w:rPr>
        <w:t xml:space="preserve">3) okres udostępnienia Wykonawcy i wykorzystania przez niego udostępnionych zasobów: </w:t>
      </w:r>
    </w:p>
    <w:p w14:paraId="0F0ED309" w14:textId="77777777" w:rsidR="00771FAA" w:rsidRPr="00DC6E09" w:rsidRDefault="00771FAA" w:rsidP="00771FAA">
      <w:pPr>
        <w:ind w:left="-142"/>
        <w:jc w:val="both"/>
        <w:rPr>
          <w:bCs/>
          <w:sz w:val="22"/>
          <w:szCs w:val="22"/>
        </w:rPr>
      </w:pPr>
    </w:p>
    <w:p w14:paraId="46C2AA9B" w14:textId="1941EF12" w:rsidR="00771FAA" w:rsidRPr="00DC6E09" w:rsidRDefault="00771FAA" w:rsidP="00771FAA">
      <w:pPr>
        <w:ind w:left="-142"/>
        <w:jc w:val="both"/>
        <w:rPr>
          <w:bCs/>
          <w:sz w:val="22"/>
          <w:szCs w:val="22"/>
        </w:rPr>
      </w:pPr>
      <w:r w:rsidRPr="00DC6E09">
        <w:rPr>
          <w:bCs/>
          <w:sz w:val="22"/>
          <w:szCs w:val="22"/>
        </w:rPr>
        <w:t>…………………………………………………………………………………………………………….……..….……</w:t>
      </w:r>
    </w:p>
    <w:p w14:paraId="3517C7D6" w14:textId="77777777" w:rsidR="00771FAA" w:rsidRPr="00DC6E09" w:rsidRDefault="00771FAA" w:rsidP="00771FAA">
      <w:pPr>
        <w:ind w:left="-142"/>
        <w:jc w:val="both"/>
        <w:rPr>
          <w:bCs/>
          <w:sz w:val="22"/>
          <w:szCs w:val="22"/>
        </w:rPr>
      </w:pPr>
    </w:p>
    <w:p w14:paraId="6C5A3A2D" w14:textId="42C4579D" w:rsidR="00771FAA" w:rsidRDefault="00771FAA" w:rsidP="00771FAA">
      <w:pPr>
        <w:ind w:left="-142"/>
        <w:jc w:val="both"/>
        <w:rPr>
          <w:bCs/>
          <w:sz w:val="22"/>
          <w:szCs w:val="22"/>
        </w:rPr>
      </w:pPr>
      <w:r w:rsidRPr="00DC6E09">
        <w:rPr>
          <w:bCs/>
          <w:sz w:val="22"/>
          <w:szCs w:val="22"/>
        </w:rPr>
        <w:t xml:space="preserve">4) zakres mojego udziału przy wykonywaniu zamówienia będzie następujący: </w:t>
      </w:r>
    </w:p>
    <w:p w14:paraId="0161F7D5" w14:textId="77777777" w:rsidR="00B266C5" w:rsidRPr="00DC6E09" w:rsidRDefault="00B266C5" w:rsidP="00771FAA">
      <w:pPr>
        <w:ind w:left="-142"/>
        <w:jc w:val="both"/>
        <w:rPr>
          <w:bCs/>
          <w:sz w:val="22"/>
          <w:szCs w:val="22"/>
        </w:rPr>
      </w:pPr>
    </w:p>
    <w:p w14:paraId="5C76BD97" w14:textId="3AC7ACEE" w:rsidR="00771FAA" w:rsidRPr="00DC6E09" w:rsidRDefault="00771FAA" w:rsidP="00771FAA">
      <w:pPr>
        <w:ind w:left="-142"/>
        <w:jc w:val="both"/>
        <w:rPr>
          <w:bCs/>
          <w:sz w:val="22"/>
          <w:szCs w:val="22"/>
        </w:rPr>
      </w:pPr>
      <w:r w:rsidRPr="00DC6E09">
        <w:rPr>
          <w:bCs/>
          <w:sz w:val="22"/>
          <w:szCs w:val="22"/>
        </w:rPr>
        <w:t>…………………………………………………………………………………………………………………………………………………………………………………………………………………………………………………………</w:t>
      </w:r>
    </w:p>
    <w:p w14:paraId="525443C3" w14:textId="77777777" w:rsidR="00771FAA" w:rsidRPr="00DC6E09" w:rsidRDefault="00771FAA" w:rsidP="00771FAA">
      <w:pPr>
        <w:ind w:left="-142"/>
        <w:jc w:val="both"/>
        <w:rPr>
          <w:bCs/>
          <w:sz w:val="22"/>
          <w:szCs w:val="22"/>
        </w:rPr>
      </w:pPr>
    </w:p>
    <w:p w14:paraId="05B87DFD" w14:textId="77777777" w:rsidR="00771FAA" w:rsidRPr="00DC6E09" w:rsidRDefault="00771FAA" w:rsidP="00771FAA">
      <w:pPr>
        <w:ind w:left="-142"/>
        <w:jc w:val="center"/>
        <w:rPr>
          <w:b/>
          <w:sz w:val="22"/>
          <w:szCs w:val="22"/>
        </w:rPr>
      </w:pPr>
    </w:p>
    <w:p w14:paraId="42FA9E05" w14:textId="77777777" w:rsidR="00D1177F" w:rsidRPr="00DC6E09" w:rsidRDefault="00D1177F" w:rsidP="00D1177F">
      <w:pPr>
        <w:ind w:left="-284" w:right="141"/>
        <w:rPr>
          <w:sz w:val="22"/>
          <w:szCs w:val="22"/>
        </w:rPr>
      </w:pPr>
      <w:r w:rsidRPr="00DC6E09">
        <w:rPr>
          <w:sz w:val="22"/>
          <w:szCs w:val="22"/>
        </w:rPr>
        <w:t>................................, dnia..............................</w:t>
      </w:r>
    </w:p>
    <w:p w14:paraId="05828AC9" w14:textId="7C12F1CB" w:rsidR="00771FAA" w:rsidRPr="00DC6E09" w:rsidRDefault="00771FAA" w:rsidP="004B0279">
      <w:pPr>
        <w:shd w:val="clear" w:color="auto" w:fill="FFFFFF"/>
        <w:ind w:left="-284" w:right="-143"/>
        <w:jc w:val="right"/>
        <w:rPr>
          <w:i/>
        </w:rPr>
      </w:pPr>
    </w:p>
    <w:p w14:paraId="7DD30276" w14:textId="231263AD" w:rsidR="00771FAA" w:rsidRPr="00DC6E09" w:rsidRDefault="00771FAA" w:rsidP="004B0279">
      <w:pPr>
        <w:shd w:val="clear" w:color="auto" w:fill="FFFFFF"/>
        <w:ind w:left="-284" w:right="-143"/>
        <w:jc w:val="right"/>
        <w:rPr>
          <w:i/>
        </w:rPr>
      </w:pPr>
    </w:p>
    <w:p w14:paraId="1386B29A" w14:textId="317E6DC0" w:rsidR="00771FAA" w:rsidRPr="00DC6E09" w:rsidRDefault="00771FAA" w:rsidP="004B0279">
      <w:pPr>
        <w:shd w:val="clear" w:color="auto" w:fill="FFFFFF"/>
        <w:ind w:left="-284" w:right="-143"/>
        <w:jc w:val="right"/>
        <w:rPr>
          <w:i/>
        </w:rPr>
      </w:pPr>
    </w:p>
    <w:p w14:paraId="7E58607E" w14:textId="77777777" w:rsidR="00392EAA" w:rsidRPr="00DC6E09" w:rsidRDefault="00392EAA" w:rsidP="00392EAA">
      <w:pPr>
        <w:pStyle w:val="Tekstpodstawowy3"/>
        <w:ind w:left="5670"/>
        <w:jc w:val="right"/>
        <w:rPr>
          <w:b w:val="0"/>
          <w:i/>
          <w:sz w:val="20"/>
          <w:lang w:val="pl-PL"/>
        </w:rPr>
      </w:pPr>
      <w:r w:rsidRPr="00DC6E09">
        <w:rPr>
          <w:b w:val="0"/>
          <w:i/>
          <w:sz w:val="20"/>
          <w:lang w:val="pl-PL"/>
        </w:rPr>
        <w:t>Załącznik nr 5b</w:t>
      </w:r>
    </w:p>
    <w:p w14:paraId="1F7AC8DF" w14:textId="77777777" w:rsidR="00392EAA" w:rsidRPr="00DC6E09" w:rsidRDefault="00392EAA" w:rsidP="00392EAA">
      <w:pPr>
        <w:ind w:left="284"/>
        <w:rPr>
          <w:b/>
          <w:i/>
          <w:u w:val="single"/>
        </w:rPr>
      </w:pPr>
      <w:r w:rsidRPr="00DC6E09">
        <w:rPr>
          <w:b/>
          <w:i/>
          <w:u w:val="single"/>
        </w:rPr>
        <w:t xml:space="preserve">Nazwa i adres Wykonawcy: </w:t>
      </w:r>
    </w:p>
    <w:p w14:paraId="4478D9AB" w14:textId="77777777" w:rsidR="00392EAA" w:rsidRPr="00DC6E09" w:rsidRDefault="00392EAA" w:rsidP="00392EAA"/>
    <w:p w14:paraId="6B4359F9" w14:textId="77777777" w:rsidR="00392EAA" w:rsidRPr="00DC6E09" w:rsidRDefault="00392EAA" w:rsidP="00392EAA">
      <w:r w:rsidRPr="00DC6E09">
        <w:t>…....................................................</w:t>
      </w:r>
    </w:p>
    <w:p w14:paraId="11DF9208" w14:textId="77777777" w:rsidR="00392EAA" w:rsidRPr="00DC6E09" w:rsidRDefault="00392EAA" w:rsidP="00392EAA"/>
    <w:p w14:paraId="48F1F806" w14:textId="77777777" w:rsidR="00392EAA" w:rsidRPr="00DC6E09" w:rsidRDefault="00392EAA" w:rsidP="00392EAA">
      <w:r w:rsidRPr="00DC6E09">
        <w:t>…....................................................</w:t>
      </w:r>
    </w:p>
    <w:p w14:paraId="05C4E416" w14:textId="77777777" w:rsidR="00392EAA" w:rsidRPr="00DC6E09" w:rsidRDefault="00392EAA" w:rsidP="00392EAA"/>
    <w:p w14:paraId="6D6ED4AA" w14:textId="77777777" w:rsidR="00392EAA" w:rsidRPr="00DC6E09" w:rsidRDefault="00392EAA" w:rsidP="00392EAA">
      <w:r w:rsidRPr="00DC6E09">
        <w:t>…....................................................</w:t>
      </w:r>
    </w:p>
    <w:p w14:paraId="4FE17232" w14:textId="77777777" w:rsidR="00392EAA" w:rsidRPr="00DC6E09" w:rsidRDefault="00392EAA" w:rsidP="00392EAA">
      <w:pPr>
        <w:ind w:left="-284"/>
        <w:jc w:val="center"/>
        <w:rPr>
          <w:b/>
          <w:sz w:val="22"/>
          <w:szCs w:val="22"/>
        </w:rPr>
      </w:pPr>
    </w:p>
    <w:p w14:paraId="16E6CC7F" w14:textId="77777777" w:rsidR="00392EAA" w:rsidRPr="00DC6E09" w:rsidRDefault="00392EAA" w:rsidP="00392EAA">
      <w:pPr>
        <w:spacing w:line="360" w:lineRule="auto"/>
        <w:ind w:left="-284"/>
        <w:jc w:val="center"/>
        <w:rPr>
          <w:b/>
          <w:spacing w:val="80"/>
          <w:sz w:val="22"/>
          <w:szCs w:val="22"/>
          <w:u w:val="single"/>
        </w:rPr>
      </w:pPr>
      <w:r w:rsidRPr="00DC6E09">
        <w:rPr>
          <w:b/>
          <w:spacing w:val="80"/>
          <w:sz w:val="22"/>
          <w:szCs w:val="22"/>
          <w:u w:val="single"/>
        </w:rPr>
        <w:t>OŚWIADCZENIE</w:t>
      </w:r>
    </w:p>
    <w:p w14:paraId="2F3FDFEE"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PODMIOTU UDOSTĘPNIAJĄCEGO WYKONAWCY</w:t>
      </w:r>
    </w:p>
    <w:p w14:paraId="407E855A"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SWOJE ZASOBY</w:t>
      </w:r>
    </w:p>
    <w:p w14:paraId="50CEAA02" w14:textId="77777777" w:rsidR="00392EAA" w:rsidRPr="00DC6E09" w:rsidRDefault="00392EAA" w:rsidP="00392EAA">
      <w:pPr>
        <w:ind w:left="-284"/>
        <w:jc w:val="center"/>
        <w:rPr>
          <w:b/>
          <w:sz w:val="22"/>
          <w:szCs w:val="22"/>
        </w:rPr>
      </w:pPr>
      <w:r w:rsidRPr="00DC6E09">
        <w:rPr>
          <w:b/>
          <w:sz w:val="22"/>
          <w:szCs w:val="22"/>
        </w:rPr>
        <w:t xml:space="preserve">składane na podstawie art. 125 ust. 1 ustawy z dnia 11 września 2019 r. </w:t>
      </w:r>
    </w:p>
    <w:p w14:paraId="462E9616" w14:textId="77777777" w:rsidR="00643575" w:rsidRDefault="00392EAA" w:rsidP="00392EAA">
      <w:pPr>
        <w:ind w:left="-284"/>
        <w:jc w:val="center"/>
        <w:rPr>
          <w:b/>
          <w:sz w:val="22"/>
          <w:szCs w:val="22"/>
        </w:rPr>
      </w:pPr>
      <w:r w:rsidRPr="00DC6E09">
        <w:rPr>
          <w:b/>
          <w:sz w:val="22"/>
          <w:szCs w:val="22"/>
        </w:rPr>
        <w:t xml:space="preserve">Prawo zamówień publicznych </w:t>
      </w:r>
      <w:r w:rsidR="00643575" w:rsidRPr="00643575">
        <w:rPr>
          <w:b/>
          <w:sz w:val="22"/>
          <w:szCs w:val="22"/>
        </w:rPr>
        <w:t xml:space="preserve">(t.j.: Dz. U. 2021 poz. 1129) </w:t>
      </w:r>
    </w:p>
    <w:p w14:paraId="3D10E2D5" w14:textId="42EAD65D" w:rsidR="00392EAA" w:rsidRPr="00DC6E09" w:rsidRDefault="00392EAA" w:rsidP="00392EAA">
      <w:pPr>
        <w:ind w:left="-284"/>
        <w:jc w:val="center"/>
        <w:rPr>
          <w:b/>
          <w:sz w:val="22"/>
          <w:szCs w:val="22"/>
        </w:rPr>
      </w:pPr>
      <w:r w:rsidRPr="00DC6E09">
        <w:rPr>
          <w:b/>
          <w:sz w:val="22"/>
          <w:szCs w:val="22"/>
        </w:rPr>
        <w:t xml:space="preserve">(dalej jako: ustawa Pzp), </w:t>
      </w:r>
    </w:p>
    <w:p w14:paraId="4BDADFF8" w14:textId="77777777" w:rsidR="00392EAA" w:rsidRPr="00DC6E09" w:rsidRDefault="00392EAA" w:rsidP="00392EAA">
      <w:pPr>
        <w:ind w:left="-284"/>
        <w:jc w:val="center"/>
        <w:rPr>
          <w:b/>
          <w:sz w:val="22"/>
          <w:szCs w:val="22"/>
        </w:rPr>
      </w:pPr>
    </w:p>
    <w:p w14:paraId="26CEF7B9" w14:textId="77777777" w:rsidR="00392EAA" w:rsidRPr="00DC6E09" w:rsidRDefault="00392EAA" w:rsidP="00392EAA">
      <w:pPr>
        <w:spacing w:line="276" w:lineRule="auto"/>
        <w:ind w:left="-284" w:right="141" w:firstLine="1004"/>
        <w:jc w:val="both"/>
        <w:rPr>
          <w:sz w:val="22"/>
          <w:szCs w:val="22"/>
        </w:rPr>
      </w:pPr>
    </w:p>
    <w:p w14:paraId="6D024ABF" w14:textId="77777777" w:rsidR="00392EAA" w:rsidRPr="00DC6E09" w:rsidRDefault="00392EAA" w:rsidP="00392EAA">
      <w:pPr>
        <w:spacing w:line="276" w:lineRule="auto"/>
        <w:ind w:left="-284" w:right="141" w:firstLine="426"/>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0BFA79BA" w14:textId="77777777" w:rsidR="00392EAA" w:rsidRPr="00DC6E09" w:rsidRDefault="00392EAA" w:rsidP="00392EAA">
      <w:pPr>
        <w:spacing w:line="276" w:lineRule="auto"/>
        <w:ind w:left="-284" w:right="141" w:firstLine="1004"/>
        <w:jc w:val="both"/>
        <w:rPr>
          <w:i/>
          <w:sz w:val="10"/>
          <w:szCs w:val="10"/>
        </w:rPr>
      </w:pPr>
    </w:p>
    <w:p w14:paraId="42964873" w14:textId="77777777" w:rsidR="00643575" w:rsidRPr="00643575" w:rsidRDefault="00643575" w:rsidP="00643575">
      <w:pPr>
        <w:spacing w:line="276" w:lineRule="auto"/>
        <w:ind w:left="-284" w:right="141" w:firstLine="1004"/>
        <w:jc w:val="center"/>
        <w:rPr>
          <w:b/>
          <w:i/>
          <w:sz w:val="22"/>
          <w:szCs w:val="22"/>
          <w:lang w:val="x-none" w:eastAsia="x-none"/>
        </w:rPr>
      </w:pPr>
      <w:r w:rsidRPr="00643575">
        <w:rPr>
          <w:b/>
          <w:i/>
          <w:sz w:val="22"/>
          <w:szCs w:val="22"/>
          <w:lang w:val="x-none" w:eastAsia="x-none"/>
        </w:rPr>
        <w:t>„Wykonywanie usługi żywienia pacjentów i personelu</w:t>
      </w:r>
    </w:p>
    <w:p w14:paraId="16FE18A8" w14:textId="4031FB88" w:rsidR="00392EAA" w:rsidRDefault="00643575" w:rsidP="00643575">
      <w:pPr>
        <w:spacing w:line="276" w:lineRule="auto"/>
        <w:ind w:left="-284" w:right="141" w:firstLine="1004"/>
        <w:jc w:val="center"/>
        <w:rPr>
          <w:b/>
          <w:i/>
          <w:sz w:val="22"/>
          <w:szCs w:val="22"/>
          <w:lang w:val="x-none" w:eastAsia="x-none"/>
        </w:rPr>
      </w:pPr>
      <w:r w:rsidRPr="00643575">
        <w:rPr>
          <w:b/>
          <w:i/>
          <w:sz w:val="22"/>
          <w:szCs w:val="22"/>
          <w:lang w:val="x-none" w:eastAsia="x-none"/>
        </w:rPr>
        <w:t>Miejskiego Centrum Medycznego im. dr. Karola Jonschera w Łodzi.”</w:t>
      </w:r>
    </w:p>
    <w:p w14:paraId="588B6F0A" w14:textId="77777777" w:rsidR="00643575" w:rsidRPr="00DC6E09" w:rsidRDefault="00643575" w:rsidP="00643575">
      <w:pPr>
        <w:spacing w:line="276" w:lineRule="auto"/>
        <w:ind w:left="-284" w:right="141" w:firstLine="1004"/>
        <w:jc w:val="center"/>
        <w:rPr>
          <w:sz w:val="10"/>
          <w:szCs w:val="10"/>
        </w:rPr>
      </w:pPr>
    </w:p>
    <w:p w14:paraId="2D04AA0B" w14:textId="77777777" w:rsidR="00392EAA" w:rsidRPr="00DC6E09" w:rsidRDefault="00392EAA" w:rsidP="00392EAA">
      <w:pPr>
        <w:spacing w:line="276" w:lineRule="auto"/>
        <w:ind w:left="-284" w:right="141"/>
        <w:jc w:val="both"/>
        <w:rPr>
          <w:sz w:val="22"/>
          <w:szCs w:val="22"/>
        </w:rPr>
      </w:pPr>
      <w:r w:rsidRPr="00DC6E09">
        <w:rPr>
          <w:sz w:val="22"/>
          <w:szCs w:val="22"/>
        </w:rPr>
        <w:t>prowadzonego przez Miejskie Centrum Medyczne im. dr. Karola Jonschera w Łodzi:</w:t>
      </w:r>
    </w:p>
    <w:p w14:paraId="26FC26A3" w14:textId="77777777" w:rsidR="00392EAA" w:rsidRPr="00DC6E09" w:rsidRDefault="00392EAA" w:rsidP="00392EAA">
      <w:pPr>
        <w:spacing w:line="276" w:lineRule="auto"/>
        <w:ind w:left="-284" w:right="141"/>
        <w:jc w:val="both"/>
        <w:rPr>
          <w:sz w:val="22"/>
          <w:szCs w:val="22"/>
        </w:rPr>
      </w:pPr>
    </w:p>
    <w:p w14:paraId="32630F5C" w14:textId="77777777" w:rsidR="00392EAA" w:rsidRPr="00DC6E09" w:rsidRDefault="00392EAA" w:rsidP="00392EAA">
      <w:pPr>
        <w:ind w:left="-284" w:right="142"/>
        <w:contextualSpacing/>
        <w:jc w:val="both"/>
        <w:rPr>
          <w:b/>
          <w:sz w:val="22"/>
          <w:szCs w:val="22"/>
          <w:u w:val="single"/>
        </w:rPr>
      </w:pPr>
      <w:r w:rsidRPr="00DC6E09">
        <w:rPr>
          <w:b/>
          <w:sz w:val="22"/>
          <w:szCs w:val="22"/>
          <w:u w:val="single"/>
        </w:rPr>
        <w:t>I. INFORMACJA DOTYCZĄCA SPEŁNIANIA WARUNKÓW UDZIAŁU W POSTĘPOWANIU:</w:t>
      </w:r>
    </w:p>
    <w:p w14:paraId="1D511597" w14:textId="77777777" w:rsidR="00392EAA" w:rsidRPr="00DC6E09" w:rsidRDefault="00392EAA" w:rsidP="00392EAA">
      <w:pPr>
        <w:ind w:left="-284" w:right="142"/>
        <w:contextualSpacing/>
        <w:jc w:val="both"/>
        <w:rPr>
          <w:sz w:val="8"/>
          <w:szCs w:val="8"/>
        </w:rPr>
      </w:pPr>
    </w:p>
    <w:p w14:paraId="4AB5FB2D" w14:textId="71E24640" w:rsidR="00392EAA" w:rsidRPr="00DC6E09" w:rsidRDefault="00392EAA" w:rsidP="00392EAA">
      <w:pPr>
        <w:spacing w:line="276" w:lineRule="auto"/>
        <w:ind w:left="-284" w:right="141"/>
        <w:jc w:val="both"/>
        <w:rPr>
          <w:sz w:val="22"/>
          <w:szCs w:val="22"/>
        </w:rPr>
      </w:pPr>
      <w:r w:rsidRPr="00DC6E09">
        <w:rPr>
          <w:sz w:val="22"/>
          <w:szCs w:val="22"/>
        </w:rPr>
        <w:t xml:space="preserve">Oświadczam(y), że spełniam(y) warunki udziału w postępowaniu określone przez Zamawiającego w SWZ oraz ogłoszeniu o zamówieniu dot. ww. postępowania, zamieszczonych na stronie internetowej </w:t>
      </w:r>
      <w:hyperlink r:id="rId19" w:history="1">
        <w:r w:rsidRPr="00DC6E09">
          <w:rPr>
            <w:rStyle w:val="Hipercze"/>
            <w:color w:val="auto"/>
            <w:sz w:val="22"/>
            <w:szCs w:val="22"/>
            <w:u w:val="none"/>
          </w:rPr>
          <w:t>bip.jonscher.pl</w:t>
        </w:r>
      </w:hyperlink>
      <w:r w:rsidRPr="00DC6E09">
        <w:rPr>
          <w:sz w:val="22"/>
          <w:szCs w:val="22"/>
        </w:rPr>
        <w:t xml:space="preserve">, </w:t>
      </w:r>
      <w:r w:rsidRPr="00DC6E09">
        <w:rPr>
          <w:sz w:val="22"/>
          <w:szCs w:val="22"/>
          <w:u w:val="single"/>
        </w:rPr>
        <w:t>w zakresie, w jakim Wykonawca powołuje się na moje zasoby</w:t>
      </w:r>
      <w:r w:rsidRPr="00DC6E09">
        <w:rPr>
          <w:sz w:val="22"/>
          <w:szCs w:val="22"/>
        </w:rPr>
        <w:t>.</w:t>
      </w:r>
    </w:p>
    <w:p w14:paraId="4271C577" w14:textId="77777777" w:rsidR="00392EAA" w:rsidRPr="00DC6E09" w:rsidRDefault="00392EAA" w:rsidP="00392EAA">
      <w:pPr>
        <w:ind w:left="-284" w:right="140"/>
        <w:contextualSpacing/>
        <w:rPr>
          <w:sz w:val="12"/>
          <w:szCs w:val="12"/>
        </w:rPr>
      </w:pPr>
    </w:p>
    <w:p w14:paraId="21B13116" w14:textId="77777777" w:rsidR="00392EAA" w:rsidRPr="00DC6E09" w:rsidRDefault="00392EAA" w:rsidP="00392EAA">
      <w:pPr>
        <w:ind w:left="-284" w:right="140"/>
        <w:contextualSpacing/>
        <w:rPr>
          <w:i/>
          <w:sz w:val="10"/>
          <w:szCs w:val="10"/>
        </w:rPr>
      </w:pPr>
    </w:p>
    <w:p w14:paraId="25B4DE14" w14:textId="77777777" w:rsidR="00392EAA" w:rsidRPr="00DC6E09" w:rsidRDefault="00392EAA" w:rsidP="00392EAA">
      <w:pPr>
        <w:spacing w:line="276" w:lineRule="auto"/>
        <w:ind w:left="-284" w:right="142"/>
        <w:contextualSpacing/>
        <w:jc w:val="both"/>
        <w:rPr>
          <w:b/>
          <w:sz w:val="22"/>
          <w:szCs w:val="22"/>
          <w:u w:val="single"/>
        </w:rPr>
      </w:pPr>
      <w:r w:rsidRPr="00DC6E09">
        <w:rPr>
          <w:b/>
          <w:sz w:val="22"/>
          <w:szCs w:val="22"/>
          <w:u w:val="single"/>
        </w:rPr>
        <w:t>II. INFORMACJA DOTYCZĄCA PRZESŁANEK WYKLUCZENIA Z POSTĘPOWANIA</w:t>
      </w:r>
    </w:p>
    <w:p w14:paraId="26B86AE0" w14:textId="77777777" w:rsidR="00392EAA" w:rsidRPr="00DC6E09" w:rsidRDefault="00392EAA" w:rsidP="00392EAA">
      <w:pPr>
        <w:spacing w:line="276" w:lineRule="auto"/>
        <w:ind w:left="-284"/>
        <w:contextualSpacing/>
        <w:rPr>
          <w:b/>
          <w:sz w:val="8"/>
          <w:szCs w:val="8"/>
        </w:rPr>
      </w:pPr>
    </w:p>
    <w:p w14:paraId="0BE8E367" w14:textId="77777777" w:rsidR="00392EAA" w:rsidRPr="00DC6E09" w:rsidRDefault="00392EAA" w:rsidP="00392EAA">
      <w:pPr>
        <w:spacing w:line="276" w:lineRule="auto"/>
        <w:ind w:left="-284" w:right="141"/>
        <w:contextualSpacing/>
        <w:jc w:val="both"/>
        <w:rPr>
          <w:sz w:val="22"/>
          <w:szCs w:val="22"/>
        </w:rPr>
      </w:pPr>
      <w:r w:rsidRPr="00DC6E09">
        <w:rPr>
          <w:sz w:val="22"/>
          <w:szCs w:val="22"/>
        </w:rPr>
        <w:t>Oświadczam(y), że</w:t>
      </w:r>
      <w:r w:rsidRPr="00DC6E09">
        <w:rPr>
          <w:rStyle w:val="Odwoanieprzypisudolnego"/>
        </w:rPr>
        <w:footnoteReference w:id="12"/>
      </w:r>
      <w:r w:rsidRPr="00DC6E09">
        <w:rPr>
          <w:sz w:val="22"/>
          <w:szCs w:val="22"/>
        </w:rPr>
        <w:t>:</w:t>
      </w:r>
    </w:p>
    <w:p w14:paraId="00689999" w14:textId="77777777" w:rsidR="00392EAA" w:rsidRPr="00DC6E09" w:rsidRDefault="00392EAA" w:rsidP="00392EAA">
      <w:pPr>
        <w:spacing w:line="276" w:lineRule="auto"/>
        <w:ind w:left="-284" w:right="141"/>
        <w:contextualSpacing/>
        <w:jc w:val="both"/>
        <w:rPr>
          <w:sz w:val="8"/>
          <w:szCs w:val="8"/>
        </w:rPr>
      </w:pPr>
    </w:p>
    <w:p w14:paraId="7354CB1C" w14:textId="7FEA51EA" w:rsidR="00392EAA" w:rsidRPr="00DC6E09" w:rsidRDefault="00392EAA" w:rsidP="00392EAA">
      <w:pPr>
        <w:spacing w:line="276" w:lineRule="auto"/>
        <w:ind w:left="-142" w:right="141" w:hanging="143"/>
        <w:contextualSpacing/>
        <w:jc w:val="both"/>
        <w:rPr>
          <w:sz w:val="22"/>
          <w:szCs w:val="22"/>
        </w:rPr>
      </w:pPr>
      <w:r w:rsidRPr="00DC6E09">
        <w:rPr>
          <w:sz w:val="22"/>
          <w:szCs w:val="22"/>
        </w:rPr>
        <w:sym w:font="Symbol" w:char="F0FF"/>
      </w:r>
      <w:r w:rsidRPr="00DC6E09">
        <w:rPr>
          <w:sz w:val="22"/>
          <w:szCs w:val="22"/>
        </w:rPr>
        <w:t xml:space="preserve"> nie podlegam(y) wykluczeniu z postępowania na podstawie art. 108 ust 1 </w:t>
      </w:r>
      <w:r w:rsidR="00643575" w:rsidRPr="00643575">
        <w:rPr>
          <w:sz w:val="22"/>
          <w:szCs w:val="22"/>
        </w:rPr>
        <w:t>oraz art. 109 ust. 1 pkt. 4 ustawy Pzp.</w:t>
      </w:r>
    </w:p>
    <w:p w14:paraId="1A699F5A" w14:textId="77777777" w:rsidR="00392EAA" w:rsidRPr="00DC6E09" w:rsidRDefault="00392EAA" w:rsidP="00392EAA">
      <w:pPr>
        <w:spacing w:line="276" w:lineRule="auto"/>
        <w:ind w:left="-284" w:right="141" w:hanging="1"/>
        <w:contextualSpacing/>
        <w:jc w:val="both"/>
        <w:rPr>
          <w:sz w:val="12"/>
          <w:szCs w:val="12"/>
        </w:rPr>
      </w:pPr>
    </w:p>
    <w:p w14:paraId="6112F963" w14:textId="3555FE21" w:rsidR="00392EAA" w:rsidRPr="00DC6E09" w:rsidRDefault="00392EAA" w:rsidP="00392EAA">
      <w:pPr>
        <w:spacing w:line="276" w:lineRule="auto"/>
        <w:ind w:left="-142" w:right="141" w:hanging="142"/>
        <w:contextualSpacing/>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zachodzą w stosunku do mnie/do nas podstawy wykluczenia z postępowania na podstawie art. …………. ustawy Pzp (</w:t>
      </w:r>
      <w:r w:rsidRPr="00DC6E09">
        <w:rPr>
          <w:i/>
          <w:iCs/>
          <w:sz w:val="22"/>
          <w:szCs w:val="22"/>
        </w:rPr>
        <w:t>podać mającą zastosowanie podstawę wykluczenia spośród wymienionych w art. art. 108 ust. 1 pkt 1, 2, 5 lub 6</w:t>
      </w:r>
      <w:r w:rsidR="00635DBB">
        <w:rPr>
          <w:i/>
          <w:iCs/>
          <w:sz w:val="22"/>
          <w:szCs w:val="22"/>
        </w:rPr>
        <w:t>,</w:t>
      </w:r>
      <w:r w:rsidR="00643575">
        <w:rPr>
          <w:i/>
          <w:iCs/>
          <w:sz w:val="22"/>
          <w:szCs w:val="22"/>
        </w:rPr>
        <w:t xml:space="preserve"> </w:t>
      </w:r>
      <w:r w:rsidR="00643575" w:rsidRPr="00643575">
        <w:rPr>
          <w:i/>
          <w:iCs/>
          <w:sz w:val="22"/>
          <w:szCs w:val="22"/>
        </w:rPr>
        <w:t>art. 109 ust. 1 pkt 4</w:t>
      </w:r>
      <w:r w:rsidRPr="00DC6E09">
        <w:rPr>
          <w:sz w:val="22"/>
          <w:szCs w:val="22"/>
        </w:rPr>
        <w:t>). Jednocześnie oświadczam(y), że w związku z ww. okolicznością, na podstawie art. 110 ust. 2 ustawy Pzp podjąłem/podjęliśmy następujące środki naprawcze:</w:t>
      </w:r>
    </w:p>
    <w:p w14:paraId="2FF645EC"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5E54B59"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8885C4B" w14:textId="77777777" w:rsidR="00392EAA" w:rsidRPr="00DC6E09" w:rsidRDefault="00392EAA" w:rsidP="00392EAA">
      <w:pPr>
        <w:spacing w:line="276" w:lineRule="auto"/>
        <w:ind w:left="-142" w:right="141" w:hanging="1"/>
        <w:jc w:val="both"/>
        <w:rPr>
          <w:sz w:val="10"/>
          <w:szCs w:val="10"/>
          <w:u w:val="single"/>
        </w:rPr>
      </w:pPr>
    </w:p>
    <w:p w14:paraId="42495D3F" w14:textId="77777777" w:rsidR="00392EAA" w:rsidRPr="00DC6E09" w:rsidRDefault="00392EAA" w:rsidP="00392EAA">
      <w:pPr>
        <w:ind w:left="-284" w:right="140"/>
        <w:contextualSpacing/>
        <w:rPr>
          <w:sz w:val="12"/>
          <w:szCs w:val="12"/>
        </w:rPr>
      </w:pPr>
    </w:p>
    <w:p w14:paraId="138B15FA" w14:textId="77777777" w:rsidR="00392EAA" w:rsidRPr="00DC6E09" w:rsidRDefault="00392EAA" w:rsidP="00392EAA">
      <w:pPr>
        <w:ind w:left="-284" w:right="140"/>
        <w:contextualSpacing/>
        <w:jc w:val="both"/>
        <w:rPr>
          <w:b/>
          <w:sz w:val="22"/>
          <w:szCs w:val="22"/>
          <w:u w:val="single"/>
        </w:rPr>
      </w:pPr>
      <w:r w:rsidRPr="00DC6E09">
        <w:rPr>
          <w:b/>
          <w:sz w:val="22"/>
          <w:szCs w:val="22"/>
          <w:u w:val="single"/>
        </w:rPr>
        <w:t>III. OŚWIADCZENIE DOTYCZĄCE PODANYCH INFORMACJI:</w:t>
      </w:r>
    </w:p>
    <w:p w14:paraId="59D6D45C" w14:textId="77777777" w:rsidR="00392EAA" w:rsidRPr="00DC6E09" w:rsidRDefault="00392EAA" w:rsidP="00392EAA">
      <w:pPr>
        <w:ind w:left="-284" w:right="140"/>
        <w:contextualSpacing/>
        <w:jc w:val="both"/>
        <w:rPr>
          <w:sz w:val="8"/>
          <w:szCs w:val="8"/>
        </w:rPr>
      </w:pPr>
    </w:p>
    <w:p w14:paraId="219DC4A3" w14:textId="77777777" w:rsidR="00392EAA" w:rsidRPr="00DC6E09" w:rsidRDefault="00392EAA" w:rsidP="00392EAA">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3C8D5451" w14:textId="77777777" w:rsidR="00392EAA" w:rsidRPr="00DC6E09" w:rsidRDefault="00392EAA" w:rsidP="00392EAA">
      <w:pPr>
        <w:ind w:left="-284" w:right="140"/>
        <w:contextualSpacing/>
        <w:jc w:val="both"/>
        <w:rPr>
          <w:sz w:val="22"/>
          <w:szCs w:val="22"/>
        </w:rPr>
      </w:pPr>
    </w:p>
    <w:p w14:paraId="14E87C9F" w14:textId="77777777" w:rsidR="00392EAA" w:rsidRPr="00DC6E09" w:rsidRDefault="00392EAA" w:rsidP="00392EAA">
      <w:pPr>
        <w:ind w:left="-284" w:right="140"/>
        <w:contextualSpacing/>
        <w:jc w:val="both"/>
        <w:rPr>
          <w:sz w:val="22"/>
          <w:szCs w:val="22"/>
        </w:rPr>
      </w:pPr>
    </w:p>
    <w:p w14:paraId="3601A765" w14:textId="3C328D3C" w:rsidR="00392EAA" w:rsidRPr="00DC6E09" w:rsidRDefault="00392EAA" w:rsidP="00392EAA">
      <w:pPr>
        <w:ind w:left="-284" w:right="141"/>
        <w:rPr>
          <w:sz w:val="22"/>
          <w:szCs w:val="22"/>
        </w:rPr>
      </w:pPr>
      <w:r w:rsidRPr="00DC6E09">
        <w:rPr>
          <w:sz w:val="22"/>
          <w:szCs w:val="22"/>
        </w:rPr>
        <w:t>................................, dnia..............................</w:t>
      </w:r>
    </w:p>
    <w:p w14:paraId="7A61162D" w14:textId="77777777" w:rsidR="00392EAA" w:rsidRPr="00DC6E09" w:rsidRDefault="00392EAA" w:rsidP="00392EAA">
      <w:pPr>
        <w:ind w:left="-284" w:right="141"/>
        <w:rPr>
          <w:sz w:val="22"/>
          <w:szCs w:val="22"/>
        </w:rPr>
      </w:pPr>
    </w:p>
    <w:p w14:paraId="12C1DABF" w14:textId="52B31B7E" w:rsidR="00392EAA" w:rsidRPr="00DC6E09" w:rsidRDefault="00392EAA" w:rsidP="00392EAA">
      <w:pPr>
        <w:ind w:left="-284"/>
        <w:rPr>
          <w:i/>
          <w:iCs/>
        </w:rPr>
      </w:pPr>
      <w:r w:rsidRPr="00DC6E09">
        <w:rPr>
          <w:i/>
          <w:iCs/>
        </w:rPr>
        <w:t>________________________________________________________________________________________________________</w:t>
      </w:r>
    </w:p>
    <w:p w14:paraId="00AA78C7" w14:textId="662A638C" w:rsidR="00771FAA" w:rsidRPr="00EC4C84" w:rsidRDefault="00392EAA" w:rsidP="00EC4C84">
      <w:pPr>
        <w:ind w:left="-284"/>
        <w:jc w:val="both"/>
        <w:rPr>
          <w:rFonts w:eastAsia="Calibri"/>
          <w:i/>
          <w:iCs/>
          <w:sz w:val="19"/>
          <w:szCs w:val="19"/>
        </w:rPr>
      </w:pPr>
      <w:r w:rsidRPr="00DC6E09">
        <w:rPr>
          <w:b/>
          <w:bCs/>
          <w:i/>
          <w:iCs/>
          <w:sz w:val="19"/>
          <w:szCs w:val="19"/>
          <w:u w:val="single"/>
        </w:rPr>
        <w:t>UWAGA!!!</w:t>
      </w:r>
      <w:r w:rsidRPr="00DC6E09">
        <w:rPr>
          <w:i/>
          <w:iCs/>
          <w:sz w:val="19"/>
          <w:szCs w:val="19"/>
        </w:rPr>
        <w:t xml:space="preserve"> Zobowiązanie / oświadczenie podmiotu trzeciego musi być podpisane przez osobę(y) upoważnioną(e) do reprezentowania podmiotu trzeciego w zakresie jego praw majątkowych zgodnie z wpisem do KRS, wpisem do CEIDG lub umową spółki albo przez osobę(y) posiadającą(e) pełnomocnictwo, które Wykonawca zobowiązany jest dołączyć do oferty.</w:t>
      </w:r>
    </w:p>
    <w:p w14:paraId="214E9A74" w14:textId="77777777" w:rsidR="00392EAA" w:rsidRPr="00DC6E09" w:rsidRDefault="00392EAA" w:rsidP="00392EAA">
      <w:pPr>
        <w:ind w:left="-284"/>
        <w:jc w:val="right"/>
        <w:rPr>
          <w:i/>
        </w:rPr>
      </w:pPr>
      <w:r w:rsidRPr="00DC6E09">
        <w:rPr>
          <w:i/>
        </w:rPr>
        <w:lastRenderedPageBreak/>
        <w:t>Załącznik nr 6</w:t>
      </w:r>
    </w:p>
    <w:p w14:paraId="5F880E82" w14:textId="77777777" w:rsidR="00392EAA" w:rsidRPr="00DC6E09" w:rsidRDefault="00392EAA" w:rsidP="00392EAA">
      <w:pPr>
        <w:ind w:left="284"/>
        <w:rPr>
          <w:b/>
          <w:i/>
          <w:u w:val="single"/>
        </w:rPr>
      </w:pPr>
      <w:r w:rsidRPr="00DC6E09">
        <w:rPr>
          <w:b/>
          <w:i/>
          <w:u w:val="single"/>
        </w:rPr>
        <w:t xml:space="preserve">Nazwa i adres Wykonawcy: </w:t>
      </w:r>
    </w:p>
    <w:p w14:paraId="01A17E2D" w14:textId="77777777" w:rsidR="00392EAA" w:rsidRPr="00DC6E09" w:rsidRDefault="00392EAA" w:rsidP="00392EAA"/>
    <w:p w14:paraId="2B723BDF" w14:textId="77777777" w:rsidR="00392EAA" w:rsidRPr="00DC6E09" w:rsidRDefault="00392EAA" w:rsidP="00392EAA">
      <w:r w:rsidRPr="00DC6E09">
        <w:t>…....................................................</w:t>
      </w:r>
    </w:p>
    <w:p w14:paraId="586FA457" w14:textId="77777777" w:rsidR="00392EAA" w:rsidRPr="00DC6E09" w:rsidRDefault="00392EAA" w:rsidP="00392EAA"/>
    <w:p w14:paraId="4E008A23" w14:textId="77777777" w:rsidR="00392EAA" w:rsidRPr="00DC6E09" w:rsidRDefault="00392EAA" w:rsidP="00392EAA">
      <w:r w:rsidRPr="00DC6E09">
        <w:t>…....................................................</w:t>
      </w:r>
    </w:p>
    <w:p w14:paraId="05C051DC" w14:textId="77777777" w:rsidR="00392EAA" w:rsidRPr="00DC6E09" w:rsidRDefault="00392EAA" w:rsidP="00392EAA"/>
    <w:p w14:paraId="3E11230A" w14:textId="77777777" w:rsidR="00392EAA" w:rsidRPr="00DC6E09" w:rsidRDefault="00392EAA" w:rsidP="00392EAA">
      <w:r w:rsidRPr="00DC6E09">
        <w:t>…....................................................</w:t>
      </w:r>
    </w:p>
    <w:p w14:paraId="327A005D" w14:textId="77777777" w:rsidR="00392EAA" w:rsidRPr="00DC6E09" w:rsidRDefault="00392EAA" w:rsidP="00392EAA"/>
    <w:p w14:paraId="0D6CBF70" w14:textId="77777777" w:rsidR="00392EAA" w:rsidRPr="00DC6E09" w:rsidRDefault="00392EAA" w:rsidP="00392EAA">
      <w:pPr>
        <w:rPr>
          <w:sz w:val="10"/>
          <w:szCs w:val="10"/>
        </w:rPr>
      </w:pPr>
    </w:p>
    <w:p w14:paraId="1FF8E263" w14:textId="77777777" w:rsidR="00392EAA" w:rsidRPr="00DC6E09" w:rsidRDefault="00392EAA" w:rsidP="00392EAA">
      <w:pPr>
        <w:ind w:left="-284"/>
        <w:rPr>
          <w:sz w:val="10"/>
          <w:szCs w:val="10"/>
        </w:rPr>
      </w:pPr>
    </w:p>
    <w:p w14:paraId="2A11BA5F" w14:textId="77777777" w:rsidR="00392EAA" w:rsidRPr="00DC6E09" w:rsidRDefault="00392EAA" w:rsidP="00392EAA">
      <w:pPr>
        <w:ind w:left="-142"/>
        <w:jc w:val="center"/>
        <w:rPr>
          <w:b/>
          <w:bCs/>
          <w:sz w:val="22"/>
          <w:szCs w:val="22"/>
        </w:rPr>
      </w:pPr>
      <w:r w:rsidRPr="00DC6E09">
        <w:rPr>
          <w:b/>
          <w:bCs/>
          <w:sz w:val="22"/>
          <w:szCs w:val="22"/>
        </w:rPr>
        <w:t xml:space="preserve">WYKAZ USŁUG </w:t>
      </w:r>
    </w:p>
    <w:p w14:paraId="05279027" w14:textId="77777777" w:rsidR="00392EAA" w:rsidRPr="00DC6E09" w:rsidRDefault="00392EAA" w:rsidP="00392EAA">
      <w:pPr>
        <w:ind w:left="-142"/>
        <w:jc w:val="center"/>
        <w:rPr>
          <w:b/>
          <w:bCs/>
          <w:sz w:val="6"/>
          <w:szCs w:val="6"/>
        </w:rPr>
      </w:pPr>
    </w:p>
    <w:p w14:paraId="59D1E023" w14:textId="77777777" w:rsidR="00392EAA" w:rsidRPr="00DC6E09" w:rsidRDefault="00392EAA" w:rsidP="00392EAA">
      <w:pPr>
        <w:ind w:left="-142"/>
        <w:jc w:val="center"/>
        <w:rPr>
          <w:b/>
          <w:bCs/>
          <w:sz w:val="6"/>
          <w:szCs w:val="6"/>
        </w:rPr>
      </w:pPr>
    </w:p>
    <w:p w14:paraId="639092DA" w14:textId="77777777" w:rsidR="00392EAA" w:rsidRPr="00DC6E09" w:rsidRDefault="00392EAA" w:rsidP="00392EAA">
      <w:pPr>
        <w:tabs>
          <w:tab w:val="left" w:pos="851"/>
        </w:tabs>
        <w:ind w:left="-142"/>
        <w:jc w:val="center"/>
        <w:rPr>
          <w:bCs/>
          <w:sz w:val="21"/>
          <w:szCs w:val="21"/>
        </w:rPr>
      </w:pPr>
      <w:r w:rsidRPr="00DC6E09">
        <w:rPr>
          <w:bCs/>
          <w:sz w:val="21"/>
          <w:szCs w:val="21"/>
        </w:rPr>
        <w:t xml:space="preserve">Wykaz usług wykonanych, a w przypadku świadczeń powtarzających się lub ciągłych również wykonywanych, </w:t>
      </w:r>
    </w:p>
    <w:p w14:paraId="3C5EA3DD" w14:textId="77777777" w:rsidR="00392EAA" w:rsidRPr="00B51AF3" w:rsidRDefault="00392EAA" w:rsidP="00392EAA">
      <w:pPr>
        <w:tabs>
          <w:tab w:val="left" w:pos="851"/>
        </w:tabs>
        <w:ind w:left="-142"/>
        <w:jc w:val="center"/>
        <w:rPr>
          <w:bCs/>
          <w:sz w:val="21"/>
          <w:szCs w:val="21"/>
        </w:rPr>
      </w:pPr>
      <w:r w:rsidRPr="00DC6E09">
        <w:rPr>
          <w:bCs/>
          <w:sz w:val="21"/>
          <w:szCs w:val="21"/>
        </w:rPr>
        <w:t xml:space="preserve">w okresie ostatnich 3 lat, a jeżeli okres </w:t>
      </w:r>
      <w:r w:rsidRPr="00B51AF3">
        <w:rPr>
          <w:bCs/>
          <w:sz w:val="21"/>
          <w:szCs w:val="21"/>
        </w:rPr>
        <w:t xml:space="preserve">prowadzenia działalności jest krótszy – w tym okresie, </w:t>
      </w:r>
    </w:p>
    <w:p w14:paraId="572C0BFD" w14:textId="56287744" w:rsidR="00C57647" w:rsidRPr="00B51AF3" w:rsidRDefault="00392EAA" w:rsidP="009D40CA">
      <w:pPr>
        <w:tabs>
          <w:tab w:val="left" w:pos="851"/>
        </w:tabs>
        <w:ind w:left="-142"/>
        <w:jc w:val="center"/>
        <w:rPr>
          <w:bCs/>
          <w:sz w:val="21"/>
          <w:szCs w:val="21"/>
          <w:u w:val="single"/>
        </w:rPr>
      </w:pPr>
      <w:r w:rsidRPr="00B51AF3">
        <w:rPr>
          <w:bCs/>
          <w:sz w:val="21"/>
          <w:szCs w:val="21"/>
          <w:u w:val="single"/>
        </w:rPr>
        <w:t xml:space="preserve">co najmniej </w:t>
      </w:r>
      <w:r w:rsidR="00CC0AD2" w:rsidRPr="00B51AF3">
        <w:rPr>
          <w:bCs/>
          <w:sz w:val="21"/>
          <w:szCs w:val="21"/>
          <w:u w:val="single"/>
        </w:rPr>
        <w:t>2</w:t>
      </w:r>
      <w:r w:rsidRPr="00B51AF3">
        <w:rPr>
          <w:bCs/>
          <w:sz w:val="21"/>
          <w:szCs w:val="21"/>
          <w:u w:val="single"/>
        </w:rPr>
        <w:t xml:space="preserve"> usługi o wartości brutto co najmniej </w:t>
      </w:r>
      <w:r w:rsidR="00BE57BD" w:rsidRPr="00B51AF3">
        <w:rPr>
          <w:bCs/>
          <w:sz w:val="21"/>
          <w:szCs w:val="21"/>
          <w:u w:val="single"/>
        </w:rPr>
        <w:t>8</w:t>
      </w:r>
      <w:r w:rsidRPr="00B51AF3">
        <w:rPr>
          <w:bCs/>
          <w:sz w:val="21"/>
          <w:szCs w:val="21"/>
          <w:u w:val="single"/>
        </w:rPr>
        <w:t>00 000,00 zł każda z nich</w:t>
      </w:r>
      <w:r w:rsidR="00C57647" w:rsidRPr="00B51AF3">
        <w:rPr>
          <w:bCs/>
          <w:sz w:val="21"/>
          <w:szCs w:val="21"/>
          <w:u w:val="single"/>
        </w:rPr>
        <w:t xml:space="preserve"> (w skali roku)</w:t>
      </w:r>
      <w:r w:rsidRPr="00B51AF3">
        <w:rPr>
          <w:bCs/>
          <w:sz w:val="21"/>
          <w:szCs w:val="21"/>
          <w:u w:val="single"/>
        </w:rPr>
        <w:t>,</w:t>
      </w:r>
    </w:p>
    <w:p w14:paraId="30DA7D8C" w14:textId="2A904AF8" w:rsidR="00392EAA" w:rsidRPr="00DC6E09" w:rsidRDefault="009D40CA" w:rsidP="009D40CA">
      <w:pPr>
        <w:tabs>
          <w:tab w:val="left" w:pos="851"/>
        </w:tabs>
        <w:ind w:left="-142"/>
        <w:jc w:val="center"/>
        <w:rPr>
          <w:bCs/>
          <w:sz w:val="21"/>
          <w:szCs w:val="21"/>
        </w:rPr>
      </w:pPr>
      <w:r w:rsidRPr="00B51AF3">
        <w:rPr>
          <w:bCs/>
          <w:sz w:val="21"/>
          <w:szCs w:val="21"/>
          <w:u w:val="single"/>
        </w:rPr>
        <w:t>w zakresie zbiorowego żywienia pacjentów w placówkach służby zdrowia, zakładach opiekuńczo-leczniczych, zakładach pielęgnacyjno-opiekuńczych</w:t>
      </w:r>
      <w:r w:rsidR="00392EAA" w:rsidRPr="00DC6E09">
        <w:rPr>
          <w:bCs/>
          <w:sz w:val="21"/>
          <w:szCs w:val="21"/>
        </w:rPr>
        <w:t>,</w:t>
      </w:r>
    </w:p>
    <w:p w14:paraId="490F2725" w14:textId="77777777" w:rsidR="00392EAA" w:rsidRPr="00DC6E09" w:rsidRDefault="00392EAA" w:rsidP="00392EAA">
      <w:pPr>
        <w:tabs>
          <w:tab w:val="left" w:pos="851"/>
        </w:tabs>
        <w:ind w:left="-142"/>
        <w:jc w:val="center"/>
        <w:rPr>
          <w:bCs/>
          <w:sz w:val="21"/>
          <w:szCs w:val="21"/>
        </w:rPr>
      </w:pPr>
      <w:r w:rsidRPr="00DC6E09">
        <w:rPr>
          <w:bCs/>
          <w:sz w:val="21"/>
          <w:szCs w:val="21"/>
        </w:rPr>
        <w:t xml:space="preserve">wraz z podaniem ich wartości, przedmiotu, dat wykonania i podmiotów, na rzecz których usługi zostały wykonane </w:t>
      </w:r>
    </w:p>
    <w:p w14:paraId="655D94A0" w14:textId="77777777" w:rsidR="00392EAA" w:rsidRPr="00DC6E09" w:rsidRDefault="00392EAA" w:rsidP="00392EAA">
      <w:pPr>
        <w:tabs>
          <w:tab w:val="left" w:pos="851"/>
        </w:tabs>
        <w:ind w:left="-142"/>
        <w:jc w:val="center"/>
        <w:rPr>
          <w:bCs/>
          <w:sz w:val="21"/>
          <w:szCs w:val="21"/>
        </w:rPr>
      </w:pPr>
      <w:r w:rsidRPr="00DC6E09">
        <w:rPr>
          <w:bCs/>
          <w:sz w:val="21"/>
          <w:szCs w:val="21"/>
        </w:rPr>
        <w:t>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p w14:paraId="097BFB11" w14:textId="77777777" w:rsidR="00392EAA" w:rsidRPr="00DC6E09" w:rsidRDefault="00392EAA" w:rsidP="00392EAA">
      <w:pPr>
        <w:tabs>
          <w:tab w:val="left" w:pos="851"/>
        </w:tabs>
        <w:rPr>
          <w:bCs/>
          <w:sz w:val="22"/>
          <w:szCs w:val="22"/>
        </w:rPr>
      </w:pPr>
    </w:p>
    <w:p w14:paraId="745B78C4" w14:textId="77777777" w:rsidR="00392EAA" w:rsidRPr="00DC6E09" w:rsidRDefault="00392EAA" w:rsidP="00392EAA">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1946"/>
        <w:gridCol w:w="2305"/>
        <w:gridCol w:w="2605"/>
      </w:tblGrid>
      <w:tr w:rsidR="00392EAA" w:rsidRPr="00DC6E09" w14:paraId="417D9942" w14:textId="77777777" w:rsidTr="00187F9B">
        <w:trPr>
          <w:trHeight w:val="700"/>
        </w:trPr>
        <w:tc>
          <w:tcPr>
            <w:tcW w:w="281" w:type="pct"/>
            <w:vAlign w:val="center"/>
          </w:tcPr>
          <w:p w14:paraId="7434DCE1" w14:textId="77777777" w:rsidR="00392EAA" w:rsidRPr="00DC6E09" w:rsidRDefault="00392EAA" w:rsidP="00187F9B">
            <w:pPr>
              <w:jc w:val="center"/>
              <w:rPr>
                <w:b/>
                <w:sz w:val="16"/>
                <w:szCs w:val="16"/>
              </w:rPr>
            </w:pPr>
            <w:r w:rsidRPr="00DC6E09">
              <w:rPr>
                <w:b/>
                <w:sz w:val="16"/>
                <w:szCs w:val="16"/>
              </w:rPr>
              <w:t>L.p.</w:t>
            </w:r>
          </w:p>
        </w:tc>
        <w:tc>
          <w:tcPr>
            <w:tcW w:w="1379" w:type="pct"/>
            <w:vAlign w:val="center"/>
          </w:tcPr>
          <w:p w14:paraId="2B0A9050" w14:textId="77777777" w:rsidR="00392EAA" w:rsidRPr="00DC6E09" w:rsidRDefault="00392EAA" w:rsidP="00187F9B">
            <w:pPr>
              <w:jc w:val="center"/>
              <w:rPr>
                <w:b/>
                <w:sz w:val="18"/>
                <w:szCs w:val="18"/>
              </w:rPr>
            </w:pPr>
            <w:r w:rsidRPr="00DC6E09">
              <w:rPr>
                <w:b/>
                <w:sz w:val="18"/>
                <w:szCs w:val="18"/>
              </w:rPr>
              <w:t>Przedmiot wykonanej usługi samodzielnie lub przez podmiot udostępniający doświadczenie</w:t>
            </w:r>
          </w:p>
        </w:tc>
        <w:tc>
          <w:tcPr>
            <w:tcW w:w="948" w:type="pct"/>
            <w:vAlign w:val="center"/>
          </w:tcPr>
          <w:p w14:paraId="4F4F082E" w14:textId="77777777" w:rsidR="00392EAA" w:rsidRPr="00DC6E09" w:rsidRDefault="00392EAA" w:rsidP="00187F9B">
            <w:pPr>
              <w:jc w:val="center"/>
              <w:rPr>
                <w:b/>
                <w:sz w:val="18"/>
                <w:szCs w:val="18"/>
              </w:rPr>
            </w:pPr>
            <w:r w:rsidRPr="00DC6E09">
              <w:rPr>
                <w:b/>
                <w:sz w:val="18"/>
                <w:szCs w:val="18"/>
              </w:rPr>
              <w:t>Podmiot, na rzecz którego usługi zostały wykonane lub są wykonywane</w:t>
            </w:r>
          </w:p>
          <w:p w14:paraId="25F9B29E" w14:textId="77777777" w:rsidR="00392EAA" w:rsidRPr="00DC6E09" w:rsidRDefault="00392EAA" w:rsidP="00187F9B">
            <w:pPr>
              <w:jc w:val="center"/>
              <w:rPr>
                <w:b/>
                <w:i/>
                <w:sz w:val="18"/>
                <w:szCs w:val="18"/>
              </w:rPr>
            </w:pPr>
            <w:r w:rsidRPr="00DC6E09">
              <w:rPr>
                <w:i/>
                <w:sz w:val="18"/>
                <w:szCs w:val="18"/>
              </w:rPr>
              <w:t>(nazwa, adres)</w:t>
            </w:r>
          </w:p>
        </w:tc>
        <w:tc>
          <w:tcPr>
            <w:tcW w:w="1123" w:type="pct"/>
            <w:vAlign w:val="center"/>
          </w:tcPr>
          <w:p w14:paraId="77460C12" w14:textId="77777777" w:rsidR="00392EAA" w:rsidRPr="00DC6E09" w:rsidRDefault="00392EAA" w:rsidP="00187F9B">
            <w:pPr>
              <w:jc w:val="center"/>
              <w:rPr>
                <w:b/>
                <w:sz w:val="18"/>
                <w:szCs w:val="18"/>
              </w:rPr>
            </w:pPr>
            <w:r w:rsidRPr="00DC6E09">
              <w:rPr>
                <w:b/>
                <w:sz w:val="18"/>
                <w:szCs w:val="18"/>
              </w:rPr>
              <w:t>Wartość brutto usługi</w:t>
            </w:r>
          </w:p>
        </w:tc>
        <w:tc>
          <w:tcPr>
            <w:tcW w:w="1270" w:type="pct"/>
            <w:vAlign w:val="center"/>
          </w:tcPr>
          <w:p w14:paraId="554A02FA" w14:textId="77777777" w:rsidR="00392EAA" w:rsidRPr="00DC6E09" w:rsidRDefault="00392EAA" w:rsidP="00187F9B">
            <w:pPr>
              <w:jc w:val="center"/>
              <w:rPr>
                <w:b/>
                <w:sz w:val="18"/>
                <w:szCs w:val="18"/>
              </w:rPr>
            </w:pPr>
            <w:r w:rsidRPr="00DC6E09">
              <w:rPr>
                <w:b/>
                <w:sz w:val="18"/>
                <w:szCs w:val="18"/>
              </w:rPr>
              <w:t>Okres wykonania usługi</w:t>
            </w:r>
          </w:p>
          <w:p w14:paraId="13611527" w14:textId="77777777" w:rsidR="00392EAA" w:rsidRPr="00DC6E09" w:rsidRDefault="00392EAA" w:rsidP="00187F9B">
            <w:pPr>
              <w:keepNext/>
              <w:keepLines/>
              <w:jc w:val="center"/>
              <w:rPr>
                <w:i/>
                <w:sz w:val="18"/>
                <w:szCs w:val="18"/>
              </w:rPr>
            </w:pPr>
            <w:r w:rsidRPr="00DC6E09">
              <w:rPr>
                <w:i/>
                <w:sz w:val="18"/>
                <w:szCs w:val="18"/>
              </w:rPr>
              <w:t>od (dzień – miesiąc -rok)</w:t>
            </w:r>
          </w:p>
          <w:p w14:paraId="0E7534F7" w14:textId="77777777" w:rsidR="00392EAA" w:rsidRPr="00DC6E09" w:rsidRDefault="00392EAA" w:rsidP="00187F9B">
            <w:pPr>
              <w:jc w:val="center"/>
              <w:rPr>
                <w:b/>
                <w:sz w:val="18"/>
                <w:szCs w:val="18"/>
              </w:rPr>
            </w:pPr>
            <w:r w:rsidRPr="00DC6E09">
              <w:rPr>
                <w:i/>
                <w:sz w:val="18"/>
                <w:szCs w:val="18"/>
              </w:rPr>
              <w:t>do (dzień – miesiąc -rok)</w:t>
            </w:r>
          </w:p>
        </w:tc>
      </w:tr>
      <w:tr w:rsidR="00392EAA" w:rsidRPr="00DC6E09" w14:paraId="7D9FBC67" w14:textId="77777777" w:rsidTr="00187F9B">
        <w:trPr>
          <w:trHeight w:val="929"/>
        </w:trPr>
        <w:tc>
          <w:tcPr>
            <w:tcW w:w="281" w:type="pct"/>
            <w:vAlign w:val="center"/>
          </w:tcPr>
          <w:p w14:paraId="0A6D554B" w14:textId="77777777" w:rsidR="00392EAA" w:rsidRPr="00DC6E09" w:rsidRDefault="00392EAA" w:rsidP="00187F9B">
            <w:pPr>
              <w:jc w:val="center"/>
              <w:rPr>
                <w:b/>
              </w:rPr>
            </w:pPr>
            <w:r w:rsidRPr="00DC6E09">
              <w:rPr>
                <w:b/>
              </w:rPr>
              <w:t>1</w:t>
            </w:r>
          </w:p>
        </w:tc>
        <w:tc>
          <w:tcPr>
            <w:tcW w:w="1379" w:type="pct"/>
            <w:vAlign w:val="center"/>
          </w:tcPr>
          <w:p w14:paraId="1F6DC955" w14:textId="77777777" w:rsidR="00392EAA" w:rsidRPr="00DC6E09" w:rsidRDefault="00392EAA" w:rsidP="00187F9B">
            <w:pPr>
              <w:tabs>
                <w:tab w:val="left" w:pos="851"/>
              </w:tabs>
              <w:jc w:val="center"/>
              <w:rPr>
                <w:sz w:val="22"/>
                <w:szCs w:val="22"/>
              </w:rPr>
            </w:pPr>
          </w:p>
        </w:tc>
        <w:tc>
          <w:tcPr>
            <w:tcW w:w="948" w:type="pct"/>
            <w:vAlign w:val="center"/>
          </w:tcPr>
          <w:p w14:paraId="51D1865D" w14:textId="77777777" w:rsidR="00392EAA" w:rsidRPr="00DC6E09" w:rsidRDefault="00392EAA" w:rsidP="00187F9B">
            <w:pPr>
              <w:jc w:val="center"/>
            </w:pPr>
          </w:p>
        </w:tc>
        <w:tc>
          <w:tcPr>
            <w:tcW w:w="1123" w:type="pct"/>
            <w:vAlign w:val="center"/>
          </w:tcPr>
          <w:p w14:paraId="6E1C785F" w14:textId="77777777" w:rsidR="00392EAA" w:rsidRPr="00DC6E09" w:rsidRDefault="00392EAA" w:rsidP="00187F9B">
            <w:pPr>
              <w:jc w:val="center"/>
            </w:pPr>
          </w:p>
        </w:tc>
        <w:tc>
          <w:tcPr>
            <w:tcW w:w="1270" w:type="pct"/>
            <w:vAlign w:val="center"/>
          </w:tcPr>
          <w:p w14:paraId="5542C581" w14:textId="77777777" w:rsidR="00392EAA" w:rsidRPr="00DC6E09" w:rsidRDefault="00392EAA" w:rsidP="00187F9B">
            <w:pPr>
              <w:jc w:val="center"/>
            </w:pPr>
          </w:p>
        </w:tc>
      </w:tr>
      <w:tr w:rsidR="00392EAA" w:rsidRPr="00DC6E09" w14:paraId="1BF942BB" w14:textId="77777777" w:rsidTr="00EC4C84">
        <w:trPr>
          <w:trHeight w:val="985"/>
        </w:trPr>
        <w:tc>
          <w:tcPr>
            <w:tcW w:w="281" w:type="pct"/>
            <w:tcBorders>
              <w:bottom w:val="single" w:sz="4" w:space="0" w:color="auto"/>
            </w:tcBorders>
            <w:vAlign w:val="center"/>
          </w:tcPr>
          <w:p w14:paraId="740BB3C0" w14:textId="77777777" w:rsidR="00392EAA" w:rsidRPr="00DC6E09" w:rsidRDefault="00392EAA" w:rsidP="00187F9B">
            <w:pPr>
              <w:jc w:val="center"/>
              <w:rPr>
                <w:b/>
              </w:rPr>
            </w:pPr>
            <w:r w:rsidRPr="00DC6E09">
              <w:rPr>
                <w:b/>
              </w:rPr>
              <w:t>2</w:t>
            </w:r>
          </w:p>
        </w:tc>
        <w:tc>
          <w:tcPr>
            <w:tcW w:w="1379" w:type="pct"/>
            <w:tcBorders>
              <w:bottom w:val="single" w:sz="4" w:space="0" w:color="auto"/>
            </w:tcBorders>
            <w:vAlign w:val="center"/>
          </w:tcPr>
          <w:p w14:paraId="7FFBC229" w14:textId="77777777" w:rsidR="00392EAA" w:rsidRPr="00DC6E09" w:rsidRDefault="00392EAA" w:rsidP="00187F9B">
            <w:pPr>
              <w:tabs>
                <w:tab w:val="left" w:pos="851"/>
              </w:tabs>
              <w:jc w:val="center"/>
              <w:rPr>
                <w:sz w:val="22"/>
                <w:szCs w:val="22"/>
              </w:rPr>
            </w:pPr>
          </w:p>
        </w:tc>
        <w:tc>
          <w:tcPr>
            <w:tcW w:w="948" w:type="pct"/>
            <w:tcBorders>
              <w:bottom w:val="single" w:sz="4" w:space="0" w:color="auto"/>
            </w:tcBorders>
            <w:vAlign w:val="center"/>
          </w:tcPr>
          <w:p w14:paraId="78549102" w14:textId="77777777" w:rsidR="00392EAA" w:rsidRPr="00DC6E09" w:rsidRDefault="00392EAA" w:rsidP="00187F9B">
            <w:pPr>
              <w:jc w:val="center"/>
            </w:pPr>
          </w:p>
        </w:tc>
        <w:tc>
          <w:tcPr>
            <w:tcW w:w="1123" w:type="pct"/>
            <w:tcBorders>
              <w:bottom w:val="single" w:sz="4" w:space="0" w:color="auto"/>
            </w:tcBorders>
            <w:vAlign w:val="center"/>
          </w:tcPr>
          <w:p w14:paraId="5F4BEC24" w14:textId="77777777" w:rsidR="00392EAA" w:rsidRPr="00DC6E09" w:rsidRDefault="00392EAA" w:rsidP="00187F9B">
            <w:pPr>
              <w:jc w:val="center"/>
            </w:pPr>
          </w:p>
        </w:tc>
        <w:tc>
          <w:tcPr>
            <w:tcW w:w="1270" w:type="pct"/>
            <w:tcBorders>
              <w:bottom w:val="single" w:sz="4" w:space="0" w:color="auto"/>
            </w:tcBorders>
            <w:vAlign w:val="center"/>
          </w:tcPr>
          <w:p w14:paraId="7EAF0900" w14:textId="77777777" w:rsidR="00392EAA" w:rsidRPr="00DC6E09" w:rsidRDefault="00392EAA" w:rsidP="00187F9B">
            <w:pPr>
              <w:jc w:val="center"/>
            </w:pPr>
          </w:p>
        </w:tc>
      </w:tr>
      <w:tr w:rsidR="00392EAA" w:rsidRPr="00DC6E09" w14:paraId="0688CB0B" w14:textId="77777777" w:rsidTr="00EC4C84">
        <w:trPr>
          <w:trHeight w:val="985"/>
        </w:trPr>
        <w:tc>
          <w:tcPr>
            <w:tcW w:w="281" w:type="pct"/>
            <w:tcBorders>
              <w:bottom w:val="single" w:sz="4" w:space="0" w:color="auto"/>
            </w:tcBorders>
            <w:vAlign w:val="center"/>
          </w:tcPr>
          <w:p w14:paraId="4481D1FB" w14:textId="77777777" w:rsidR="00392EAA" w:rsidRPr="00DC6E09" w:rsidRDefault="00392EAA" w:rsidP="00187F9B">
            <w:pPr>
              <w:jc w:val="center"/>
              <w:rPr>
                <w:b/>
              </w:rPr>
            </w:pPr>
            <w:r w:rsidRPr="00DC6E09">
              <w:rPr>
                <w:b/>
              </w:rPr>
              <w:t>3</w:t>
            </w:r>
          </w:p>
        </w:tc>
        <w:tc>
          <w:tcPr>
            <w:tcW w:w="1379" w:type="pct"/>
            <w:tcBorders>
              <w:bottom w:val="single" w:sz="4" w:space="0" w:color="auto"/>
            </w:tcBorders>
            <w:vAlign w:val="center"/>
          </w:tcPr>
          <w:p w14:paraId="4361600D" w14:textId="77777777" w:rsidR="00392EAA" w:rsidRPr="00DC6E09" w:rsidRDefault="00392EAA" w:rsidP="00187F9B">
            <w:pPr>
              <w:tabs>
                <w:tab w:val="left" w:pos="851"/>
              </w:tabs>
              <w:jc w:val="center"/>
              <w:rPr>
                <w:sz w:val="22"/>
                <w:szCs w:val="22"/>
              </w:rPr>
            </w:pPr>
          </w:p>
        </w:tc>
        <w:tc>
          <w:tcPr>
            <w:tcW w:w="948" w:type="pct"/>
            <w:tcBorders>
              <w:bottom w:val="single" w:sz="4" w:space="0" w:color="auto"/>
            </w:tcBorders>
            <w:vAlign w:val="center"/>
          </w:tcPr>
          <w:p w14:paraId="09AEB2B6" w14:textId="77777777" w:rsidR="00392EAA" w:rsidRPr="00DC6E09" w:rsidRDefault="00392EAA" w:rsidP="00187F9B">
            <w:pPr>
              <w:jc w:val="center"/>
            </w:pPr>
          </w:p>
        </w:tc>
        <w:tc>
          <w:tcPr>
            <w:tcW w:w="1123" w:type="pct"/>
            <w:tcBorders>
              <w:bottom w:val="single" w:sz="4" w:space="0" w:color="auto"/>
            </w:tcBorders>
            <w:vAlign w:val="center"/>
          </w:tcPr>
          <w:p w14:paraId="0E0A9762" w14:textId="77777777" w:rsidR="00392EAA" w:rsidRPr="00DC6E09" w:rsidRDefault="00392EAA" w:rsidP="00187F9B">
            <w:pPr>
              <w:jc w:val="center"/>
            </w:pPr>
          </w:p>
        </w:tc>
        <w:tc>
          <w:tcPr>
            <w:tcW w:w="1270" w:type="pct"/>
            <w:tcBorders>
              <w:bottom w:val="single" w:sz="4" w:space="0" w:color="auto"/>
            </w:tcBorders>
            <w:vAlign w:val="center"/>
          </w:tcPr>
          <w:p w14:paraId="475E44F8" w14:textId="77777777" w:rsidR="00392EAA" w:rsidRPr="00DC6E09" w:rsidRDefault="00392EAA" w:rsidP="00187F9B">
            <w:pPr>
              <w:jc w:val="center"/>
            </w:pPr>
          </w:p>
        </w:tc>
      </w:tr>
    </w:tbl>
    <w:p w14:paraId="48E21C85" w14:textId="77777777" w:rsidR="00392EAA" w:rsidRPr="00DC6E09" w:rsidRDefault="00392EAA" w:rsidP="00392EAA">
      <w:pPr>
        <w:ind w:left="-142"/>
        <w:rPr>
          <w:sz w:val="6"/>
          <w:szCs w:val="6"/>
        </w:rPr>
      </w:pPr>
    </w:p>
    <w:p w14:paraId="256CE4A6" w14:textId="77777777" w:rsidR="00392EAA" w:rsidRPr="00DC6E09" w:rsidRDefault="00392EAA" w:rsidP="00392EAA">
      <w:pPr>
        <w:ind w:left="-142"/>
        <w:jc w:val="both"/>
        <w:rPr>
          <w:b/>
          <w:sz w:val="22"/>
          <w:szCs w:val="22"/>
        </w:rPr>
      </w:pPr>
    </w:p>
    <w:p w14:paraId="5D8C6EF9" w14:textId="77777777" w:rsidR="00392EAA" w:rsidRPr="00DC6E09" w:rsidRDefault="00392EAA" w:rsidP="00392EAA">
      <w:pPr>
        <w:ind w:left="-142"/>
        <w:jc w:val="both"/>
        <w:rPr>
          <w:b/>
          <w:sz w:val="21"/>
          <w:szCs w:val="21"/>
        </w:rPr>
      </w:pPr>
      <w:r w:rsidRPr="00DC6E09">
        <w:rPr>
          <w:b/>
          <w:sz w:val="21"/>
          <w:szCs w:val="21"/>
        </w:rPr>
        <w:t>Oświadczam, jako upoważniony reprezentant Wykonawcy, że:</w:t>
      </w:r>
    </w:p>
    <w:p w14:paraId="6F8A28E9" w14:textId="77777777" w:rsidR="00392EAA" w:rsidRPr="00DC6E09" w:rsidRDefault="00392EAA" w:rsidP="00392EAA">
      <w:pPr>
        <w:ind w:left="-142"/>
        <w:rPr>
          <w:sz w:val="21"/>
          <w:szCs w:val="21"/>
        </w:rPr>
      </w:pPr>
      <w:r w:rsidRPr="00DC6E09">
        <w:rPr>
          <w:sz w:val="21"/>
          <w:szCs w:val="21"/>
        </w:rPr>
        <w:t>poz. ……… wykazu stanowi doświadczenie Wykonawcy składającego ofertę,</w:t>
      </w:r>
    </w:p>
    <w:p w14:paraId="22506669" w14:textId="77777777" w:rsidR="00392EAA" w:rsidRPr="00DC6E09" w:rsidRDefault="00392EAA" w:rsidP="00392EAA">
      <w:pPr>
        <w:ind w:left="-142"/>
        <w:jc w:val="both"/>
        <w:rPr>
          <w:sz w:val="21"/>
          <w:szCs w:val="21"/>
        </w:rPr>
      </w:pPr>
      <w:r w:rsidRPr="00DC6E09">
        <w:rPr>
          <w:sz w:val="21"/>
          <w:szCs w:val="21"/>
        </w:rPr>
        <w:t>poz. ……… wykazu jest doświadczeniem oddanym do dyspozycji przez inny/inne podmiot/y (na zasadach określonych w art. 118 ust. 1 ustawy Pzp), na potwierdzenie czego załączam/my pisemne zobowiązanie tego/tych podmiotu/ów do oddania do dyspozycji swoich zasobów.</w:t>
      </w:r>
    </w:p>
    <w:p w14:paraId="0175960D" w14:textId="77777777" w:rsidR="00392EAA" w:rsidRPr="00DC6E09" w:rsidRDefault="00392EAA" w:rsidP="00392EAA">
      <w:pPr>
        <w:tabs>
          <w:tab w:val="left" w:pos="8640"/>
        </w:tabs>
        <w:autoSpaceDE w:val="0"/>
        <w:ind w:left="-142"/>
        <w:jc w:val="both"/>
        <w:rPr>
          <w:sz w:val="21"/>
          <w:szCs w:val="21"/>
        </w:rPr>
      </w:pPr>
    </w:p>
    <w:p w14:paraId="170A2447" w14:textId="77777777" w:rsidR="00392EAA" w:rsidRPr="00DC6E09" w:rsidRDefault="00392EAA" w:rsidP="00392EAA">
      <w:pPr>
        <w:ind w:left="-142"/>
        <w:rPr>
          <w:sz w:val="22"/>
          <w:szCs w:val="22"/>
        </w:rPr>
      </w:pPr>
    </w:p>
    <w:p w14:paraId="7B1E6A11" w14:textId="77777777" w:rsidR="00392EAA" w:rsidRPr="00DC6E09" w:rsidRDefault="00392EAA" w:rsidP="00392EAA">
      <w:pPr>
        <w:ind w:left="-142"/>
        <w:rPr>
          <w:sz w:val="22"/>
          <w:szCs w:val="22"/>
        </w:rPr>
      </w:pPr>
    </w:p>
    <w:p w14:paraId="58D8154F" w14:textId="77777777" w:rsidR="00392EAA" w:rsidRPr="00DC6E09" w:rsidRDefault="00392EAA" w:rsidP="00392EAA">
      <w:pPr>
        <w:ind w:left="-142"/>
        <w:rPr>
          <w:sz w:val="22"/>
          <w:szCs w:val="22"/>
        </w:rPr>
      </w:pPr>
    </w:p>
    <w:p w14:paraId="74B654FB" w14:textId="77777777" w:rsidR="00392EAA" w:rsidRPr="00DC6E09" w:rsidRDefault="00392EAA" w:rsidP="00392EAA">
      <w:pPr>
        <w:ind w:right="141"/>
        <w:rPr>
          <w:sz w:val="22"/>
          <w:szCs w:val="22"/>
        </w:rPr>
      </w:pPr>
      <w:r w:rsidRPr="00DC6E09">
        <w:rPr>
          <w:sz w:val="22"/>
          <w:szCs w:val="22"/>
        </w:rPr>
        <w:t>..............................., dnia..............................</w:t>
      </w:r>
    </w:p>
    <w:p w14:paraId="328B7793" w14:textId="77777777" w:rsidR="00771FAA" w:rsidRPr="00DC6E09" w:rsidRDefault="00771FAA" w:rsidP="004B0279">
      <w:pPr>
        <w:shd w:val="clear" w:color="auto" w:fill="FFFFFF"/>
        <w:ind w:left="-284" w:right="-143"/>
        <w:jc w:val="right"/>
        <w:rPr>
          <w:i/>
        </w:rPr>
      </w:pPr>
    </w:p>
    <w:p w14:paraId="70D19F10" w14:textId="5BAA1F4D" w:rsidR="00EC4C84" w:rsidRDefault="00EC4C84" w:rsidP="00994E64">
      <w:pPr>
        <w:ind w:left="-284"/>
        <w:jc w:val="right"/>
        <w:rPr>
          <w:sz w:val="16"/>
          <w:szCs w:val="16"/>
        </w:rPr>
      </w:pPr>
      <w:r>
        <w:rPr>
          <w:sz w:val="16"/>
          <w:szCs w:val="16"/>
        </w:rPr>
        <w:br w:type="page"/>
      </w:r>
    </w:p>
    <w:p w14:paraId="07FFE8B7" w14:textId="1E192702" w:rsidR="00EC4C84" w:rsidRPr="00DC6E09" w:rsidRDefault="00EC4C84" w:rsidP="00EC4C84">
      <w:pPr>
        <w:ind w:left="-284"/>
        <w:jc w:val="right"/>
        <w:rPr>
          <w:i/>
        </w:rPr>
      </w:pPr>
      <w:r w:rsidRPr="00DC6E09">
        <w:rPr>
          <w:i/>
        </w:rPr>
        <w:lastRenderedPageBreak/>
        <w:t xml:space="preserve">Załącznik nr </w:t>
      </w:r>
      <w:r w:rsidR="0074304E">
        <w:rPr>
          <w:i/>
        </w:rPr>
        <w:t>7</w:t>
      </w:r>
    </w:p>
    <w:p w14:paraId="7F8F7A3C" w14:textId="77777777" w:rsidR="00EC4C84" w:rsidRPr="00DC6E09" w:rsidRDefault="00EC4C84" w:rsidP="00EC4C84">
      <w:pPr>
        <w:ind w:left="284"/>
        <w:rPr>
          <w:b/>
          <w:i/>
          <w:u w:val="single"/>
        </w:rPr>
      </w:pPr>
      <w:r w:rsidRPr="00DC6E09">
        <w:rPr>
          <w:b/>
          <w:i/>
          <w:u w:val="single"/>
        </w:rPr>
        <w:t xml:space="preserve">Nazwa i adres Wykonawcy: </w:t>
      </w:r>
    </w:p>
    <w:p w14:paraId="3E51541F" w14:textId="77777777" w:rsidR="00EC4C84" w:rsidRPr="00DC6E09" w:rsidRDefault="00EC4C84" w:rsidP="00EC4C84"/>
    <w:p w14:paraId="5114FAB5" w14:textId="77777777" w:rsidR="00EC4C84" w:rsidRPr="00DC6E09" w:rsidRDefault="00EC4C84" w:rsidP="00EC4C84">
      <w:r w:rsidRPr="00DC6E09">
        <w:t>…....................................................</w:t>
      </w:r>
    </w:p>
    <w:p w14:paraId="2CE2DC9A" w14:textId="77777777" w:rsidR="00EC4C84" w:rsidRPr="00DC6E09" w:rsidRDefault="00EC4C84" w:rsidP="00EC4C84"/>
    <w:p w14:paraId="1635DA89" w14:textId="77777777" w:rsidR="00EC4C84" w:rsidRPr="00DC6E09" w:rsidRDefault="00EC4C84" w:rsidP="00EC4C84">
      <w:r w:rsidRPr="00DC6E09">
        <w:t>…....................................................</w:t>
      </w:r>
    </w:p>
    <w:p w14:paraId="2B0D8466" w14:textId="77777777" w:rsidR="00EC4C84" w:rsidRPr="00DC6E09" w:rsidRDefault="00EC4C84" w:rsidP="00EC4C84"/>
    <w:p w14:paraId="409D1399" w14:textId="77777777" w:rsidR="00EC4C84" w:rsidRPr="00DC6E09" w:rsidRDefault="00EC4C84" w:rsidP="00EC4C84">
      <w:r w:rsidRPr="00DC6E09">
        <w:t>…....................................................</w:t>
      </w:r>
    </w:p>
    <w:p w14:paraId="45FA70B5" w14:textId="77777777" w:rsidR="00EC4C84" w:rsidRDefault="00EC4C84" w:rsidP="00EC4C84">
      <w:pPr>
        <w:ind w:left="-426" w:right="-1"/>
        <w:jc w:val="center"/>
        <w:rPr>
          <w:b/>
          <w:spacing w:val="40"/>
          <w:sz w:val="21"/>
          <w:szCs w:val="21"/>
        </w:rPr>
      </w:pPr>
    </w:p>
    <w:p w14:paraId="3BD5E79F" w14:textId="6505A68D" w:rsidR="00EC4C84" w:rsidRDefault="00EC4C84" w:rsidP="00EC4C84">
      <w:pPr>
        <w:ind w:right="-1"/>
        <w:rPr>
          <w:b/>
          <w:spacing w:val="40"/>
          <w:sz w:val="21"/>
          <w:szCs w:val="21"/>
        </w:rPr>
      </w:pPr>
    </w:p>
    <w:p w14:paraId="24D3647D" w14:textId="5CC2CD26" w:rsidR="00EC4C84" w:rsidRDefault="00EC4C84" w:rsidP="00EC4C84">
      <w:pPr>
        <w:ind w:right="-1"/>
        <w:rPr>
          <w:b/>
          <w:spacing w:val="40"/>
          <w:sz w:val="21"/>
          <w:szCs w:val="21"/>
        </w:rPr>
      </w:pPr>
    </w:p>
    <w:p w14:paraId="38451E6B" w14:textId="4EACD320" w:rsidR="00EC4C84" w:rsidRDefault="00EC4C84" w:rsidP="00EC4C84">
      <w:pPr>
        <w:ind w:right="-1"/>
        <w:rPr>
          <w:b/>
          <w:spacing w:val="40"/>
          <w:sz w:val="21"/>
          <w:szCs w:val="21"/>
        </w:rPr>
      </w:pPr>
    </w:p>
    <w:p w14:paraId="572C4DD0" w14:textId="77777777" w:rsidR="00EC4C84" w:rsidRDefault="00EC4C84" w:rsidP="00EC4C84">
      <w:pPr>
        <w:ind w:right="-1"/>
        <w:rPr>
          <w:b/>
          <w:spacing w:val="40"/>
          <w:sz w:val="21"/>
          <w:szCs w:val="21"/>
        </w:rPr>
      </w:pPr>
    </w:p>
    <w:p w14:paraId="1868D079" w14:textId="6E51311C" w:rsidR="00EC4C84" w:rsidRPr="00820ED5" w:rsidRDefault="00EC4C84" w:rsidP="00EC4C84">
      <w:pPr>
        <w:ind w:left="-426" w:right="-1"/>
        <w:jc w:val="center"/>
        <w:rPr>
          <w:b/>
          <w:spacing w:val="40"/>
          <w:sz w:val="21"/>
          <w:szCs w:val="21"/>
        </w:rPr>
      </w:pPr>
      <w:r w:rsidRPr="00820ED5">
        <w:rPr>
          <w:b/>
          <w:spacing w:val="40"/>
          <w:sz w:val="21"/>
          <w:szCs w:val="21"/>
        </w:rPr>
        <w:t xml:space="preserve">WYKAZ NARZĘDZI, WYPOSAŻENIA ZAKŁADU </w:t>
      </w:r>
    </w:p>
    <w:p w14:paraId="08127FE3" w14:textId="77777777" w:rsidR="00EC4C84" w:rsidRPr="00820ED5" w:rsidRDefault="00EC4C84" w:rsidP="00EC4C84">
      <w:pPr>
        <w:ind w:left="-426" w:right="-1"/>
        <w:jc w:val="center"/>
        <w:rPr>
          <w:b/>
          <w:spacing w:val="40"/>
          <w:sz w:val="21"/>
          <w:szCs w:val="21"/>
        </w:rPr>
      </w:pPr>
      <w:r w:rsidRPr="00820ED5">
        <w:rPr>
          <w:b/>
          <w:spacing w:val="40"/>
          <w:sz w:val="21"/>
          <w:szCs w:val="21"/>
        </w:rPr>
        <w:t>LUB URZĄDZEŃ TECHNICZNYCH</w:t>
      </w:r>
    </w:p>
    <w:p w14:paraId="48C0D758" w14:textId="77777777" w:rsidR="00EC4C84" w:rsidRPr="00820ED5" w:rsidRDefault="00EC4C84" w:rsidP="00EC4C84">
      <w:pPr>
        <w:ind w:left="-426" w:right="-1"/>
        <w:jc w:val="center"/>
        <w:rPr>
          <w:b/>
          <w:spacing w:val="40"/>
          <w:sz w:val="21"/>
          <w:szCs w:val="21"/>
        </w:rPr>
      </w:pPr>
    </w:p>
    <w:p w14:paraId="2912276F" w14:textId="709F2E6B" w:rsidR="00EC4C84" w:rsidRPr="00820ED5" w:rsidRDefault="00EC4C84" w:rsidP="00EC4C84">
      <w:pPr>
        <w:ind w:left="-426"/>
        <w:jc w:val="center"/>
        <w:rPr>
          <w:sz w:val="21"/>
          <w:szCs w:val="21"/>
          <w:u w:val="single"/>
        </w:rPr>
      </w:pPr>
      <w:r w:rsidRPr="00820ED5">
        <w:rPr>
          <w:sz w:val="21"/>
          <w:szCs w:val="21"/>
        </w:rPr>
        <w:t xml:space="preserve">dostępnych Wykonawcy w celu wykonania zamówienia publicznego wraz z informacją o podstawie do dysponowania tymi zasobami – </w:t>
      </w:r>
      <w:r w:rsidRPr="00820ED5">
        <w:rPr>
          <w:sz w:val="21"/>
          <w:szCs w:val="21"/>
          <w:u w:val="single"/>
        </w:rPr>
        <w:t>co najmniej jeden środek transportu do przewożenia posiłków na zewnątrz zakładu, w którym będą przygotowywane posiłki dla Zamawiającego, spełniający wymagania określone w ustawie z dnia 25 sierpnia 2006 r. o bezpieczeństwie żywności i żywienia (</w:t>
      </w:r>
      <w:r w:rsidRPr="00EC4C84">
        <w:rPr>
          <w:sz w:val="21"/>
          <w:szCs w:val="21"/>
          <w:u w:val="single"/>
        </w:rPr>
        <w:t>t.j.: Dz. U. 2020 poz. 2021</w:t>
      </w:r>
      <w:r w:rsidRPr="00820ED5">
        <w:rPr>
          <w:sz w:val="21"/>
          <w:szCs w:val="21"/>
          <w:u w:val="single"/>
        </w:rPr>
        <w:t xml:space="preserve">), </w:t>
      </w:r>
    </w:p>
    <w:p w14:paraId="387F8658" w14:textId="3F6F14A4" w:rsidR="00EC4C84" w:rsidRDefault="00EC4C84" w:rsidP="00EC4C84">
      <w:pPr>
        <w:ind w:left="-426"/>
        <w:jc w:val="center"/>
        <w:rPr>
          <w:sz w:val="21"/>
          <w:szCs w:val="21"/>
          <w:u w:val="single"/>
        </w:rPr>
      </w:pPr>
      <w:r w:rsidRPr="00820ED5">
        <w:rPr>
          <w:sz w:val="21"/>
          <w:szCs w:val="21"/>
          <w:u w:val="single"/>
        </w:rPr>
        <w:t>zezwalający tym samym na transport nim żywności.</w:t>
      </w:r>
    </w:p>
    <w:p w14:paraId="2377C068" w14:textId="441D0DAE" w:rsidR="00EC4C84" w:rsidRDefault="00EC4C84" w:rsidP="00EC4C84">
      <w:pPr>
        <w:ind w:left="-426"/>
        <w:jc w:val="center"/>
        <w:rPr>
          <w:sz w:val="21"/>
          <w:szCs w:val="21"/>
          <w:u w:val="single"/>
        </w:rPr>
      </w:pPr>
    </w:p>
    <w:p w14:paraId="29A29305" w14:textId="77777777" w:rsidR="00EC4C84" w:rsidRPr="00820ED5" w:rsidRDefault="00EC4C84" w:rsidP="00EC4C84">
      <w:pPr>
        <w:ind w:left="-426"/>
        <w:jc w:val="center"/>
        <w:rPr>
          <w:sz w:val="21"/>
          <w:szCs w:val="21"/>
          <w:u w:val="single"/>
        </w:rPr>
      </w:pPr>
    </w:p>
    <w:p w14:paraId="0F51C094" w14:textId="77777777" w:rsidR="00EC4C84" w:rsidRPr="00820ED5" w:rsidRDefault="00EC4C84" w:rsidP="00EC4C84">
      <w:pPr>
        <w:ind w:left="-426"/>
        <w:jc w:val="center"/>
        <w:rPr>
          <w:b/>
          <w:sz w:val="21"/>
          <w:szCs w:val="21"/>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3270"/>
        <w:gridCol w:w="1984"/>
        <w:gridCol w:w="2581"/>
      </w:tblGrid>
      <w:tr w:rsidR="00EC4C84" w:rsidRPr="00820ED5" w14:paraId="432CFD88" w14:textId="77777777" w:rsidTr="00C5309F">
        <w:trPr>
          <w:trHeight w:val="685"/>
          <w:jc w:val="center"/>
        </w:trPr>
        <w:tc>
          <w:tcPr>
            <w:tcW w:w="685" w:type="dxa"/>
            <w:vAlign w:val="center"/>
          </w:tcPr>
          <w:p w14:paraId="4E55A2BD" w14:textId="77777777" w:rsidR="00EC4C84" w:rsidRPr="00820ED5" w:rsidRDefault="00EC4C84" w:rsidP="00C5309F">
            <w:pPr>
              <w:ind w:right="-1"/>
              <w:jc w:val="center"/>
              <w:rPr>
                <w:b/>
                <w:sz w:val="21"/>
                <w:szCs w:val="21"/>
              </w:rPr>
            </w:pPr>
            <w:r w:rsidRPr="00820ED5">
              <w:rPr>
                <w:b/>
                <w:sz w:val="21"/>
                <w:szCs w:val="21"/>
              </w:rPr>
              <w:t>L.p.</w:t>
            </w:r>
          </w:p>
        </w:tc>
        <w:tc>
          <w:tcPr>
            <w:tcW w:w="3270" w:type="dxa"/>
            <w:vAlign w:val="center"/>
          </w:tcPr>
          <w:p w14:paraId="4651169C" w14:textId="77777777" w:rsidR="00EC4C84" w:rsidRPr="00820ED5" w:rsidRDefault="00EC4C84" w:rsidP="00C5309F">
            <w:pPr>
              <w:ind w:right="-1"/>
              <w:jc w:val="center"/>
              <w:rPr>
                <w:b/>
                <w:sz w:val="21"/>
                <w:szCs w:val="21"/>
              </w:rPr>
            </w:pPr>
            <w:r w:rsidRPr="00820ED5">
              <w:rPr>
                <w:b/>
                <w:sz w:val="21"/>
                <w:szCs w:val="21"/>
              </w:rPr>
              <w:t>Rodzaj środka transportu</w:t>
            </w:r>
          </w:p>
        </w:tc>
        <w:tc>
          <w:tcPr>
            <w:tcW w:w="1984" w:type="dxa"/>
            <w:vAlign w:val="center"/>
          </w:tcPr>
          <w:p w14:paraId="2FDD325E" w14:textId="77777777" w:rsidR="00EC4C84" w:rsidRPr="00820ED5" w:rsidRDefault="00EC4C84" w:rsidP="00C5309F">
            <w:pPr>
              <w:ind w:right="-1"/>
              <w:jc w:val="center"/>
              <w:rPr>
                <w:b/>
                <w:sz w:val="21"/>
                <w:szCs w:val="21"/>
              </w:rPr>
            </w:pPr>
            <w:r w:rsidRPr="00820ED5">
              <w:rPr>
                <w:b/>
                <w:sz w:val="21"/>
                <w:szCs w:val="21"/>
              </w:rPr>
              <w:t>Liczba (szt.)</w:t>
            </w:r>
          </w:p>
        </w:tc>
        <w:tc>
          <w:tcPr>
            <w:tcW w:w="2581" w:type="dxa"/>
            <w:vAlign w:val="center"/>
          </w:tcPr>
          <w:p w14:paraId="53E215DE" w14:textId="77777777" w:rsidR="00EC4C84" w:rsidRPr="00820ED5" w:rsidRDefault="00EC4C84" w:rsidP="00C5309F">
            <w:pPr>
              <w:jc w:val="center"/>
              <w:rPr>
                <w:b/>
                <w:sz w:val="21"/>
                <w:szCs w:val="21"/>
              </w:rPr>
            </w:pPr>
            <w:r w:rsidRPr="00820ED5">
              <w:rPr>
                <w:b/>
                <w:sz w:val="21"/>
                <w:szCs w:val="21"/>
              </w:rPr>
              <w:t>Informacja o podstawie</w:t>
            </w:r>
          </w:p>
          <w:p w14:paraId="236DB7B2" w14:textId="77777777" w:rsidR="00EC4C84" w:rsidRPr="00820ED5" w:rsidRDefault="00EC4C84" w:rsidP="00C5309F">
            <w:pPr>
              <w:ind w:right="-1"/>
              <w:jc w:val="center"/>
              <w:rPr>
                <w:b/>
                <w:sz w:val="21"/>
                <w:szCs w:val="21"/>
              </w:rPr>
            </w:pPr>
            <w:r w:rsidRPr="00820ED5">
              <w:rPr>
                <w:b/>
                <w:sz w:val="21"/>
                <w:szCs w:val="21"/>
              </w:rPr>
              <w:t>dysponowania zasobami</w:t>
            </w:r>
          </w:p>
        </w:tc>
      </w:tr>
      <w:tr w:rsidR="00EC4C84" w:rsidRPr="00820ED5" w14:paraId="64A33B63" w14:textId="77777777" w:rsidTr="00C5309F">
        <w:trPr>
          <w:trHeight w:val="719"/>
          <w:jc w:val="center"/>
        </w:trPr>
        <w:tc>
          <w:tcPr>
            <w:tcW w:w="685" w:type="dxa"/>
            <w:vAlign w:val="center"/>
          </w:tcPr>
          <w:p w14:paraId="30072A64" w14:textId="77777777" w:rsidR="00EC4C84" w:rsidRPr="00820ED5" w:rsidRDefault="00EC4C84" w:rsidP="00C5309F">
            <w:pPr>
              <w:ind w:right="-1"/>
              <w:jc w:val="center"/>
              <w:rPr>
                <w:b/>
                <w:sz w:val="21"/>
                <w:szCs w:val="21"/>
              </w:rPr>
            </w:pPr>
            <w:r w:rsidRPr="00820ED5">
              <w:rPr>
                <w:b/>
                <w:sz w:val="21"/>
                <w:szCs w:val="21"/>
              </w:rPr>
              <w:t>1</w:t>
            </w:r>
          </w:p>
        </w:tc>
        <w:tc>
          <w:tcPr>
            <w:tcW w:w="3270" w:type="dxa"/>
            <w:vAlign w:val="center"/>
          </w:tcPr>
          <w:p w14:paraId="1DF20BF5" w14:textId="77777777" w:rsidR="00EC4C84" w:rsidRPr="00820ED5" w:rsidRDefault="00EC4C84" w:rsidP="00C5309F">
            <w:pPr>
              <w:ind w:right="-1"/>
              <w:jc w:val="center"/>
              <w:rPr>
                <w:sz w:val="21"/>
                <w:szCs w:val="21"/>
              </w:rPr>
            </w:pPr>
          </w:p>
        </w:tc>
        <w:tc>
          <w:tcPr>
            <w:tcW w:w="1984" w:type="dxa"/>
            <w:vAlign w:val="center"/>
          </w:tcPr>
          <w:p w14:paraId="69C1705F" w14:textId="77777777" w:rsidR="00EC4C84" w:rsidRPr="00820ED5" w:rsidRDefault="00EC4C84" w:rsidP="00C5309F">
            <w:pPr>
              <w:ind w:right="-1"/>
              <w:jc w:val="center"/>
              <w:rPr>
                <w:sz w:val="21"/>
                <w:szCs w:val="21"/>
              </w:rPr>
            </w:pPr>
          </w:p>
        </w:tc>
        <w:tc>
          <w:tcPr>
            <w:tcW w:w="2581" w:type="dxa"/>
            <w:vAlign w:val="center"/>
          </w:tcPr>
          <w:p w14:paraId="3D00D975" w14:textId="77777777" w:rsidR="00EC4C84" w:rsidRPr="00820ED5" w:rsidRDefault="00EC4C84" w:rsidP="00C5309F">
            <w:pPr>
              <w:ind w:right="-1"/>
              <w:jc w:val="center"/>
              <w:rPr>
                <w:sz w:val="21"/>
                <w:szCs w:val="21"/>
              </w:rPr>
            </w:pPr>
          </w:p>
        </w:tc>
      </w:tr>
      <w:tr w:rsidR="00EC4C84" w:rsidRPr="00820ED5" w14:paraId="207CEE6C" w14:textId="77777777" w:rsidTr="00C5309F">
        <w:trPr>
          <w:trHeight w:val="700"/>
          <w:jc w:val="center"/>
        </w:trPr>
        <w:tc>
          <w:tcPr>
            <w:tcW w:w="685" w:type="dxa"/>
            <w:vAlign w:val="center"/>
          </w:tcPr>
          <w:p w14:paraId="652A35A8" w14:textId="77777777" w:rsidR="00EC4C84" w:rsidRPr="00820ED5" w:rsidRDefault="00EC4C84" w:rsidP="00C5309F">
            <w:pPr>
              <w:ind w:right="-1"/>
              <w:jc w:val="center"/>
              <w:rPr>
                <w:b/>
                <w:sz w:val="21"/>
                <w:szCs w:val="21"/>
              </w:rPr>
            </w:pPr>
            <w:r w:rsidRPr="00820ED5">
              <w:rPr>
                <w:b/>
                <w:sz w:val="21"/>
                <w:szCs w:val="21"/>
              </w:rPr>
              <w:t>2</w:t>
            </w:r>
          </w:p>
        </w:tc>
        <w:tc>
          <w:tcPr>
            <w:tcW w:w="3270" w:type="dxa"/>
            <w:vAlign w:val="center"/>
          </w:tcPr>
          <w:p w14:paraId="1F594F11" w14:textId="77777777" w:rsidR="00EC4C84" w:rsidRPr="00820ED5" w:rsidRDefault="00EC4C84" w:rsidP="00C5309F">
            <w:pPr>
              <w:ind w:right="-1"/>
              <w:jc w:val="center"/>
              <w:rPr>
                <w:sz w:val="21"/>
                <w:szCs w:val="21"/>
              </w:rPr>
            </w:pPr>
          </w:p>
        </w:tc>
        <w:tc>
          <w:tcPr>
            <w:tcW w:w="1984" w:type="dxa"/>
            <w:vAlign w:val="center"/>
          </w:tcPr>
          <w:p w14:paraId="403AFB45" w14:textId="77777777" w:rsidR="00EC4C84" w:rsidRPr="00820ED5" w:rsidRDefault="00EC4C84" w:rsidP="00C5309F">
            <w:pPr>
              <w:ind w:right="-1"/>
              <w:jc w:val="center"/>
              <w:rPr>
                <w:sz w:val="21"/>
                <w:szCs w:val="21"/>
              </w:rPr>
            </w:pPr>
          </w:p>
        </w:tc>
        <w:tc>
          <w:tcPr>
            <w:tcW w:w="2581" w:type="dxa"/>
            <w:vAlign w:val="center"/>
          </w:tcPr>
          <w:p w14:paraId="31C65378" w14:textId="77777777" w:rsidR="00EC4C84" w:rsidRPr="00820ED5" w:rsidRDefault="00EC4C84" w:rsidP="00C5309F">
            <w:pPr>
              <w:ind w:right="-1"/>
              <w:jc w:val="center"/>
              <w:rPr>
                <w:sz w:val="21"/>
                <w:szCs w:val="21"/>
              </w:rPr>
            </w:pPr>
          </w:p>
        </w:tc>
      </w:tr>
      <w:tr w:rsidR="00EC4C84" w:rsidRPr="00820ED5" w14:paraId="76BF2031" w14:textId="77777777" w:rsidTr="00C5309F">
        <w:trPr>
          <w:trHeight w:val="696"/>
          <w:jc w:val="center"/>
        </w:trPr>
        <w:tc>
          <w:tcPr>
            <w:tcW w:w="685" w:type="dxa"/>
            <w:vAlign w:val="center"/>
          </w:tcPr>
          <w:p w14:paraId="73D3782D" w14:textId="77777777" w:rsidR="00EC4C84" w:rsidRPr="00820ED5" w:rsidRDefault="00EC4C84" w:rsidP="00C5309F">
            <w:pPr>
              <w:ind w:right="-1"/>
              <w:jc w:val="center"/>
              <w:rPr>
                <w:b/>
                <w:sz w:val="21"/>
                <w:szCs w:val="21"/>
              </w:rPr>
            </w:pPr>
            <w:r w:rsidRPr="00820ED5">
              <w:rPr>
                <w:b/>
                <w:sz w:val="21"/>
                <w:szCs w:val="21"/>
              </w:rPr>
              <w:t>3</w:t>
            </w:r>
          </w:p>
        </w:tc>
        <w:tc>
          <w:tcPr>
            <w:tcW w:w="3270" w:type="dxa"/>
            <w:vAlign w:val="center"/>
          </w:tcPr>
          <w:p w14:paraId="12B6597A" w14:textId="77777777" w:rsidR="00EC4C84" w:rsidRPr="00820ED5" w:rsidRDefault="00EC4C84" w:rsidP="00C5309F">
            <w:pPr>
              <w:ind w:right="-1"/>
              <w:jc w:val="center"/>
              <w:rPr>
                <w:sz w:val="21"/>
                <w:szCs w:val="21"/>
              </w:rPr>
            </w:pPr>
          </w:p>
        </w:tc>
        <w:tc>
          <w:tcPr>
            <w:tcW w:w="1984" w:type="dxa"/>
            <w:vAlign w:val="center"/>
          </w:tcPr>
          <w:p w14:paraId="78934BFF" w14:textId="77777777" w:rsidR="00EC4C84" w:rsidRPr="00820ED5" w:rsidRDefault="00EC4C84" w:rsidP="00C5309F">
            <w:pPr>
              <w:ind w:right="-1"/>
              <w:jc w:val="center"/>
              <w:rPr>
                <w:sz w:val="21"/>
                <w:szCs w:val="21"/>
              </w:rPr>
            </w:pPr>
          </w:p>
        </w:tc>
        <w:tc>
          <w:tcPr>
            <w:tcW w:w="2581" w:type="dxa"/>
            <w:vAlign w:val="center"/>
          </w:tcPr>
          <w:p w14:paraId="45D77C0F" w14:textId="77777777" w:rsidR="00EC4C84" w:rsidRPr="00820ED5" w:rsidRDefault="00EC4C84" w:rsidP="00C5309F">
            <w:pPr>
              <w:ind w:right="-1"/>
              <w:jc w:val="center"/>
              <w:rPr>
                <w:sz w:val="21"/>
                <w:szCs w:val="21"/>
              </w:rPr>
            </w:pPr>
          </w:p>
        </w:tc>
      </w:tr>
    </w:tbl>
    <w:p w14:paraId="1D42E25A" w14:textId="39988AB5" w:rsidR="00EC4C84" w:rsidRDefault="00EC4C84" w:rsidP="00EC4C84">
      <w:pPr>
        <w:ind w:left="-142"/>
        <w:jc w:val="both"/>
        <w:rPr>
          <w:bCs/>
          <w:sz w:val="21"/>
          <w:szCs w:val="21"/>
        </w:rPr>
      </w:pPr>
    </w:p>
    <w:p w14:paraId="2C0E21AA" w14:textId="352E3D6B" w:rsidR="00EC4C84" w:rsidRDefault="00EC4C84" w:rsidP="00EC4C84">
      <w:pPr>
        <w:ind w:left="-142"/>
        <w:jc w:val="both"/>
        <w:rPr>
          <w:bCs/>
          <w:sz w:val="21"/>
          <w:szCs w:val="21"/>
        </w:rPr>
      </w:pPr>
    </w:p>
    <w:p w14:paraId="49F6F05C" w14:textId="216FE5FF" w:rsidR="00EC4C84" w:rsidRDefault="00EC4C84" w:rsidP="00EC4C84">
      <w:pPr>
        <w:ind w:left="-142"/>
        <w:jc w:val="both"/>
        <w:rPr>
          <w:bCs/>
          <w:sz w:val="21"/>
          <w:szCs w:val="21"/>
        </w:rPr>
      </w:pPr>
    </w:p>
    <w:p w14:paraId="5CD722AE" w14:textId="77777777" w:rsidR="00EC4C84" w:rsidRPr="00820ED5" w:rsidRDefault="00EC4C84" w:rsidP="00EC4C84">
      <w:pPr>
        <w:ind w:left="-142"/>
        <w:jc w:val="both"/>
        <w:rPr>
          <w:bCs/>
          <w:sz w:val="21"/>
          <w:szCs w:val="21"/>
        </w:rPr>
      </w:pPr>
    </w:p>
    <w:p w14:paraId="62929284" w14:textId="77777777" w:rsidR="00EC4C84" w:rsidRPr="00DC6E09" w:rsidRDefault="00EC4C84" w:rsidP="00EC4C84">
      <w:pPr>
        <w:ind w:left="-142"/>
        <w:rPr>
          <w:sz w:val="22"/>
          <w:szCs w:val="22"/>
        </w:rPr>
      </w:pPr>
    </w:p>
    <w:p w14:paraId="2C0BBEAD" w14:textId="77777777" w:rsidR="00EC4C84" w:rsidRPr="00DC6E09" w:rsidRDefault="00EC4C84" w:rsidP="00EC4C84">
      <w:pPr>
        <w:ind w:right="141"/>
        <w:rPr>
          <w:sz w:val="22"/>
          <w:szCs w:val="22"/>
        </w:rPr>
      </w:pPr>
      <w:r w:rsidRPr="00DC6E09">
        <w:rPr>
          <w:sz w:val="22"/>
          <w:szCs w:val="22"/>
        </w:rPr>
        <w:t>..............................., dnia..............................</w:t>
      </w:r>
    </w:p>
    <w:p w14:paraId="599EBBD4" w14:textId="77777777" w:rsidR="00EC4C84" w:rsidRPr="00DC6E09" w:rsidRDefault="00EC4C84" w:rsidP="00EC4C84">
      <w:pPr>
        <w:shd w:val="clear" w:color="auto" w:fill="FFFFFF"/>
        <w:ind w:left="-284" w:right="-143"/>
        <w:jc w:val="right"/>
        <w:rPr>
          <w:i/>
        </w:rPr>
      </w:pPr>
    </w:p>
    <w:p w14:paraId="29F25590" w14:textId="77777777" w:rsidR="00EC4C84" w:rsidRPr="00820ED5" w:rsidRDefault="00EC4C84" w:rsidP="00EC4C84">
      <w:pPr>
        <w:ind w:hanging="142"/>
        <w:jc w:val="both"/>
        <w:rPr>
          <w:bCs/>
          <w:sz w:val="21"/>
          <w:szCs w:val="21"/>
        </w:rPr>
      </w:pPr>
    </w:p>
    <w:p w14:paraId="05ABFE71" w14:textId="60BCA937" w:rsidR="007F5D59" w:rsidRDefault="007F5D59" w:rsidP="0074304E">
      <w:pPr>
        <w:ind w:left="-284"/>
        <w:jc w:val="right"/>
        <w:rPr>
          <w:sz w:val="16"/>
          <w:szCs w:val="16"/>
        </w:rPr>
      </w:pPr>
      <w:r>
        <w:rPr>
          <w:sz w:val="16"/>
          <w:szCs w:val="16"/>
        </w:rPr>
        <w:br w:type="page"/>
      </w:r>
    </w:p>
    <w:p w14:paraId="67FCEC42" w14:textId="608B07B3" w:rsidR="007F5D59" w:rsidRPr="006361EF" w:rsidRDefault="007F5D59" w:rsidP="007F5D59">
      <w:pPr>
        <w:ind w:left="-284"/>
        <w:jc w:val="right"/>
        <w:rPr>
          <w:i/>
        </w:rPr>
      </w:pPr>
      <w:r w:rsidRPr="006361EF">
        <w:rPr>
          <w:i/>
        </w:rPr>
        <w:lastRenderedPageBreak/>
        <w:t xml:space="preserve">Załącznik nr </w:t>
      </w:r>
      <w:r>
        <w:rPr>
          <w:i/>
        </w:rPr>
        <w:t>8</w:t>
      </w:r>
    </w:p>
    <w:p w14:paraId="6D009D8E" w14:textId="77777777" w:rsidR="007F5D59" w:rsidRPr="006361EF" w:rsidRDefault="007F5D59" w:rsidP="007F5D59">
      <w:pPr>
        <w:ind w:left="-284"/>
        <w:jc w:val="right"/>
        <w:rPr>
          <w:i/>
        </w:rPr>
      </w:pPr>
    </w:p>
    <w:p w14:paraId="4BA93AE9" w14:textId="77777777" w:rsidR="007F5D59" w:rsidRPr="006361EF" w:rsidRDefault="007F5D59" w:rsidP="007F5D59">
      <w:pPr>
        <w:ind w:left="284"/>
        <w:rPr>
          <w:b/>
          <w:i/>
          <w:u w:val="single"/>
        </w:rPr>
      </w:pPr>
      <w:r w:rsidRPr="006361EF">
        <w:rPr>
          <w:b/>
          <w:i/>
          <w:u w:val="single"/>
        </w:rPr>
        <w:t xml:space="preserve">Nazwa i adres Wykonawcy: </w:t>
      </w:r>
    </w:p>
    <w:p w14:paraId="3645CCE5" w14:textId="77777777" w:rsidR="007F5D59" w:rsidRPr="006361EF" w:rsidRDefault="007F5D59" w:rsidP="007F5D59"/>
    <w:p w14:paraId="2ED23546" w14:textId="77777777" w:rsidR="007F5D59" w:rsidRPr="006361EF" w:rsidRDefault="007F5D59" w:rsidP="007F5D59">
      <w:r w:rsidRPr="006361EF">
        <w:t>…....................................................</w:t>
      </w:r>
    </w:p>
    <w:p w14:paraId="51528E3A" w14:textId="77777777" w:rsidR="007F5D59" w:rsidRPr="006361EF" w:rsidRDefault="007F5D59" w:rsidP="007F5D59"/>
    <w:p w14:paraId="67273211" w14:textId="77777777" w:rsidR="007F5D59" w:rsidRPr="006361EF" w:rsidRDefault="007F5D59" w:rsidP="007F5D59">
      <w:r w:rsidRPr="006361EF">
        <w:t>…....................................................</w:t>
      </w:r>
    </w:p>
    <w:p w14:paraId="65B89EB3" w14:textId="77777777" w:rsidR="007F5D59" w:rsidRPr="006361EF" w:rsidRDefault="007F5D59" w:rsidP="007F5D59"/>
    <w:p w14:paraId="76AD21C6" w14:textId="77777777" w:rsidR="007F5D59" w:rsidRPr="006361EF" w:rsidRDefault="007F5D59" w:rsidP="007F5D59">
      <w:r w:rsidRPr="006361EF">
        <w:t>…....................................................</w:t>
      </w:r>
    </w:p>
    <w:p w14:paraId="6AF5A695" w14:textId="77777777" w:rsidR="007F5D59" w:rsidRPr="006361EF" w:rsidRDefault="007F5D59" w:rsidP="007F5D59">
      <w:pPr>
        <w:ind w:left="-284"/>
      </w:pPr>
    </w:p>
    <w:p w14:paraId="6D04937E" w14:textId="77777777" w:rsidR="007F5D59" w:rsidRPr="006361EF" w:rsidRDefault="007F5D59" w:rsidP="007F5D59">
      <w:pPr>
        <w:ind w:left="-284"/>
      </w:pPr>
    </w:p>
    <w:p w14:paraId="639B423B" w14:textId="77777777" w:rsidR="007F5D59" w:rsidRPr="006361EF" w:rsidRDefault="007F5D59" w:rsidP="007F5D59">
      <w:pPr>
        <w:ind w:left="-284"/>
      </w:pPr>
    </w:p>
    <w:p w14:paraId="5648BC35" w14:textId="77777777" w:rsidR="007F5D59" w:rsidRPr="006361EF" w:rsidRDefault="007F5D59" w:rsidP="007F5D59">
      <w:pPr>
        <w:spacing w:line="360" w:lineRule="auto"/>
        <w:ind w:left="-284"/>
        <w:jc w:val="center"/>
        <w:rPr>
          <w:b/>
          <w:spacing w:val="80"/>
          <w:sz w:val="22"/>
          <w:szCs w:val="22"/>
        </w:rPr>
      </w:pPr>
      <w:r w:rsidRPr="006361EF">
        <w:rPr>
          <w:b/>
          <w:spacing w:val="80"/>
          <w:sz w:val="22"/>
          <w:szCs w:val="22"/>
        </w:rPr>
        <w:t>OŚWIADCZENIE  WYKONAWCÓW  WSPÓLNIE  UBIEGAJĄCYCH  SIĘ  O  UDZIELENIE  ZAMÓWIENIA</w:t>
      </w:r>
    </w:p>
    <w:p w14:paraId="3F6910E0" w14:textId="77777777" w:rsidR="007F5D59" w:rsidRPr="006361EF" w:rsidRDefault="007F5D59" w:rsidP="007F5D59">
      <w:pPr>
        <w:ind w:left="-284"/>
        <w:jc w:val="center"/>
        <w:rPr>
          <w:b/>
          <w:sz w:val="22"/>
          <w:szCs w:val="22"/>
        </w:rPr>
      </w:pPr>
      <w:r w:rsidRPr="006361EF">
        <w:rPr>
          <w:b/>
          <w:sz w:val="22"/>
          <w:szCs w:val="22"/>
        </w:rPr>
        <w:t xml:space="preserve">składane na podstawie art. 117 ust. 4 ustawy z dnia 11 września 2019 r. </w:t>
      </w:r>
    </w:p>
    <w:p w14:paraId="3CB93020" w14:textId="68ED3C3D" w:rsidR="007F5D59" w:rsidRPr="006361EF" w:rsidRDefault="007F5D59" w:rsidP="007F5D59">
      <w:pPr>
        <w:ind w:left="-284"/>
        <w:jc w:val="center"/>
        <w:rPr>
          <w:b/>
          <w:sz w:val="22"/>
          <w:szCs w:val="22"/>
        </w:rPr>
      </w:pPr>
      <w:r w:rsidRPr="006361EF">
        <w:rPr>
          <w:b/>
          <w:sz w:val="22"/>
          <w:szCs w:val="22"/>
        </w:rPr>
        <w:t xml:space="preserve">Prawo zamówień publicznych </w:t>
      </w:r>
      <w:bookmarkStart w:id="19" w:name="_Hlk80959496"/>
      <w:r w:rsidR="00A96B5B" w:rsidRPr="00643575">
        <w:rPr>
          <w:b/>
          <w:sz w:val="22"/>
          <w:szCs w:val="22"/>
        </w:rPr>
        <w:t>(t.j.: Dz. U. 2021 poz. 1129)</w:t>
      </w:r>
      <w:bookmarkEnd w:id="19"/>
    </w:p>
    <w:p w14:paraId="277811CB" w14:textId="77777777" w:rsidR="007F5D59" w:rsidRPr="006361EF" w:rsidRDefault="007F5D59" w:rsidP="007F5D59">
      <w:pPr>
        <w:ind w:left="-284"/>
        <w:jc w:val="center"/>
        <w:rPr>
          <w:b/>
          <w:sz w:val="22"/>
          <w:szCs w:val="22"/>
        </w:rPr>
      </w:pPr>
      <w:r w:rsidRPr="006361EF">
        <w:rPr>
          <w:b/>
          <w:sz w:val="22"/>
          <w:szCs w:val="22"/>
        </w:rPr>
        <w:t xml:space="preserve">(dalej jako: ustawa Pzp), </w:t>
      </w:r>
    </w:p>
    <w:p w14:paraId="444F6E3D" w14:textId="77777777" w:rsidR="007F5D59" w:rsidRPr="006361EF" w:rsidRDefault="007F5D59" w:rsidP="007F5D59">
      <w:pPr>
        <w:ind w:left="-284"/>
        <w:jc w:val="center"/>
        <w:rPr>
          <w:b/>
          <w:sz w:val="22"/>
          <w:szCs w:val="22"/>
        </w:rPr>
      </w:pPr>
    </w:p>
    <w:p w14:paraId="3644FDAA" w14:textId="77777777" w:rsidR="007F5D59" w:rsidRPr="006361EF" w:rsidRDefault="007F5D59" w:rsidP="007F5D59">
      <w:pPr>
        <w:ind w:left="-284"/>
        <w:jc w:val="center"/>
        <w:rPr>
          <w:b/>
          <w:sz w:val="22"/>
          <w:szCs w:val="22"/>
        </w:rPr>
      </w:pPr>
      <w:r w:rsidRPr="006361EF">
        <w:rPr>
          <w:b/>
          <w:sz w:val="22"/>
          <w:szCs w:val="22"/>
        </w:rPr>
        <w:t>DOTYCZĄCE  USŁUG,  KTÓRE  WYKONAJĄ  POSZCZEGÓLNI  WYKONAWCY</w:t>
      </w:r>
    </w:p>
    <w:p w14:paraId="0FC444FE" w14:textId="77777777" w:rsidR="007F5D59" w:rsidRPr="006361EF" w:rsidRDefault="007F5D59" w:rsidP="007F5D59">
      <w:pPr>
        <w:ind w:left="-284"/>
        <w:jc w:val="center"/>
        <w:rPr>
          <w:b/>
          <w:sz w:val="22"/>
          <w:szCs w:val="22"/>
        </w:rPr>
      </w:pPr>
    </w:p>
    <w:p w14:paraId="77977CC4" w14:textId="77777777" w:rsidR="007F5D59" w:rsidRPr="006361EF" w:rsidRDefault="007F5D59" w:rsidP="007F5D59">
      <w:pPr>
        <w:spacing w:line="276" w:lineRule="auto"/>
        <w:ind w:left="-284" w:right="141" w:firstLine="1004"/>
        <w:jc w:val="both"/>
        <w:rPr>
          <w:i/>
          <w:sz w:val="22"/>
          <w:szCs w:val="22"/>
        </w:rPr>
      </w:pPr>
      <w:r w:rsidRPr="006361EF">
        <w:rPr>
          <w:sz w:val="22"/>
          <w:szCs w:val="22"/>
        </w:rPr>
        <w:t>Na potrzeby postępowania o udzielenie zamówienia publicznego pn.:</w:t>
      </w:r>
      <w:r w:rsidRPr="006361EF">
        <w:rPr>
          <w:i/>
          <w:sz w:val="22"/>
          <w:szCs w:val="22"/>
        </w:rPr>
        <w:t xml:space="preserve"> </w:t>
      </w:r>
    </w:p>
    <w:p w14:paraId="099A69C3" w14:textId="77777777" w:rsidR="007F5D59" w:rsidRPr="006361EF" w:rsidRDefault="007F5D59" w:rsidP="007F5D59">
      <w:pPr>
        <w:spacing w:line="276" w:lineRule="auto"/>
        <w:ind w:left="-284" w:right="141" w:firstLine="1004"/>
        <w:jc w:val="both"/>
        <w:rPr>
          <w:i/>
          <w:sz w:val="10"/>
          <w:szCs w:val="10"/>
        </w:rPr>
      </w:pPr>
    </w:p>
    <w:p w14:paraId="40CC6665" w14:textId="77777777" w:rsidR="00A96B5B" w:rsidRPr="00643575" w:rsidRDefault="00A96B5B" w:rsidP="00A96B5B">
      <w:pPr>
        <w:spacing w:line="276" w:lineRule="auto"/>
        <w:ind w:left="-284" w:right="141" w:firstLine="1004"/>
        <w:jc w:val="center"/>
        <w:rPr>
          <w:b/>
          <w:i/>
          <w:sz w:val="22"/>
          <w:szCs w:val="22"/>
          <w:lang w:val="x-none" w:eastAsia="x-none"/>
        </w:rPr>
      </w:pPr>
      <w:r w:rsidRPr="00643575">
        <w:rPr>
          <w:b/>
          <w:i/>
          <w:sz w:val="22"/>
          <w:szCs w:val="22"/>
          <w:lang w:val="x-none" w:eastAsia="x-none"/>
        </w:rPr>
        <w:t>„Wykonywanie usługi żywienia pacjentów i personelu</w:t>
      </w:r>
    </w:p>
    <w:p w14:paraId="7C810F06" w14:textId="77777777" w:rsidR="00A96B5B" w:rsidRDefault="00A96B5B" w:rsidP="00A96B5B">
      <w:pPr>
        <w:spacing w:line="276" w:lineRule="auto"/>
        <w:ind w:left="-284" w:right="141" w:firstLine="1004"/>
        <w:jc w:val="center"/>
        <w:rPr>
          <w:b/>
          <w:i/>
          <w:sz w:val="22"/>
          <w:szCs w:val="22"/>
          <w:lang w:val="x-none" w:eastAsia="x-none"/>
        </w:rPr>
      </w:pPr>
      <w:r w:rsidRPr="00643575">
        <w:rPr>
          <w:b/>
          <w:i/>
          <w:sz w:val="22"/>
          <w:szCs w:val="22"/>
          <w:lang w:val="x-none" w:eastAsia="x-none"/>
        </w:rPr>
        <w:t>Miejskiego Centrum Medycznego im. dr. Karola Jonschera w Łodzi.”</w:t>
      </w:r>
    </w:p>
    <w:p w14:paraId="11EC6FCF" w14:textId="77777777" w:rsidR="007F5D59" w:rsidRPr="006361EF" w:rsidRDefault="007F5D59" w:rsidP="007F5D59">
      <w:pPr>
        <w:ind w:left="-284"/>
        <w:jc w:val="center"/>
      </w:pPr>
    </w:p>
    <w:p w14:paraId="368A1A10" w14:textId="77777777" w:rsidR="007F5D59" w:rsidRPr="006361EF" w:rsidRDefault="007F5D59" w:rsidP="007F5D59">
      <w:pPr>
        <w:ind w:left="-284"/>
        <w:jc w:val="both"/>
      </w:pPr>
      <w:r w:rsidRPr="006361EF">
        <w:t xml:space="preserve">oświadczam, że: </w:t>
      </w:r>
    </w:p>
    <w:p w14:paraId="6B16A4B0" w14:textId="77777777" w:rsidR="007F5D59" w:rsidRPr="006361EF" w:rsidRDefault="007F5D59" w:rsidP="007F5D59">
      <w:pPr>
        <w:ind w:left="-284"/>
        <w:jc w:val="both"/>
        <w:rPr>
          <w:sz w:val="8"/>
          <w:szCs w:val="8"/>
        </w:rPr>
      </w:pPr>
    </w:p>
    <w:p w14:paraId="5EB8DBB6" w14:textId="77777777" w:rsidR="007F5D59" w:rsidRPr="006361EF" w:rsidRDefault="007F5D59" w:rsidP="007F5D59">
      <w:pPr>
        <w:ind w:left="-284"/>
        <w:jc w:val="both"/>
      </w:pPr>
      <w:r w:rsidRPr="006361EF">
        <w:rPr>
          <w:sz w:val="28"/>
          <w:szCs w:val="28"/>
        </w:rPr>
        <w:t>•</w:t>
      </w:r>
      <w:r w:rsidRPr="006361EF">
        <w:t xml:space="preserve"> Wykonawca: ……………………….……..……………………………………………………..………………………….………</w:t>
      </w:r>
      <w:r w:rsidRPr="006361EF">
        <w:rPr>
          <w:rStyle w:val="Odwoanieprzypisudolnego"/>
        </w:rPr>
        <w:footnoteReference w:id="13"/>
      </w:r>
      <w:r w:rsidRPr="006361EF">
        <w:t xml:space="preserve"> </w:t>
      </w:r>
    </w:p>
    <w:p w14:paraId="74D1C4FB" w14:textId="77777777" w:rsidR="007F5D59" w:rsidRPr="006361EF" w:rsidRDefault="007F5D59" w:rsidP="007F5D59">
      <w:pPr>
        <w:ind w:left="-284"/>
        <w:jc w:val="both"/>
        <w:rPr>
          <w:sz w:val="8"/>
          <w:szCs w:val="8"/>
        </w:rPr>
      </w:pPr>
    </w:p>
    <w:p w14:paraId="2E7ED8A8" w14:textId="77777777" w:rsidR="007F5D59" w:rsidRPr="006361EF" w:rsidRDefault="007F5D59" w:rsidP="007F5D59">
      <w:pPr>
        <w:ind w:left="-284"/>
        <w:jc w:val="both"/>
      </w:pPr>
      <w:r w:rsidRPr="006361EF">
        <w:t>dysponujący następującymi: uprawnieniami do prowadzenia określonej działalności gospodarczej lub zawodowej / zdolnością techniczną lub zawodową</w:t>
      </w:r>
      <w:r w:rsidRPr="006361EF">
        <w:rPr>
          <w:rStyle w:val="Odwoanieprzypisudolnego"/>
        </w:rPr>
        <w:footnoteReference w:id="14"/>
      </w:r>
      <w:r w:rsidRPr="006361EF">
        <w:t xml:space="preserve"> wymaganymi w przedmiotowym postępowaniu: </w:t>
      </w:r>
    </w:p>
    <w:p w14:paraId="534A6817" w14:textId="77777777" w:rsidR="007F5D59" w:rsidRPr="006361EF" w:rsidRDefault="007F5D59" w:rsidP="007F5D59">
      <w:pPr>
        <w:ind w:left="-284"/>
        <w:jc w:val="both"/>
        <w:rPr>
          <w:sz w:val="8"/>
          <w:szCs w:val="8"/>
        </w:rPr>
      </w:pPr>
    </w:p>
    <w:p w14:paraId="688829FF" w14:textId="77777777" w:rsidR="007F5D59" w:rsidRPr="006361EF" w:rsidRDefault="007F5D59" w:rsidP="007F5D59">
      <w:pPr>
        <w:ind w:left="-284"/>
        <w:jc w:val="both"/>
      </w:pPr>
      <w:r w:rsidRPr="006361EF">
        <w:t xml:space="preserve">……………………………………………………………..………………………………………………...………………………… </w:t>
      </w:r>
    </w:p>
    <w:p w14:paraId="4AC00E34" w14:textId="77777777" w:rsidR="007F5D59" w:rsidRPr="006361EF" w:rsidRDefault="007F5D59" w:rsidP="007F5D59">
      <w:pPr>
        <w:ind w:left="-284"/>
        <w:jc w:val="both"/>
        <w:rPr>
          <w:sz w:val="8"/>
          <w:szCs w:val="8"/>
        </w:rPr>
      </w:pPr>
    </w:p>
    <w:p w14:paraId="44EDB051" w14:textId="77777777" w:rsidR="007F5D59" w:rsidRPr="006361EF" w:rsidRDefault="007F5D59" w:rsidP="007F5D59">
      <w:pPr>
        <w:ind w:left="-284"/>
        <w:jc w:val="both"/>
      </w:pPr>
      <w:r w:rsidRPr="006361EF">
        <w:t xml:space="preserve">………………………………………………………………………………………………………..……...………………………… </w:t>
      </w:r>
    </w:p>
    <w:p w14:paraId="6D91DB94" w14:textId="77777777" w:rsidR="007F5D59" w:rsidRPr="006361EF" w:rsidRDefault="007F5D59" w:rsidP="007F5D59">
      <w:pPr>
        <w:ind w:left="-284"/>
        <w:jc w:val="both"/>
        <w:rPr>
          <w:sz w:val="8"/>
          <w:szCs w:val="8"/>
        </w:rPr>
      </w:pPr>
    </w:p>
    <w:p w14:paraId="0FA1B9E6" w14:textId="77777777" w:rsidR="007F5D59" w:rsidRPr="006361EF" w:rsidRDefault="007F5D59" w:rsidP="007F5D59">
      <w:pPr>
        <w:ind w:left="-284"/>
        <w:jc w:val="both"/>
      </w:pPr>
      <w:r w:rsidRPr="006361EF">
        <w:t xml:space="preserve">zrealizuje następujący zakres zamówienia: </w:t>
      </w:r>
    </w:p>
    <w:p w14:paraId="4A656D38" w14:textId="77777777" w:rsidR="007F5D59" w:rsidRPr="006361EF" w:rsidRDefault="007F5D59" w:rsidP="007F5D59">
      <w:pPr>
        <w:ind w:left="-284"/>
        <w:jc w:val="both"/>
        <w:rPr>
          <w:sz w:val="8"/>
          <w:szCs w:val="8"/>
        </w:rPr>
      </w:pPr>
    </w:p>
    <w:p w14:paraId="301BCDD1" w14:textId="77777777" w:rsidR="007F5D59" w:rsidRPr="006361EF" w:rsidRDefault="007F5D59" w:rsidP="007F5D59">
      <w:pPr>
        <w:ind w:left="-284"/>
        <w:jc w:val="both"/>
      </w:pPr>
      <w:r w:rsidRPr="006361EF">
        <w:t xml:space="preserve">……………………………………………………………..……………………………………………...…………………………… </w:t>
      </w:r>
    </w:p>
    <w:p w14:paraId="35B3A7EA" w14:textId="77777777" w:rsidR="007F5D59" w:rsidRPr="006361EF" w:rsidRDefault="007F5D59" w:rsidP="007F5D59">
      <w:pPr>
        <w:ind w:left="-284"/>
        <w:jc w:val="both"/>
        <w:rPr>
          <w:sz w:val="8"/>
          <w:szCs w:val="8"/>
        </w:rPr>
      </w:pPr>
    </w:p>
    <w:p w14:paraId="483D7F71" w14:textId="77777777" w:rsidR="007F5D59" w:rsidRPr="006361EF" w:rsidRDefault="007F5D59" w:rsidP="007F5D59">
      <w:pPr>
        <w:ind w:left="-284"/>
        <w:jc w:val="both"/>
      </w:pPr>
      <w:r w:rsidRPr="006361EF">
        <w:t xml:space="preserve">………………………………………………………………………………………………………..……...………………………… </w:t>
      </w:r>
    </w:p>
    <w:p w14:paraId="7A4EFE2B" w14:textId="77777777" w:rsidR="007F5D59" w:rsidRPr="006361EF" w:rsidRDefault="007F5D59" w:rsidP="007F5D59">
      <w:pPr>
        <w:ind w:left="-284"/>
        <w:jc w:val="both"/>
        <w:rPr>
          <w:sz w:val="8"/>
          <w:szCs w:val="8"/>
        </w:rPr>
      </w:pPr>
    </w:p>
    <w:p w14:paraId="4379BBF2" w14:textId="77777777" w:rsidR="007F5D59" w:rsidRPr="006361EF" w:rsidRDefault="007F5D59" w:rsidP="007F5D59">
      <w:pPr>
        <w:ind w:left="-284"/>
        <w:jc w:val="both"/>
        <w:rPr>
          <w:sz w:val="8"/>
          <w:szCs w:val="8"/>
        </w:rPr>
      </w:pPr>
    </w:p>
    <w:p w14:paraId="302C045D" w14:textId="77777777" w:rsidR="007F5D59" w:rsidRPr="006361EF" w:rsidRDefault="007F5D59" w:rsidP="007F5D59">
      <w:pPr>
        <w:ind w:left="-284"/>
        <w:jc w:val="both"/>
      </w:pPr>
      <w:r w:rsidRPr="006361EF">
        <w:rPr>
          <w:sz w:val="28"/>
          <w:szCs w:val="28"/>
        </w:rPr>
        <w:t>•</w:t>
      </w:r>
      <w:r w:rsidRPr="006361EF">
        <w:t xml:space="preserve"> Wykonawca: ………………………………..……...……………………………………………..…………………………...……</w:t>
      </w:r>
      <w:r w:rsidRPr="006361EF">
        <w:rPr>
          <w:vertAlign w:val="superscript"/>
        </w:rPr>
        <w:t>10</w:t>
      </w:r>
      <w:r w:rsidRPr="006361EF">
        <w:t xml:space="preserve"> </w:t>
      </w:r>
    </w:p>
    <w:p w14:paraId="23B02846" w14:textId="77777777" w:rsidR="007F5D59" w:rsidRPr="006361EF" w:rsidRDefault="007F5D59" w:rsidP="007F5D59">
      <w:pPr>
        <w:ind w:left="-284"/>
        <w:jc w:val="both"/>
        <w:rPr>
          <w:sz w:val="8"/>
          <w:szCs w:val="8"/>
        </w:rPr>
      </w:pPr>
    </w:p>
    <w:p w14:paraId="3805B9A8" w14:textId="77777777" w:rsidR="007F5D59" w:rsidRPr="006361EF" w:rsidRDefault="007F5D59" w:rsidP="007F5D59">
      <w:pPr>
        <w:ind w:left="-284"/>
        <w:jc w:val="both"/>
      </w:pPr>
      <w:r w:rsidRPr="006361EF">
        <w:t>dysponujący następującymi: uprawnieniami do prowadzenia określonej działalności gospodarczej lub zawodowej / zdolnością techniczną lub zawodową</w:t>
      </w:r>
      <w:r w:rsidRPr="006361EF">
        <w:rPr>
          <w:vertAlign w:val="superscript"/>
        </w:rPr>
        <w:t>11</w:t>
      </w:r>
      <w:r w:rsidRPr="006361EF">
        <w:t xml:space="preserve"> wymaganymi w przedmiotowym postępowaniu: </w:t>
      </w:r>
    </w:p>
    <w:p w14:paraId="4EB02CA9" w14:textId="77777777" w:rsidR="007F5D59" w:rsidRPr="006361EF" w:rsidRDefault="007F5D59" w:rsidP="007F5D59">
      <w:pPr>
        <w:ind w:left="-284"/>
        <w:jc w:val="both"/>
        <w:rPr>
          <w:sz w:val="8"/>
          <w:szCs w:val="8"/>
        </w:rPr>
      </w:pPr>
    </w:p>
    <w:p w14:paraId="57AE25F0" w14:textId="77777777" w:rsidR="007F5D59" w:rsidRPr="006361EF" w:rsidRDefault="007F5D59" w:rsidP="007F5D59">
      <w:pPr>
        <w:ind w:left="-284"/>
        <w:jc w:val="both"/>
      </w:pPr>
      <w:r w:rsidRPr="006361EF">
        <w:t xml:space="preserve">……………………………………………………………..………………………………………………...………………………… </w:t>
      </w:r>
    </w:p>
    <w:p w14:paraId="4EF23A29" w14:textId="77777777" w:rsidR="007F5D59" w:rsidRPr="006361EF" w:rsidRDefault="007F5D59" w:rsidP="007F5D59">
      <w:pPr>
        <w:ind w:left="-284"/>
        <w:jc w:val="both"/>
        <w:rPr>
          <w:sz w:val="8"/>
          <w:szCs w:val="8"/>
        </w:rPr>
      </w:pPr>
    </w:p>
    <w:p w14:paraId="3DAE05CB" w14:textId="77777777" w:rsidR="007F5D59" w:rsidRPr="006361EF" w:rsidRDefault="007F5D59" w:rsidP="007F5D59">
      <w:pPr>
        <w:ind w:left="-284"/>
        <w:jc w:val="both"/>
      </w:pPr>
      <w:r w:rsidRPr="006361EF">
        <w:t xml:space="preserve">………………………………………………………………………………………………………..……...………………………… </w:t>
      </w:r>
    </w:p>
    <w:p w14:paraId="582120D9" w14:textId="77777777" w:rsidR="007F5D59" w:rsidRPr="006361EF" w:rsidRDefault="007F5D59" w:rsidP="007F5D59">
      <w:pPr>
        <w:ind w:left="-284"/>
        <w:jc w:val="both"/>
        <w:rPr>
          <w:sz w:val="8"/>
          <w:szCs w:val="8"/>
        </w:rPr>
      </w:pPr>
    </w:p>
    <w:p w14:paraId="09F61873" w14:textId="77777777" w:rsidR="007F5D59" w:rsidRPr="006361EF" w:rsidRDefault="007F5D59" w:rsidP="007F5D59">
      <w:pPr>
        <w:ind w:left="-284"/>
        <w:jc w:val="both"/>
      </w:pPr>
      <w:r w:rsidRPr="006361EF">
        <w:t xml:space="preserve">zrealizuje następujący zakres zamówienia: </w:t>
      </w:r>
    </w:p>
    <w:p w14:paraId="4114B1AB" w14:textId="77777777" w:rsidR="007F5D59" w:rsidRPr="006361EF" w:rsidRDefault="007F5D59" w:rsidP="007F5D59">
      <w:pPr>
        <w:ind w:left="-284"/>
        <w:jc w:val="both"/>
        <w:rPr>
          <w:sz w:val="8"/>
          <w:szCs w:val="8"/>
        </w:rPr>
      </w:pPr>
    </w:p>
    <w:p w14:paraId="51F0C84F" w14:textId="77777777" w:rsidR="007F5D59" w:rsidRPr="006361EF" w:rsidRDefault="007F5D59" w:rsidP="007F5D59">
      <w:pPr>
        <w:ind w:left="-284"/>
        <w:jc w:val="both"/>
      </w:pPr>
      <w:r w:rsidRPr="006361EF">
        <w:t xml:space="preserve">……………………………………………………………..……………………………………………...…………………………… </w:t>
      </w:r>
    </w:p>
    <w:p w14:paraId="1D415AB7" w14:textId="77777777" w:rsidR="007F5D59" w:rsidRPr="006361EF" w:rsidRDefault="007F5D59" w:rsidP="007F5D59">
      <w:pPr>
        <w:ind w:left="-284"/>
        <w:jc w:val="both"/>
        <w:rPr>
          <w:sz w:val="8"/>
          <w:szCs w:val="8"/>
        </w:rPr>
      </w:pPr>
    </w:p>
    <w:p w14:paraId="6F41D40D" w14:textId="77777777" w:rsidR="007F5D59" w:rsidRPr="006361EF" w:rsidRDefault="007F5D59" w:rsidP="007F5D59">
      <w:pPr>
        <w:ind w:left="-284"/>
        <w:jc w:val="both"/>
      </w:pPr>
      <w:r w:rsidRPr="006361EF">
        <w:t xml:space="preserve">………………………………………………………………………………………………………..……...………………………… </w:t>
      </w:r>
    </w:p>
    <w:p w14:paraId="4B70F20E" w14:textId="77777777" w:rsidR="007F5D59" w:rsidRPr="006361EF" w:rsidRDefault="007F5D59" w:rsidP="007F5D59">
      <w:pPr>
        <w:ind w:left="-284"/>
        <w:jc w:val="both"/>
        <w:rPr>
          <w:sz w:val="8"/>
          <w:szCs w:val="8"/>
        </w:rPr>
      </w:pPr>
    </w:p>
    <w:p w14:paraId="4702DC53" w14:textId="77777777" w:rsidR="007F5D59" w:rsidRPr="006361EF" w:rsidRDefault="007F5D59" w:rsidP="007F5D59">
      <w:pPr>
        <w:ind w:left="-284"/>
        <w:jc w:val="both"/>
        <w:rPr>
          <w:sz w:val="8"/>
          <w:szCs w:val="8"/>
        </w:rPr>
      </w:pPr>
    </w:p>
    <w:p w14:paraId="53CB42CE" w14:textId="77777777" w:rsidR="007F5D59" w:rsidRPr="006361EF" w:rsidRDefault="007F5D59" w:rsidP="007F5D59">
      <w:pPr>
        <w:spacing w:line="276" w:lineRule="auto"/>
        <w:ind w:left="-284" w:right="141" w:hanging="1"/>
        <w:jc w:val="both"/>
        <w:rPr>
          <w:sz w:val="18"/>
          <w:szCs w:val="18"/>
        </w:rPr>
      </w:pPr>
    </w:p>
    <w:p w14:paraId="37CEACD5" w14:textId="77777777" w:rsidR="007F5D59" w:rsidRPr="006361EF" w:rsidRDefault="007F5D59" w:rsidP="007F5D59">
      <w:pPr>
        <w:spacing w:line="276" w:lineRule="auto"/>
        <w:ind w:left="-284" w:right="141" w:hanging="1"/>
        <w:jc w:val="both"/>
        <w:rPr>
          <w:sz w:val="18"/>
          <w:szCs w:val="18"/>
        </w:rPr>
      </w:pPr>
    </w:p>
    <w:p w14:paraId="0EC9329C" w14:textId="77777777" w:rsidR="007F5D59" w:rsidRPr="006361EF" w:rsidRDefault="007F5D59" w:rsidP="007F5D59">
      <w:pPr>
        <w:spacing w:line="276" w:lineRule="auto"/>
        <w:ind w:left="-284" w:right="141" w:hanging="1"/>
        <w:jc w:val="both"/>
        <w:rPr>
          <w:sz w:val="18"/>
          <w:szCs w:val="18"/>
        </w:rPr>
      </w:pPr>
    </w:p>
    <w:p w14:paraId="57A74C3C" w14:textId="77777777" w:rsidR="007F5D59" w:rsidRPr="006361EF" w:rsidRDefault="007F5D59" w:rsidP="007F5D59">
      <w:pPr>
        <w:ind w:left="-284" w:right="141"/>
        <w:rPr>
          <w:sz w:val="22"/>
          <w:szCs w:val="22"/>
        </w:rPr>
      </w:pPr>
      <w:r w:rsidRPr="006361EF">
        <w:rPr>
          <w:sz w:val="22"/>
          <w:szCs w:val="22"/>
        </w:rPr>
        <w:t>................................, dnia..............................</w:t>
      </w:r>
    </w:p>
    <w:p w14:paraId="4824712A" w14:textId="77777777" w:rsidR="007F5D59" w:rsidRPr="006361EF" w:rsidRDefault="007F5D59" w:rsidP="007F5D59">
      <w:pPr>
        <w:jc w:val="right"/>
        <w:rPr>
          <w:i/>
          <w:iCs/>
        </w:rPr>
      </w:pPr>
    </w:p>
    <w:p w14:paraId="12A216FF" w14:textId="77777777" w:rsidR="007F5D59" w:rsidRPr="006361EF" w:rsidRDefault="007F5D59" w:rsidP="00A96B5B">
      <w:pPr>
        <w:rPr>
          <w:i/>
        </w:rPr>
      </w:pPr>
    </w:p>
    <w:p w14:paraId="6F58FE10" w14:textId="77777777" w:rsidR="007F5D59" w:rsidRPr="006361EF" w:rsidRDefault="007F5D59" w:rsidP="007F5D59">
      <w:pPr>
        <w:ind w:left="-284"/>
        <w:jc w:val="right"/>
        <w:rPr>
          <w:i/>
        </w:rPr>
      </w:pPr>
    </w:p>
    <w:p w14:paraId="40B48270" w14:textId="77777777" w:rsidR="004B0279" w:rsidRPr="00DC6E09" w:rsidRDefault="004B0279" w:rsidP="0074304E">
      <w:pPr>
        <w:ind w:left="-284"/>
        <w:jc w:val="right"/>
        <w:rPr>
          <w:sz w:val="16"/>
          <w:szCs w:val="16"/>
        </w:rPr>
      </w:pPr>
    </w:p>
    <w:p w14:paraId="2FD0DB11" w14:textId="5E9BC073" w:rsidR="00C57647" w:rsidRPr="00DC6E09" w:rsidRDefault="00C57647" w:rsidP="00994E64">
      <w:pPr>
        <w:ind w:left="-284"/>
        <w:jc w:val="right"/>
        <w:rPr>
          <w:sz w:val="16"/>
          <w:szCs w:val="16"/>
        </w:rPr>
      </w:pPr>
      <w:r w:rsidRPr="00DC6E09">
        <w:rPr>
          <w:sz w:val="16"/>
          <w:szCs w:val="16"/>
        </w:rPr>
        <w:br w:type="page"/>
      </w:r>
    </w:p>
    <w:p w14:paraId="15A1B530" w14:textId="01D54D99" w:rsidR="007D3527" w:rsidRPr="00DC6E09" w:rsidRDefault="007D3527" w:rsidP="007D3527">
      <w:pPr>
        <w:pStyle w:val="Tekstpodstawowy3"/>
        <w:ind w:left="5670"/>
        <w:jc w:val="right"/>
        <w:rPr>
          <w:b w:val="0"/>
          <w:sz w:val="20"/>
          <w:lang w:val="pl-PL"/>
        </w:rPr>
      </w:pPr>
      <w:r w:rsidRPr="00DC6E09">
        <w:rPr>
          <w:b w:val="0"/>
          <w:i/>
          <w:sz w:val="20"/>
        </w:rPr>
        <w:lastRenderedPageBreak/>
        <w:t xml:space="preserve">Załącznik nr </w:t>
      </w:r>
      <w:r w:rsidR="00A96B5B">
        <w:rPr>
          <w:b w:val="0"/>
          <w:i/>
          <w:sz w:val="20"/>
          <w:lang w:val="pl-PL"/>
        </w:rPr>
        <w:t>9</w:t>
      </w:r>
    </w:p>
    <w:p w14:paraId="6E635B6B" w14:textId="77777777" w:rsidR="00A96B5B" w:rsidRPr="00820ED5" w:rsidRDefault="00A96B5B" w:rsidP="005A25D6">
      <w:pPr>
        <w:ind w:right="-142"/>
      </w:pPr>
    </w:p>
    <w:p w14:paraId="74B7178C" w14:textId="77777777" w:rsidR="00A96B5B" w:rsidRPr="00820ED5" w:rsidRDefault="00A96B5B" w:rsidP="00A96B5B">
      <w:pPr>
        <w:ind w:left="-426" w:right="-142"/>
        <w:jc w:val="center"/>
      </w:pPr>
      <w:r w:rsidRPr="00820ED5">
        <w:t>WZÓR</w:t>
      </w:r>
    </w:p>
    <w:p w14:paraId="2F0F437B" w14:textId="77777777" w:rsidR="00A96B5B" w:rsidRPr="00820ED5" w:rsidRDefault="00A96B5B" w:rsidP="00A96B5B">
      <w:pPr>
        <w:ind w:left="-426" w:right="-142"/>
        <w:jc w:val="center"/>
        <w:rPr>
          <w:i/>
          <w:sz w:val="21"/>
          <w:szCs w:val="21"/>
        </w:rPr>
      </w:pPr>
      <w:r w:rsidRPr="00820ED5">
        <w:rPr>
          <w:b/>
          <w:i/>
          <w:sz w:val="21"/>
          <w:szCs w:val="21"/>
        </w:rPr>
        <w:t>Umowa nr ………</w:t>
      </w:r>
    </w:p>
    <w:p w14:paraId="779C95A1" w14:textId="77777777" w:rsidR="00A96B5B" w:rsidRPr="00820ED5" w:rsidRDefault="00A96B5B" w:rsidP="00A96B5B">
      <w:pPr>
        <w:ind w:left="-426" w:right="-142"/>
        <w:jc w:val="center"/>
        <w:rPr>
          <w:b/>
          <w:sz w:val="21"/>
          <w:szCs w:val="21"/>
        </w:rPr>
      </w:pPr>
    </w:p>
    <w:p w14:paraId="4D253A6C" w14:textId="77777777" w:rsidR="00A96B5B" w:rsidRPr="00820ED5" w:rsidRDefault="00A96B5B" w:rsidP="00A96B5B">
      <w:pPr>
        <w:ind w:left="-426" w:right="-142"/>
        <w:jc w:val="center"/>
        <w:rPr>
          <w:b/>
          <w:sz w:val="21"/>
          <w:szCs w:val="21"/>
        </w:rPr>
      </w:pPr>
    </w:p>
    <w:p w14:paraId="283F21AB" w14:textId="77777777" w:rsidR="00A96B5B" w:rsidRPr="00820ED5" w:rsidRDefault="00A96B5B" w:rsidP="00A96B5B">
      <w:pPr>
        <w:ind w:left="-426" w:right="-142"/>
        <w:rPr>
          <w:sz w:val="21"/>
          <w:szCs w:val="21"/>
        </w:rPr>
      </w:pPr>
      <w:r w:rsidRPr="00820ED5">
        <w:rPr>
          <w:sz w:val="21"/>
          <w:szCs w:val="21"/>
        </w:rPr>
        <w:t>Zawarta w dniu ……………… roku w Łodzi pomiędzy:</w:t>
      </w:r>
    </w:p>
    <w:p w14:paraId="18FB6E32" w14:textId="77777777" w:rsidR="00A96B5B" w:rsidRPr="00820ED5" w:rsidRDefault="00A96B5B" w:rsidP="00116854">
      <w:pPr>
        <w:pStyle w:val="Tekstpodstawowy2"/>
        <w:ind w:left="-426" w:right="-1"/>
        <w:rPr>
          <w:b/>
          <w:sz w:val="21"/>
          <w:szCs w:val="21"/>
        </w:rPr>
      </w:pPr>
      <w:r w:rsidRPr="00820ED5">
        <w:rPr>
          <w:b/>
          <w:sz w:val="21"/>
          <w:szCs w:val="21"/>
        </w:rPr>
        <w:t>Miejskim Centrum Medycznym im. dr. Karola Jonschera w Łodzi, ul. Milionowa 14, 93-113 Łódź</w:t>
      </w:r>
    </w:p>
    <w:p w14:paraId="00BF3C2D" w14:textId="77777777" w:rsidR="00A96B5B" w:rsidRPr="00820ED5" w:rsidRDefault="00A96B5B" w:rsidP="00116854">
      <w:pPr>
        <w:pStyle w:val="Tytu"/>
        <w:ind w:left="-426" w:right="-1"/>
        <w:jc w:val="both"/>
        <w:rPr>
          <w:b w:val="0"/>
          <w:sz w:val="21"/>
          <w:szCs w:val="21"/>
        </w:rPr>
      </w:pPr>
      <w:r w:rsidRPr="00820ED5">
        <w:rPr>
          <w:b w:val="0"/>
          <w:sz w:val="21"/>
          <w:szCs w:val="21"/>
        </w:rPr>
        <w:t>zarejestrowanym w Sądzie Rejonowym dla Łodzi-Śródmieścia w Łodzi, pod nr KRS 0000014060, NIP: 728–22–89–592, Regon: 472237185</w:t>
      </w:r>
    </w:p>
    <w:p w14:paraId="43742CD1" w14:textId="77777777" w:rsidR="00A96B5B" w:rsidRPr="00820ED5" w:rsidRDefault="00A96B5B" w:rsidP="00116854">
      <w:pPr>
        <w:ind w:left="-426" w:right="-1"/>
        <w:rPr>
          <w:sz w:val="21"/>
          <w:szCs w:val="21"/>
        </w:rPr>
      </w:pPr>
      <w:r w:rsidRPr="00820ED5">
        <w:rPr>
          <w:sz w:val="21"/>
          <w:szCs w:val="21"/>
        </w:rPr>
        <w:t>które reprezentuje ……………………………………………………………………………………..</w:t>
      </w:r>
    </w:p>
    <w:p w14:paraId="5AE816AE" w14:textId="77777777" w:rsidR="00A96B5B" w:rsidRPr="00820ED5" w:rsidRDefault="00A96B5B" w:rsidP="00116854">
      <w:pPr>
        <w:ind w:left="-426" w:right="-1"/>
        <w:rPr>
          <w:sz w:val="21"/>
          <w:szCs w:val="21"/>
        </w:rPr>
      </w:pPr>
      <w:r w:rsidRPr="00820ED5">
        <w:rPr>
          <w:sz w:val="21"/>
          <w:szCs w:val="21"/>
        </w:rPr>
        <w:t>zwanym dalej w Umowie „Zamawiającym”</w:t>
      </w:r>
    </w:p>
    <w:p w14:paraId="14BB04D4" w14:textId="77777777" w:rsidR="00A96B5B" w:rsidRPr="00820ED5" w:rsidRDefault="00A96B5B" w:rsidP="00116854">
      <w:pPr>
        <w:ind w:left="-426" w:right="-1"/>
        <w:rPr>
          <w:sz w:val="21"/>
          <w:szCs w:val="21"/>
        </w:rPr>
      </w:pPr>
      <w:r w:rsidRPr="00820ED5">
        <w:rPr>
          <w:sz w:val="21"/>
          <w:szCs w:val="21"/>
        </w:rPr>
        <w:t>a</w:t>
      </w:r>
    </w:p>
    <w:p w14:paraId="0D9C9FAF" w14:textId="77777777" w:rsidR="00033F87" w:rsidRPr="00BA2D73" w:rsidRDefault="00033F87" w:rsidP="00116854">
      <w:pPr>
        <w:ind w:left="-426" w:right="-1"/>
        <w:jc w:val="both"/>
        <w:rPr>
          <w:sz w:val="21"/>
          <w:szCs w:val="21"/>
        </w:rPr>
      </w:pPr>
      <w:r w:rsidRPr="00BA2D73">
        <w:rPr>
          <w:sz w:val="21"/>
          <w:szCs w:val="21"/>
        </w:rPr>
        <w:t>………………...………………………………………………………………………………………………………….…</w:t>
      </w:r>
    </w:p>
    <w:p w14:paraId="4CA6B392" w14:textId="77777777" w:rsidR="00033F87" w:rsidRPr="00BA2D73" w:rsidRDefault="00033F87" w:rsidP="00116854">
      <w:pPr>
        <w:ind w:left="-426" w:right="-1"/>
        <w:jc w:val="both"/>
        <w:rPr>
          <w:sz w:val="21"/>
          <w:szCs w:val="21"/>
        </w:rPr>
      </w:pPr>
      <w:r w:rsidRPr="00BA2D73">
        <w:rPr>
          <w:sz w:val="21"/>
          <w:szCs w:val="21"/>
        </w:rPr>
        <w:t>zarejestrowaną w …..............…., pod nr KRS / PESEL …...............…., NIP: ….................…., Regon: ….............….</w:t>
      </w:r>
    </w:p>
    <w:p w14:paraId="3243CE51" w14:textId="77777777" w:rsidR="00033F87" w:rsidRPr="00BA2D73" w:rsidRDefault="00033F87" w:rsidP="00116854">
      <w:pPr>
        <w:ind w:left="-426" w:right="-1"/>
        <w:jc w:val="both"/>
        <w:rPr>
          <w:sz w:val="21"/>
          <w:szCs w:val="21"/>
        </w:rPr>
      </w:pPr>
      <w:r w:rsidRPr="00BA2D73">
        <w:rPr>
          <w:sz w:val="21"/>
          <w:szCs w:val="21"/>
        </w:rPr>
        <w:t>którą reprezentuje ……………………………………………………………………………..</w:t>
      </w:r>
    </w:p>
    <w:p w14:paraId="6E4ED0F1" w14:textId="77777777" w:rsidR="00033F87" w:rsidRPr="00BA2D73" w:rsidRDefault="00033F87" w:rsidP="00116854">
      <w:pPr>
        <w:ind w:left="-426" w:right="-1"/>
        <w:jc w:val="both"/>
        <w:rPr>
          <w:sz w:val="21"/>
          <w:szCs w:val="21"/>
        </w:rPr>
      </w:pPr>
      <w:r w:rsidRPr="00BA2D73">
        <w:rPr>
          <w:sz w:val="21"/>
          <w:szCs w:val="21"/>
        </w:rPr>
        <w:t>zwaną dalej w Umowie „Wykonawcą”.</w:t>
      </w:r>
    </w:p>
    <w:p w14:paraId="2C4503DB" w14:textId="77777777" w:rsidR="00A96B5B" w:rsidRPr="00820ED5" w:rsidRDefault="00A96B5B" w:rsidP="00116854">
      <w:pPr>
        <w:ind w:left="-426" w:right="-1"/>
        <w:rPr>
          <w:sz w:val="21"/>
          <w:szCs w:val="21"/>
        </w:rPr>
      </w:pPr>
    </w:p>
    <w:p w14:paraId="6EB1C1A5" w14:textId="0CB68D8A" w:rsidR="00A96B5B" w:rsidRPr="00820ED5" w:rsidRDefault="00A96B5B" w:rsidP="00116854">
      <w:pPr>
        <w:ind w:left="-426" w:right="-1"/>
        <w:jc w:val="both"/>
        <w:rPr>
          <w:sz w:val="21"/>
          <w:szCs w:val="21"/>
        </w:rPr>
      </w:pPr>
      <w:r w:rsidRPr="00BA2D73">
        <w:rPr>
          <w:sz w:val="21"/>
          <w:szCs w:val="21"/>
        </w:rPr>
        <w:t xml:space="preserve">W związku z przeprowadzonym przez Zamawiającego postępowaniem o udzielenie zamówienia publicznego w trybie zamówienia na usługi społeczne zgodnie z art. 359 ustawy z dnia 11 września 2019 r. Prawo zamówień publicznych </w:t>
      </w:r>
      <w:r w:rsidR="00033F87" w:rsidRPr="00033F87">
        <w:rPr>
          <w:sz w:val="21"/>
          <w:szCs w:val="21"/>
        </w:rPr>
        <w:t>(t.j.: Dz. U. 2021 poz. 1129</w:t>
      </w:r>
      <w:r w:rsidR="00033F87">
        <w:rPr>
          <w:sz w:val="21"/>
          <w:szCs w:val="21"/>
        </w:rPr>
        <w:t>)</w:t>
      </w:r>
      <w:r w:rsidRPr="00BA2D73">
        <w:rPr>
          <w:sz w:val="21"/>
          <w:szCs w:val="21"/>
        </w:rPr>
        <w:t>, dalej przywoływaną jako ustawa Pzp i wyborem oferty Wykonawcy, Strony zawierają Umowę o treści:</w:t>
      </w:r>
    </w:p>
    <w:p w14:paraId="345ED605" w14:textId="77777777" w:rsidR="00A96B5B" w:rsidRPr="00820ED5" w:rsidRDefault="00A96B5B" w:rsidP="00116854">
      <w:pPr>
        <w:ind w:left="-426" w:right="-1"/>
        <w:jc w:val="both"/>
        <w:rPr>
          <w:sz w:val="21"/>
          <w:szCs w:val="21"/>
        </w:rPr>
      </w:pPr>
    </w:p>
    <w:p w14:paraId="35455A0E" w14:textId="77777777" w:rsidR="00A96B5B" w:rsidRPr="00820ED5" w:rsidRDefault="00A96B5B" w:rsidP="00116854">
      <w:pPr>
        <w:ind w:left="-426" w:right="-1"/>
        <w:jc w:val="center"/>
        <w:rPr>
          <w:b/>
          <w:sz w:val="21"/>
          <w:szCs w:val="21"/>
        </w:rPr>
      </w:pPr>
      <w:r w:rsidRPr="00820ED5">
        <w:rPr>
          <w:b/>
          <w:sz w:val="21"/>
          <w:szCs w:val="21"/>
        </w:rPr>
        <w:t>§ 1</w:t>
      </w:r>
    </w:p>
    <w:p w14:paraId="409C9591" w14:textId="77777777" w:rsidR="00A96B5B" w:rsidRPr="00820ED5" w:rsidRDefault="00A96B5B" w:rsidP="00116854">
      <w:pPr>
        <w:pStyle w:val="Tekstpodstawowy2"/>
        <w:ind w:left="-426" w:right="-1"/>
        <w:rPr>
          <w:sz w:val="21"/>
          <w:szCs w:val="21"/>
        </w:rPr>
      </w:pPr>
      <w:r w:rsidRPr="00820ED5">
        <w:rPr>
          <w:sz w:val="21"/>
          <w:szCs w:val="21"/>
        </w:rPr>
        <w:t>1. Przedmiotem Umowy jest wykonywanie usługi żywienia pacjentów i personelu Miejskiego Centrum Medycznego im. dr. Karola Jonschera w Łodzi (ul. Milionowa 14, 93-113 Łódź; ul. Przyrodnicza 7/9, 91-480 Łódź).</w:t>
      </w:r>
    </w:p>
    <w:p w14:paraId="5222A448" w14:textId="389F13E8" w:rsidR="00A96B5B" w:rsidRPr="00820ED5" w:rsidRDefault="00A96B5B" w:rsidP="00116854">
      <w:pPr>
        <w:pStyle w:val="Tekstpodstawowy2"/>
        <w:ind w:left="-426" w:right="-1"/>
        <w:rPr>
          <w:sz w:val="21"/>
          <w:szCs w:val="21"/>
        </w:rPr>
      </w:pPr>
      <w:r w:rsidRPr="00820ED5">
        <w:rPr>
          <w:sz w:val="21"/>
          <w:szCs w:val="21"/>
        </w:rPr>
        <w:t>2. Szczegółowy opis przedmiotu zamówienia zawiera</w:t>
      </w:r>
      <w:r w:rsidR="00033F87">
        <w:rPr>
          <w:sz w:val="21"/>
          <w:szCs w:val="21"/>
        </w:rPr>
        <w:t>ją</w:t>
      </w:r>
      <w:r w:rsidRPr="00820ED5">
        <w:rPr>
          <w:sz w:val="21"/>
          <w:szCs w:val="21"/>
        </w:rPr>
        <w:t xml:space="preserve"> załącznik</w:t>
      </w:r>
      <w:r w:rsidR="00033F87">
        <w:rPr>
          <w:sz w:val="21"/>
          <w:szCs w:val="21"/>
        </w:rPr>
        <w:t>i</w:t>
      </w:r>
      <w:r w:rsidRPr="00820ED5">
        <w:rPr>
          <w:sz w:val="21"/>
          <w:szCs w:val="21"/>
        </w:rPr>
        <w:t xml:space="preserve"> nr …….. do niniejszej Umowy (wg załącznik</w:t>
      </w:r>
      <w:r w:rsidR="00033F87">
        <w:rPr>
          <w:sz w:val="21"/>
          <w:szCs w:val="21"/>
        </w:rPr>
        <w:t>ów</w:t>
      </w:r>
      <w:r w:rsidRPr="00820ED5">
        <w:rPr>
          <w:sz w:val="21"/>
          <w:szCs w:val="21"/>
        </w:rPr>
        <w:t xml:space="preserve"> nr </w:t>
      </w:r>
      <w:r w:rsidR="00033F87">
        <w:rPr>
          <w:sz w:val="21"/>
          <w:szCs w:val="21"/>
        </w:rPr>
        <w:t xml:space="preserve">2 i </w:t>
      </w:r>
      <w:r w:rsidRPr="00820ED5">
        <w:rPr>
          <w:sz w:val="21"/>
          <w:szCs w:val="21"/>
        </w:rPr>
        <w:t>3 do</w:t>
      </w:r>
      <w:r w:rsidR="00033F87">
        <w:rPr>
          <w:sz w:val="21"/>
          <w:szCs w:val="21"/>
        </w:rPr>
        <w:t> SWZ</w:t>
      </w:r>
      <w:r w:rsidRPr="00820ED5">
        <w:rPr>
          <w:sz w:val="21"/>
          <w:szCs w:val="21"/>
        </w:rPr>
        <w:t>), który stanowi jej integralną część.</w:t>
      </w:r>
    </w:p>
    <w:p w14:paraId="1605385F" w14:textId="77777777" w:rsidR="00A96B5B" w:rsidRPr="00820ED5" w:rsidRDefault="00A96B5B" w:rsidP="00116854">
      <w:pPr>
        <w:ind w:left="-284" w:right="-1" w:hanging="142"/>
        <w:jc w:val="center"/>
        <w:rPr>
          <w:b/>
          <w:sz w:val="21"/>
          <w:szCs w:val="21"/>
        </w:rPr>
      </w:pPr>
      <w:r w:rsidRPr="00820ED5">
        <w:rPr>
          <w:b/>
          <w:sz w:val="21"/>
          <w:szCs w:val="21"/>
        </w:rPr>
        <w:t>§ 2</w:t>
      </w:r>
    </w:p>
    <w:p w14:paraId="615062A9" w14:textId="77777777" w:rsidR="00A96B5B" w:rsidRPr="00820ED5" w:rsidRDefault="00A96B5B" w:rsidP="00116854">
      <w:pPr>
        <w:pStyle w:val="Tekstpodstawowy2"/>
        <w:ind w:left="-426" w:right="-1"/>
        <w:rPr>
          <w:sz w:val="21"/>
          <w:szCs w:val="21"/>
        </w:rPr>
      </w:pPr>
      <w:r w:rsidRPr="00820ED5">
        <w:rPr>
          <w:sz w:val="21"/>
          <w:szCs w:val="21"/>
        </w:rPr>
        <w:t xml:space="preserve">1. Niniejsza Umowa związana jest z umową najmu nr ………………. zawartą przez Zamawiającego z Wykonawcą w dniu………………… Umowa najmu ma w stosunku do niniejszej umowy charakter akcesoryjny. </w:t>
      </w:r>
    </w:p>
    <w:p w14:paraId="63E5D88A" w14:textId="77777777" w:rsidR="00A96B5B" w:rsidRPr="00820ED5" w:rsidRDefault="00A96B5B" w:rsidP="00116854">
      <w:pPr>
        <w:pStyle w:val="Tekstpodstawowy2"/>
        <w:ind w:left="-426" w:right="-1"/>
        <w:rPr>
          <w:sz w:val="21"/>
          <w:szCs w:val="21"/>
        </w:rPr>
      </w:pPr>
      <w:r w:rsidRPr="00820ED5">
        <w:rPr>
          <w:sz w:val="21"/>
          <w:szCs w:val="21"/>
        </w:rPr>
        <w:t xml:space="preserve">2. W przypadku rozwiązania niniejszej Umowy na wykonanie usługi przed upływem końca terminu wskazanego w umowie najmu, Strony przyjmują, że jednocześnie następuje rozwiązanie umowy najmu bez potrzeby składnia dodatkowych oświadczeń woli. </w:t>
      </w:r>
    </w:p>
    <w:p w14:paraId="03B11C99" w14:textId="77777777" w:rsidR="00A96B5B" w:rsidRPr="00820ED5" w:rsidRDefault="00A96B5B" w:rsidP="00116854">
      <w:pPr>
        <w:ind w:left="-284" w:right="-1" w:hanging="142"/>
        <w:jc w:val="center"/>
        <w:rPr>
          <w:b/>
          <w:sz w:val="21"/>
          <w:szCs w:val="21"/>
        </w:rPr>
      </w:pPr>
      <w:r w:rsidRPr="00820ED5">
        <w:rPr>
          <w:b/>
          <w:sz w:val="21"/>
          <w:szCs w:val="21"/>
        </w:rPr>
        <w:t>§ 3</w:t>
      </w:r>
    </w:p>
    <w:p w14:paraId="3CA2D3BA" w14:textId="77777777" w:rsidR="00A96B5B" w:rsidRPr="00820ED5" w:rsidRDefault="00A96B5B" w:rsidP="00116854">
      <w:pPr>
        <w:ind w:left="-426" w:right="-1"/>
        <w:jc w:val="both"/>
        <w:rPr>
          <w:sz w:val="21"/>
          <w:szCs w:val="21"/>
        </w:rPr>
      </w:pPr>
      <w:r w:rsidRPr="00820ED5">
        <w:rPr>
          <w:sz w:val="21"/>
          <w:szCs w:val="21"/>
        </w:rPr>
        <w:t>1. Odpowiedzialność Wykonawcy za wykonanie przedmiotu zamówienia rozpoczyna się od dnia …………. roku od godziny…..</w:t>
      </w:r>
    </w:p>
    <w:p w14:paraId="4DA15E9C" w14:textId="77777777" w:rsidR="00A96B5B" w:rsidRPr="00820ED5" w:rsidRDefault="00A96B5B" w:rsidP="00116854">
      <w:pPr>
        <w:ind w:left="-426" w:right="-1"/>
        <w:jc w:val="both"/>
        <w:rPr>
          <w:sz w:val="21"/>
          <w:szCs w:val="21"/>
        </w:rPr>
      </w:pPr>
      <w:r w:rsidRPr="00820ED5">
        <w:rPr>
          <w:sz w:val="21"/>
          <w:szCs w:val="21"/>
        </w:rPr>
        <w:t>2. Protokolarne przejęcie pomieszczeń, na podstawie umowy najmu, o której mowa w § 2 niniejszej Umowy, nastąpi w dniu …………. roku, w obecności przedstawiciela Wykonawcy i Zamawiającego.</w:t>
      </w:r>
    </w:p>
    <w:p w14:paraId="42B770EC" w14:textId="04BFB6D3" w:rsidR="00A96B5B" w:rsidRPr="00820ED5" w:rsidRDefault="00A96B5B" w:rsidP="00116854">
      <w:pPr>
        <w:ind w:left="-426" w:right="-1"/>
        <w:jc w:val="both"/>
        <w:rPr>
          <w:sz w:val="21"/>
          <w:szCs w:val="21"/>
        </w:rPr>
      </w:pPr>
      <w:r w:rsidRPr="00820ED5">
        <w:rPr>
          <w:sz w:val="21"/>
          <w:szCs w:val="21"/>
        </w:rPr>
        <w:t>3. Wykonawca zobowiązany jest do utrzymania porządku i czystości w pomieszczeniach użytkowych na własny koszt. W pomieszczeniach, o których mowa powyżej i na terenie Miejskiego Centrum Medycznego obowiązuje zakaz palenia wyrobów tytoniowych, w tym palenia nowatorskich wyrobów tytoniowych i palenia papierosów elektronicznych.</w:t>
      </w:r>
    </w:p>
    <w:p w14:paraId="1273D6F1" w14:textId="77777777" w:rsidR="00A96B5B" w:rsidRPr="00820ED5" w:rsidRDefault="00A96B5B" w:rsidP="00116854">
      <w:pPr>
        <w:ind w:left="-426" w:right="-1"/>
        <w:jc w:val="both"/>
        <w:rPr>
          <w:sz w:val="21"/>
          <w:szCs w:val="21"/>
        </w:rPr>
      </w:pPr>
      <w:r w:rsidRPr="00820ED5">
        <w:rPr>
          <w:sz w:val="21"/>
          <w:szCs w:val="21"/>
        </w:rPr>
        <w:t>4. Wykonawca ponosi odpowiedzialność za wszelkie szkody powstałe w trakcie wykonywania usługi będącej przedmiotem niniejszej Umowy, tj. za jakość przygotowanych i dostarczonych posiłków oraz za skutki wynikające z zaniedbań przy przygotowaniu, porcjowaniu, transporcie posiłków, mogące mieć wpływ na zdrowie żywionych pacjentów.</w:t>
      </w:r>
    </w:p>
    <w:p w14:paraId="0109A0CA" w14:textId="77777777" w:rsidR="00A96B5B" w:rsidRPr="00820ED5" w:rsidRDefault="00A96B5B" w:rsidP="00116854">
      <w:pPr>
        <w:ind w:left="-284" w:right="-1" w:hanging="142"/>
        <w:jc w:val="center"/>
        <w:rPr>
          <w:b/>
          <w:sz w:val="21"/>
          <w:szCs w:val="21"/>
        </w:rPr>
      </w:pPr>
      <w:r w:rsidRPr="00820ED5">
        <w:rPr>
          <w:b/>
          <w:sz w:val="21"/>
          <w:szCs w:val="21"/>
        </w:rPr>
        <w:t>§ 4</w:t>
      </w:r>
    </w:p>
    <w:p w14:paraId="696A1290" w14:textId="77777777" w:rsidR="00A96B5B" w:rsidRPr="00820ED5" w:rsidRDefault="00A96B5B" w:rsidP="00116854">
      <w:pPr>
        <w:ind w:left="-426" w:right="-1"/>
        <w:jc w:val="both"/>
        <w:rPr>
          <w:sz w:val="21"/>
          <w:szCs w:val="21"/>
        </w:rPr>
      </w:pPr>
      <w:r w:rsidRPr="00820ED5">
        <w:rPr>
          <w:sz w:val="21"/>
          <w:szCs w:val="21"/>
        </w:rPr>
        <w:t>1. Wykonawca zobowiązuje się świadczyć usługi, będące przedmiotem niniejszej Umowy, z dołożeniem najwyższej staranności i zgodnie z przepisami obowiązującymi w tym zakresie.</w:t>
      </w:r>
    </w:p>
    <w:p w14:paraId="25570C76" w14:textId="77777777" w:rsidR="00A96B5B" w:rsidRPr="00820ED5" w:rsidRDefault="00A96B5B" w:rsidP="00116854">
      <w:pPr>
        <w:ind w:left="-426" w:right="-1"/>
        <w:jc w:val="both"/>
        <w:rPr>
          <w:sz w:val="21"/>
          <w:szCs w:val="21"/>
        </w:rPr>
      </w:pPr>
      <w:r w:rsidRPr="00820ED5">
        <w:rPr>
          <w:sz w:val="21"/>
          <w:szCs w:val="21"/>
        </w:rPr>
        <w:t>2. Wykonawca, w trakcie realizacji niniejsze Umowy, zobowiązuje się przestrzegać przepisów BHP (Bezpieczeństwo i Higiena Pracy), Ppoż, Państwowej Inspekcji Sanitarnej oraz wytycznych i procedur funkcjonujących u Zamawiającego.</w:t>
      </w:r>
    </w:p>
    <w:p w14:paraId="1785CA42" w14:textId="2543F76F" w:rsidR="00A96B5B" w:rsidRPr="00820ED5" w:rsidRDefault="00A96B5B" w:rsidP="00116854">
      <w:pPr>
        <w:pStyle w:val="Tekstpodstawowy2"/>
        <w:ind w:left="-426" w:right="-1"/>
        <w:rPr>
          <w:sz w:val="21"/>
          <w:szCs w:val="21"/>
        </w:rPr>
      </w:pPr>
      <w:r w:rsidRPr="00820ED5">
        <w:rPr>
          <w:sz w:val="21"/>
          <w:szCs w:val="21"/>
        </w:rPr>
        <w:t xml:space="preserve">3. Wykonawca zobowiązany będzie wdrożyć u Zamawiającego elektroniczny system zamawiania posiłków, o którym mowa w zał. nr … do niniejszej Umowy (wg załącznika nr 3 do </w:t>
      </w:r>
      <w:r w:rsidR="00BB4833">
        <w:rPr>
          <w:sz w:val="21"/>
          <w:szCs w:val="21"/>
        </w:rPr>
        <w:t>SWZ</w:t>
      </w:r>
      <w:r w:rsidRPr="00820ED5">
        <w:rPr>
          <w:sz w:val="21"/>
          <w:szCs w:val="21"/>
        </w:rPr>
        <w:t>), nie później niż w ciągu 30 dni od daty rozpoczęcia Umowy.</w:t>
      </w:r>
    </w:p>
    <w:p w14:paraId="02AD1315" w14:textId="77777777" w:rsidR="00A96B5B" w:rsidRPr="00820ED5" w:rsidRDefault="00A96B5B" w:rsidP="00116854">
      <w:pPr>
        <w:pStyle w:val="Tekstpodstawowy2"/>
        <w:ind w:left="-426" w:right="-1"/>
        <w:rPr>
          <w:sz w:val="21"/>
          <w:szCs w:val="21"/>
        </w:rPr>
      </w:pPr>
      <w:r w:rsidRPr="00820ED5">
        <w:rPr>
          <w:sz w:val="21"/>
          <w:szCs w:val="21"/>
        </w:rPr>
        <w:t>4. Wykonawca oświadcza, że posiada wymaganą prawem decyzję właściwego Państwowego Inspektora Sanitarnego, o zatwierdzeniu zakładu (obiektu) do produkcji żywności. W ramach przedmiotowego zamówienia posiłki będą przygotowywane w kuchni Wykonawcy lokalizacji: …………………………………………………………………...........</w:t>
      </w:r>
    </w:p>
    <w:p w14:paraId="44C1BC95" w14:textId="77777777" w:rsidR="00A96B5B" w:rsidRPr="00820ED5" w:rsidRDefault="00A96B5B" w:rsidP="00116854">
      <w:pPr>
        <w:ind w:left="-426" w:right="-1"/>
        <w:jc w:val="both"/>
        <w:rPr>
          <w:sz w:val="21"/>
          <w:szCs w:val="21"/>
        </w:rPr>
      </w:pPr>
      <w:r w:rsidRPr="00820ED5">
        <w:rPr>
          <w:sz w:val="21"/>
          <w:szCs w:val="21"/>
        </w:rPr>
        <w:t xml:space="preserve">5. Wykonawca oświadcza, że każdy tygodniowy jadłospis: </w:t>
      </w:r>
    </w:p>
    <w:p w14:paraId="576C838F" w14:textId="77777777" w:rsidR="00A96B5B" w:rsidRPr="00820ED5" w:rsidRDefault="00A96B5B" w:rsidP="00116854">
      <w:pPr>
        <w:ind w:left="-142" w:right="-1" w:hanging="142"/>
        <w:jc w:val="both"/>
        <w:rPr>
          <w:b/>
          <w:bCs/>
          <w:sz w:val="21"/>
          <w:szCs w:val="21"/>
        </w:rPr>
      </w:pPr>
      <w:r w:rsidRPr="00820ED5">
        <w:rPr>
          <w:b/>
          <w:bCs/>
          <w:sz w:val="21"/>
          <w:szCs w:val="21"/>
        </w:rPr>
        <w:t>1) będzie uwzględniał min. 1 raz posiłek z rybą / nie będzie uwzględniał posiłku z rybą;</w:t>
      </w:r>
    </w:p>
    <w:p w14:paraId="78FFF736" w14:textId="77777777" w:rsidR="00A96B5B" w:rsidRPr="00820ED5" w:rsidRDefault="00A96B5B" w:rsidP="00116854">
      <w:pPr>
        <w:ind w:left="-142" w:right="-1" w:hanging="142"/>
        <w:jc w:val="both"/>
        <w:rPr>
          <w:b/>
          <w:bCs/>
          <w:sz w:val="21"/>
          <w:szCs w:val="21"/>
        </w:rPr>
      </w:pPr>
      <w:r w:rsidRPr="00820ED5">
        <w:rPr>
          <w:b/>
          <w:bCs/>
          <w:sz w:val="21"/>
          <w:szCs w:val="21"/>
        </w:rPr>
        <w:t>2) będzie uwzględniał … raz(y) dodat</w:t>
      </w:r>
      <w:r>
        <w:rPr>
          <w:b/>
          <w:bCs/>
          <w:sz w:val="21"/>
          <w:szCs w:val="21"/>
        </w:rPr>
        <w:t>ek</w:t>
      </w:r>
      <w:r w:rsidRPr="00820ED5">
        <w:rPr>
          <w:b/>
          <w:bCs/>
          <w:sz w:val="21"/>
          <w:szCs w:val="21"/>
        </w:rPr>
        <w:t xml:space="preserve"> w formie owocu do śniadania lub kolacji / nie będzie uwzględniał dodatku w formie owocu do śniadania lub kolacji</w:t>
      </w:r>
    </w:p>
    <w:p w14:paraId="0EBBD2E6" w14:textId="77777777" w:rsidR="00A96B5B" w:rsidRPr="00820ED5" w:rsidRDefault="00A96B5B" w:rsidP="00116854">
      <w:pPr>
        <w:ind w:left="-426" w:right="-1"/>
        <w:jc w:val="both"/>
        <w:rPr>
          <w:sz w:val="21"/>
          <w:szCs w:val="21"/>
        </w:rPr>
      </w:pPr>
      <w:r w:rsidRPr="00820ED5">
        <w:rPr>
          <w:sz w:val="21"/>
          <w:szCs w:val="21"/>
        </w:rPr>
        <w:t>zgodnie ze złożona ofertą przetargową.</w:t>
      </w:r>
    </w:p>
    <w:p w14:paraId="569673D5" w14:textId="77777777" w:rsidR="00A96B5B" w:rsidRPr="00820ED5" w:rsidRDefault="00A96B5B" w:rsidP="00116854">
      <w:pPr>
        <w:ind w:left="-426" w:right="-1"/>
        <w:jc w:val="both"/>
        <w:rPr>
          <w:sz w:val="21"/>
          <w:szCs w:val="21"/>
        </w:rPr>
      </w:pPr>
      <w:r w:rsidRPr="00820ED5">
        <w:rPr>
          <w:sz w:val="21"/>
          <w:szCs w:val="21"/>
        </w:rPr>
        <w:t>6. Wykonawca jest zobowiązany do stosowania do przygotowywania posiłków produktów świeżych, dopuszczonych do stosowania w zbiorowym żywieniu.</w:t>
      </w:r>
    </w:p>
    <w:p w14:paraId="64E687A5" w14:textId="790FA4F7" w:rsidR="00A96B5B" w:rsidRPr="00820ED5" w:rsidRDefault="00A96B5B" w:rsidP="00116854">
      <w:pPr>
        <w:ind w:left="-426" w:right="-1"/>
        <w:jc w:val="both"/>
        <w:rPr>
          <w:sz w:val="21"/>
          <w:szCs w:val="21"/>
        </w:rPr>
      </w:pPr>
      <w:r w:rsidRPr="00820ED5">
        <w:rPr>
          <w:sz w:val="21"/>
          <w:szCs w:val="21"/>
        </w:rPr>
        <w:lastRenderedPageBreak/>
        <w:t>7. Zamawiający zastrzega sobie prawo zgłaszania skarg i uwag wynikających z oceny jakości posiłków dokonywanej przez pacjentów. Skargi i uwagi będą wpisywane przez pacjentów do specjalnych zeszytów oddziałowych, które będę znajdowały się u pielęgniarek oddziałowych. Wykonawca zobowiązany jest raz na tydzień do zapoznawania się z</w:t>
      </w:r>
      <w:r w:rsidR="00ED4FCC">
        <w:rPr>
          <w:sz w:val="21"/>
          <w:szCs w:val="21"/>
        </w:rPr>
        <w:t xml:space="preserve"> </w:t>
      </w:r>
      <w:r w:rsidRPr="00820ED5">
        <w:rPr>
          <w:sz w:val="21"/>
          <w:szCs w:val="21"/>
        </w:rPr>
        <w:t>wpisami w zeszytach, potwierdzając je datą i podpisem. Na żądanie pielęgniarki oddziałowej Wykonawca ustosunkuje się na piśmie do wpisanych skarg.</w:t>
      </w:r>
    </w:p>
    <w:p w14:paraId="7AEEB9E7" w14:textId="77777777" w:rsidR="00A96B5B" w:rsidRPr="00820ED5" w:rsidRDefault="00A96B5B" w:rsidP="00116854">
      <w:pPr>
        <w:ind w:left="-284" w:right="-1" w:hanging="142"/>
        <w:jc w:val="center"/>
        <w:rPr>
          <w:b/>
          <w:sz w:val="21"/>
          <w:szCs w:val="21"/>
        </w:rPr>
      </w:pPr>
      <w:bookmarkStart w:id="20" w:name="_Hlk80962982"/>
      <w:r w:rsidRPr="00820ED5">
        <w:rPr>
          <w:b/>
          <w:sz w:val="21"/>
          <w:szCs w:val="21"/>
        </w:rPr>
        <w:t>§ 5</w:t>
      </w:r>
    </w:p>
    <w:bookmarkEnd w:id="20"/>
    <w:p w14:paraId="335EC183" w14:textId="06990DEB" w:rsidR="00A96B5B" w:rsidRPr="00272B83" w:rsidRDefault="00A96B5B" w:rsidP="00116854">
      <w:pPr>
        <w:ind w:left="-426" w:right="-1"/>
        <w:jc w:val="both"/>
        <w:rPr>
          <w:sz w:val="21"/>
          <w:szCs w:val="21"/>
        </w:rPr>
      </w:pPr>
      <w:r w:rsidRPr="00272B83">
        <w:rPr>
          <w:sz w:val="21"/>
          <w:szCs w:val="21"/>
        </w:rPr>
        <w:t>1. Należność za wykonanie usługi, przysługująca Wykonawcy za każdy miesiąc, jest iloczynem liczby dostarczonych posiłków w ciągu miesiąca i ceny jednostkowej brutto posiłku określonej w</w:t>
      </w:r>
      <w:r w:rsidR="00C76567" w:rsidRPr="00272B83">
        <w:rPr>
          <w:sz w:val="21"/>
          <w:szCs w:val="21"/>
        </w:rPr>
        <w:t xml:space="preserve"> </w:t>
      </w:r>
      <w:r w:rsidRPr="00272B83">
        <w:rPr>
          <w:sz w:val="21"/>
          <w:szCs w:val="21"/>
        </w:rPr>
        <w:t>załączniku nr …. do Umowy (wg załącznika nr 2 do </w:t>
      </w:r>
      <w:r w:rsidR="00BB4833" w:rsidRPr="00272B83">
        <w:rPr>
          <w:sz w:val="21"/>
          <w:szCs w:val="21"/>
        </w:rPr>
        <w:t>SWZ</w:t>
      </w:r>
      <w:r w:rsidRPr="00272B83">
        <w:rPr>
          <w:sz w:val="21"/>
          <w:szCs w:val="21"/>
        </w:rPr>
        <w:t xml:space="preserve">). </w:t>
      </w:r>
    </w:p>
    <w:p w14:paraId="55329C53" w14:textId="5C1E44DC" w:rsidR="00A96B5B" w:rsidRPr="00272B83" w:rsidRDefault="00A96B5B" w:rsidP="00116854">
      <w:pPr>
        <w:ind w:left="-426" w:right="-1"/>
        <w:jc w:val="both"/>
        <w:rPr>
          <w:sz w:val="21"/>
          <w:szCs w:val="21"/>
        </w:rPr>
      </w:pPr>
      <w:r w:rsidRPr="00272B83">
        <w:rPr>
          <w:sz w:val="21"/>
          <w:szCs w:val="21"/>
        </w:rPr>
        <w:t>2. Ogólna wartość brutto Umowy wynosi: …………........ PLN (słownie: ………………………………………………).</w:t>
      </w:r>
    </w:p>
    <w:p w14:paraId="304DB5B1" w14:textId="77777777" w:rsidR="00D21AC0" w:rsidRPr="00272B83" w:rsidRDefault="00D21AC0" w:rsidP="00116854">
      <w:pPr>
        <w:pStyle w:val="Tytu"/>
        <w:ind w:left="-426" w:right="-1"/>
        <w:jc w:val="both"/>
        <w:rPr>
          <w:b w:val="0"/>
          <w:sz w:val="21"/>
          <w:szCs w:val="21"/>
          <w:lang w:val="pl-PL"/>
        </w:rPr>
      </w:pPr>
      <w:r w:rsidRPr="00272B83">
        <w:rPr>
          <w:b w:val="0"/>
          <w:sz w:val="21"/>
          <w:szCs w:val="21"/>
          <w:lang w:val="pl-PL"/>
        </w:rPr>
        <w:t>3. Zamawiający będzie uiszczał Wykonawcy wynagrodzenie w częściach, przy czym wynagrodzenie za daną część będzie odpowiadało procentowej wartości zrealizowanych usług w stosunku do kwoty określonej w ust. 2, za każdą ze zrealizowanych usług zgodnie z zamówieniem, na podstawie cen zawartych w ofercie, płatne na podstawie dostarczonej przez Wykonawcę prawidłowo wystawionej faktury. Łączna wysokość wszystkich części wynagrodzenia, nie może przekroczyć ogólnej wartości brutto Umowy, o której mowa w ust. 2. Wynagrodzenie częściowe nie stanowi zaliczek na poczet wykonania zamówienia w rozumieniu ustawy Pzp.</w:t>
      </w:r>
    </w:p>
    <w:p w14:paraId="11A3FEE9" w14:textId="05EBECFE" w:rsidR="00A96B5B" w:rsidRPr="00272B83" w:rsidRDefault="00CF2E26" w:rsidP="00116854">
      <w:pPr>
        <w:ind w:left="-426" w:right="-1"/>
        <w:jc w:val="both"/>
        <w:rPr>
          <w:sz w:val="21"/>
          <w:szCs w:val="21"/>
        </w:rPr>
      </w:pPr>
      <w:r w:rsidRPr="00272B83">
        <w:rPr>
          <w:sz w:val="21"/>
          <w:szCs w:val="21"/>
        </w:rPr>
        <w:t>4</w:t>
      </w:r>
      <w:r w:rsidR="00A96B5B" w:rsidRPr="00272B83">
        <w:rPr>
          <w:sz w:val="21"/>
          <w:szCs w:val="21"/>
        </w:rPr>
        <w:t>. Faktura powinna określać rodzaj oraz ilość wydanych posiłków i obejmować okres nie dłuższy niż jeden miesiąc.</w:t>
      </w:r>
    </w:p>
    <w:p w14:paraId="0C360330" w14:textId="1FF0B911" w:rsidR="00C5309F" w:rsidRPr="00272B83" w:rsidRDefault="00CF2E26" w:rsidP="00116854">
      <w:pPr>
        <w:ind w:left="-426" w:right="-1"/>
        <w:jc w:val="both"/>
        <w:rPr>
          <w:sz w:val="21"/>
          <w:szCs w:val="21"/>
        </w:rPr>
      </w:pPr>
      <w:r w:rsidRPr="00272B83">
        <w:rPr>
          <w:sz w:val="21"/>
          <w:szCs w:val="21"/>
        </w:rPr>
        <w:t>5</w:t>
      </w:r>
      <w:r w:rsidR="00A96B5B" w:rsidRPr="00272B83">
        <w:rPr>
          <w:sz w:val="21"/>
          <w:szCs w:val="21"/>
        </w:rPr>
        <w:t>. Za zgodą Zamawiającego, Strony dopuszczają wstawianie faktury VAT dwa razy w miesiącu (w połowie i na koniec miesiąca).</w:t>
      </w:r>
    </w:p>
    <w:p w14:paraId="1921CEE6" w14:textId="4A087FE2" w:rsidR="00C5309F" w:rsidRPr="00E845E6" w:rsidRDefault="00C5309F" w:rsidP="00116854">
      <w:pPr>
        <w:ind w:left="-284" w:right="-1" w:hanging="142"/>
        <w:jc w:val="center"/>
        <w:rPr>
          <w:b/>
          <w:sz w:val="21"/>
          <w:szCs w:val="21"/>
        </w:rPr>
      </w:pPr>
      <w:r w:rsidRPr="00E845E6">
        <w:rPr>
          <w:b/>
          <w:sz w:val="21"/>
          <w:szCs w:val="21"/>
        </w:rPr>
        <w:t>§ 6</w:t>
      </w:r>
    </w:p>
    <w:p w14:paraId="598A650E" w14:textId="77777777" w:rsidR="00C5309F" w:rsidRPr="00E845E6" w:rsidRDefault="00C5309F" w:rsidP="00116854">
      <w:pPr>
        <w:ind w:left="-426" w:right="-1"/>
        <w:jc w:val="both"/>
        <w:rPr>
          <w:sz w:val="21"/>
          <w:szCs w:val="21"/>
        </w:rPr>
      </w:pPr>
      <w:r w:rsidRPr="00E845E6">
        <w:rPr>
          <w:sz w:val="21"/>
          <w:szCs w:val="21"/>
        </w:rPr>
        <w:t>1. Zamawiający dopuszcza złożenie faktury VAT w formie:</w:t>
      </w:r>
    </w:p>
    <w:p w14:paraId="2D53A1C1" w14:textId="77777777" w:rsidR="00C5309F" w:rsidRPr="00E845E6" w:rsidRDefault="00C5309F" w:rsidP="00116854">
      <w:pPr>
        <w:ind w:left="-142" w:right="-1" w:hanging="142"/>
        <w:jc w:val="both"/>
        <w:rPr>
          <w:sz w:val="21"/>
          <w:szCs w:val="21"/>
        </w:rPr>
      </w:pPr>
      <w:r w:rsidRPr="00E845E6">
        <w:rPr>
          <w:sz w:val="21"/>
          <w:szCs w:val="21"/>
        </w:rPr>
        <w:t>1) papierowej lub</w:t>
      </w:r>
    </w:p>
    <w:p w14:paraId="7C713084" w14:textId="77777777" w:rsidR="00C5309F" w:rsidRPr="00E845E6" w:rsidRDefault="00C5309F" w:rsidP="00116854">
      <w:pPr>
        <w:ind w:left="-142" w:right="-1" w:hanging="142"/>
        <w:jc w:val="both"/>
        <w:rPr>
          <w:sz w:val="21"/>
          <w:szCs w:val="21"/>
        </w:rPr>
      </w:pPr>
      <w:r w:rsidRPr="00E845E6">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2020 poz. 1666).</w:t>
      </w:r>
    </w:p>
    <w:p w14:paraId="1D5F3C21" w14:textId="77777777" w:rsidR="00C5309F" w:rsidRPr="00E845E6" w:rsidRDefault="00C5309F" w:rsidP="00116854">
      <w:pPr>
        <w:ind w:left="-426" w:right="-1"/>
        <w:jc w:val="both"/>
        <w:rPr>
          <w:sz w:val="21"/>
          <w:szCs w:val="21"/>
        </w:rPr>
      </w:pPr>
      <w:r w:rsidRPr="00E845E6">
        <w:rPr>
          <w:sz w:val="21"/>
          <w:szCs w:val="21"/>
        </w:rPr>
        <w:t xml:space="preserve">2. Zamawiający zobowiązuje się dokonać zapłaty należności przelewem, w terminie do </w:t>
      </w:r>
      <w:r w:rsidRPr="00E845E6">
        <w:rPr>
          <w:b/>
          <w:bCs/>
          <w:sz w:val="21"/>
          <w:szCs w:val="21"/>
        </w:rPr>
        <w:t>… dni</w:t>
      </w:r>
      <w:r w:rsidRPr="00E845E6">
        <w:rPr>
          <w:sz w:val="21"/>
          <w:szCs w:val="21"/>
        </w:rPr>
        <w:t>:</w:t>
      </w:r>
    </w:p>
    <w:p w14:paraId="69928159" w14:textId="77777777" w:rsidR="00C5309F" w:rsidRPr="00E845E6" w:rsidRDefault="00C5309F" w:rsidP="00116854">
      <w:pPr>
        <w:ind w:right="-1" w:hanging="284"/>
        <w:jc w:val="both"/>
        <w:rPr>
          <w:sz w:val="21"/>
          <w:szCs w:val="21"/>
        </w:rPr>
      </w:pPr>
      <w:r w:rsidRPr="00E845E6">
        <w:rPr>
          <w:sz w:val="21"/>
          <w:szCs w:val="21"/>
        </w:rPr>
        <w:t>1) od dnia doręczenia prawidłowo wystawionej faktury do Zamawiającego lub</w:t>
      </w:r>
    </w:p>
    <w:p w14:paraId="3479187C" w14:textId="77777777" w:rsidR="00C5309F" w:rsidRPr="00E845E6" w:rsidRDefault="00C5309F" w:rsidP="00116854">
      <w:pPr>
        <w:ind w:right="-1" w:hanging="284"/>
        <w:jc w:val="both"/>
        <w:rPr>
          <w:sz w:val="21"/>
          <w:szCs w:val="21"/>
        </w:rPr>
      </w:pPr>
      <w:r w:rsidRPr="00E845E6">
        <w:rPr>
          <w:sz w:val="21"/>
          <w:szCs w:val="21"/>
        </w:rPr>
        <w:t>2) od dnia przesłania prawidłowo wystawionej ustrukturyzowanej faktury elektronicznej za pośrednictwem PEF.</w:t>
      </w:r>
    </w:p>
    <w:p w14:paraId="24AD2F21" w14:textId="77777777" w:rsidR="00C5309F" w:rsidRPr="00E845E6" w:rsidRDefault="00C5309F" w:rsidP="00116854">
      <w:pPr>
        <w:ind w:left="-426" w:right="-1"/>
        <w:jc w:val="both"/>
        <w:rPr>
          <w:sz w:val="21"/>
          <w:szCs w:val="21"/>
        </w:rPr>
      </w:pPr>
      <w:r w:rsidRPr="00E845E6">
        <w:rPr>
          <w:sz w:val="21"/>
          <w:szCs w:val="21"/>
        </w:rPr>
        <w:t>Za moment zapłaty Strony uznają dzień obciążenia rachunku bankowego Zamawiającego.</w:t>
      </w:r>
    </w:p>
    <w:p w14:paraId="22F5D5EA" w14:textId="77777777" w:rsidR="00C5309F" w:rsidRPr="00E845E6" w:rsidRDefault="00C5309F" w:rsidP="00116854">
      <w:pPr>
        <w:ind w:left="-426" w:right="-1"/>
        <w:jc w:val="both"/>
        <w:rPr>
          <w:sz w:val="21"/>
          <w:szCs w:val="21"/>
        </w:rPr>
      </w:pPr>
      <w:r w:rsidRPr="00E845E6">
        <w:rPr>
          <w:sz w:val="21"/>
          <w:szCs w:val="21"/>
        </w:rPr>
        <w:t>3. Ustrukturyzowana faktura elektroniczna (w przypadku wyboru tej formy dokumentu) winna składać się z danych wymaganych przepisami ustawy o podatku od towarów i usług oraz m.in. danych zawierających:</w:t>
      </w:r>
    </w:p>
    <w:p w14:paraId="4C1C2C14" w14:textId="77777777" w:rsidR="00C5309F" w:rsidRPr="00E845E6" w:rsidRDefault="00C5309F" w:rsidP="00116854">
      <w:pPr>
        <w:ind w:left="-284" w:right="-1"/>
        <w:jc w:val="both"/>
        <w:rPr>
          <w:sz w:val="21"/>
          <w:szCs w:val="21"/>
        </w:rPr>
      </w:pPr>
      <w:r w:rsidRPr="00E845E6">
        <w:rPr>
          <w:sz w:val="21"/>
          <w:szCs w:val="21"/>
        </w:rPr>
        <w:t>1) informacje dotyczące odbiorcy płatności;</w:t>
      </w:r>
    </w:p>
    <w:p w14:paraId="6FD3CC56" w14:textId="77777777" w:rsidR="00C5309F" w:rsidRPr="00E845E6" w:rsidRDefault="00C5309F" w:rsidP="00116854">
      <w:pPr>
        <w:ind w:left="-284" w:right="-1"/>
        <w:jc w:val="both"/>
        <w:rPr>
          <w:sz w:val="21"/>
          <w:szCs w:val="21"/>
        </w:rPr>
      </w:pPr>
      <w:r w:rsidRPr="00E845E6">
        <w:rPr>
          <w:sz w:val="21"/>
          <w:szCs w:val="21"/>
        </w:rPr>
        <w:t>2) wskazanie umowy zamówienia publicznego.</w:t>
      </w:r>
    </w:p>
    <w:p w14:paraId="2B52ED9D" w14:textId="77777777" w:rsidR="00C5309F" w:rsidRPr="00E845E6" w:rsidRDefault="00C5309F" w:rsidP="00116854">
      <w:pPr>
        <w:ind w:left="-426" w:right="-1"/>
        <w:jc w:val="both"/>
        <w:rPr>
          <w:sz w:val="21"/>
          <w:szCs w:val="21"/>
        </w:rPr>
      </w:pPr>
      <w:r w:rsidRPr="00E845E6">
        <w:rPr>
          <w:sz w:val="21"/>
          <w:szCs w:val="21"/>
        </w:rPr>
        <w:t>4. Zamawiający informuje, że identyfikatorem PEPPOL/adresem PEF Zamawiającego, który pozwoli na złożenie ustrukturyzowanej faktury elektronicznej jest: NIP 7282289592.</w:t>
      </w:r>
    </w:p>
    <w:p w14:paraId="277268F1" w14:textId="77777777" w:rsidR="00C5309F" w:rsidRPr="00E845E6" w:rsidRDefault="00C5309F" w:rsidP="00116854">
      <w:pPr>
        <w:ind w:left="-426" w:right="-1"/>
        <w:jc w:val="both"/>
        <w:rPr>
          <w:sz w:val="21"/>
          <w:szCs w:val="21"/>
        </w:rPr>
      </w:pPr>
      <w:r w:rsidRPr="00E845E6">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6B30B546" w14:textId="77777777" w:rsidR="00C5309F" w:rsidRPr="00E845E6" w:rsidRDefault="00C5309F" w:rsidP="00116854">
      <w:pPr>
        <w:ind w:left="-426" w:right="-1"/>
        <w:jc w:val="both"/>
        <w:rPr>
          <w:sz w:val="21"/>
          <w:szCs w:val="21"/>
        </w:rPr>
      </w:pPr>
      <w:r w:rsidRPr="00E845E6">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05DA1516" w14:textId="46A72275" w:rsidR="00C5309F" w:rsidRPr="00820ED5" w:rsidRDefault="00C5309F" w:rsidP="00116854">
      <w:pPr>
        <w:ind w:left="-426" w:right="-1"/>
        <w:jc w:val="both"/>
        <w:rPr>
          <w:sz w:val="21"/>
          <w:szCs w:val="21"/>
        </w:rPr>
      </w:pPr>
      <w:r w:rsidRPr="00E845E6">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7762C1B0" w14:textId="19082369" w:rsidR="00A96B5B" w:rsidRPr="00820ED5" w:rsidRDefault="00A96B5B" w:rsidP="00116854">
      <w:pPr>
        <w:ind w:left="-284" w:right="-1" w:hanging="142"/>
        <w:jc w:val="center"/>
        <w:rPr>
          <w:b/>
          <w:sz w:val="21"/>
          <w:szCs w:val="21"/>
        </w:rPr>
      </w:pPr>
      <w:r w:rsidRPr="00820ED5">
        <w:rPr>
          <w:b/>
          <w:sz w:val="21"/>
          <w:szCs w:val="21"/>
        </w:rPr>
        <w:t xml:space="preserve">§ </w:t>
      </w:r>
      <w:r w:rsidR="008D0005">
        <w:rPr>
          <w:b/>
          <w:sz w:val="21"/>
          <w:szCs w:val="21"/>
        </w:rPr>
        <w:t>7</w:t>
      </w:r>
    </w:p>
    <w:p w14:paraId="22AD720D" w14:textId="77777777" w:rsidR="00A96B5B" w:rsidRPr="00820ED5" w:rsidRDefault="00A96B5B" w:rsidP="00116854">
      <w:pPr>
        <w:ind w:left="-426" w:right="-1"/>
        <w:jc w:val="both"/>
        <w:rPr>
          <w:sz w:val="21"/>
          <w:szCs w:val="21"/>
        </w:rPr>
      </w:pPr>
      <w:r w:rsidRPr="00820ED5">
        <w:rPr>
          <w:sz w:val="21"/>
          <w:szCs w:val="21"/>
        </w:rPr>
        <w:t xml:space="preserve">1. Wykonawca zobowiązuje się do przygotowywania posiłków dla pacjentów z dietą podstawową i personelu Zamawiającego w ramach dodatkowej usługi, niewchodzącej w zakres wartości, o której mowa w §5 ust. 2 Umowy, a opłacanej indywidualnie przez pacjentów/personel do Wykonawcy. </w:t>
      </w:r>
    </w:p>
    <w:p w14:paraId="72FD32F6" w14:textId="52D91AC6" w:rsidR="00A96B5B" w:rsidRPr="00820ED5" w:rsidRDefault="00A96B5B" w:rsidP="00116854">
      <w:pPr>
        <w:ind w:left="-426" w:right="-1"/>
        <w:jc w:val="both"/>
        <w:rPr>
          <w:sz w:val="21"/>
          <w:szCs w:val="21"/>
        </w:rPr>
      </w:pPr>
      <w:r w:rsidRPr="00820ED5">
        <w:rPr>
          <w:sz w:val="21"/>
          <w:szCs w:val="21"/>
        </w:rPr>
        <w:t xml:space="preserve">2. Cena brutto jednego posiłku, o którym mowa w ust. 1, określona została w załączniku nr … do niniejszej Umowy (wg załącznika nr 2 do </w:t>
      </w:r>
      <w:r w:rsidR="00A848C0">
        <w:rPr>
          <w:sz w:val="21"/>
          <w:szCs w:val="21"/>
        </w:rPr>
        <w:t>SWZ</w:t>
      </w:r>
      <w:r w:rsidRPr="00820ED5">
        <w:rPr>
          <w:sz w:val="21"/>
          <w:szCs w:val="21"/>
        </w:rPr>
        <w:t>).</w:t>
      </w:r>
    </w:p>
    <w:p w14:paraId="76990A30" w14:textId="77777777" w:rsidR="00A96B5B" w:rsidRPr="00820ED5" w:rsidRDefault="00A96B5B" w:rsidP="00116854">
      <w:pPr>
        <w:ind w:left="-426" w:right="-1"/>
        <w:jc w:val="both"/>
        <w:rPr>
          <w:sz w:val="21"/>
          <w:szCs w:val="21"/>
        </w:rPr>
      </w:pPr>
      <w:r w:rsidRPr="00820ED5">
        <w:rPr>
          <w:sz w:val="21"/>
          <w:szCs w:val="21"/>
        </w:rPr>
        <w:t xml:space="preserve">3. Zamawiający zastrzega sobie możliwość zamówienia jednego posiłku. </w:t>
      </w:r>
    </w:p>
    <w:p w14:paraId="6828D955" w14:textId="2123880A" w:rsidR="00A96B5B" w:rsidRPr="00820ED5" w:rsidRDefault="00A96B5B" w:rsidP="00116854">
      <w:pPr>
        <w:ind w:left="-284" w:right="-1" w:hanging="142"/>
        <w:jc w:val="center"/>
        <w:rPr>
          <w:b/>
          <w:sz w:val="21"/>
          <w:szCs w:val="21"/>
        </w:rPr>
      </w:pPr>
      <w:r w:rsidRPr="00820ED5">
        <w:rPr>
          <w:b/>
          <w:sz w:val="21"/>
          <w:szCs w:val="21"/>
        </w:rPr>
        <w:t xml:space="preserve">§ </w:t>
      </w:r>
      <w:r w:rsidR="0043796A">
        <w:rPr>
          <w:b/>
          <w:sz w:val="21"/>
          <w:szCs w:val="21"/>
        </w:rPr>
        <w:t>8</w:t>
      </w:r>
    </w:p>
    <w:p w14:paraId="02268280" w14:textId="77777777" w:rsidR="00A96B5B" w:rsidRPr="00820ED5" w:rsidRDefault="00A96B5B" w:rsidP="00116854">
      <w:pPr>
        <w:ind w:left="-426" w:right="-1"/>
        <w:jc w:val="both"/>
        <w:rPr>
          <w:sz w:val="21"/>
          <w:szCs w:val="21"/>
        </w:rPr>
      </w:pPr>
      <w:r w:rsidRPr="00820ED5">
        <w:rPr>
          <w:sz w:val="21"/>
          <w:szCs w:val="21"/>
        </w:rPr>
        <w:t>1. Strony uzgadniają wzajemne kompensowanie zobowiązań.</w:t>
      </w:r>
    </w:p>
    <w:p w14:paraId="1A691C34" w14:textId="47778089" w:rsidR="00A96B5B" w:rsidRPr="00820ED5" w:rsidRDefault="00A96B5B" w:rsidP="00116854">
      <w:pPr>
        <w:ind w:left="-426" w:right="-1"/>
        <w:jc w:val="both"/>
        <w:rPr>
          <w:sz w:val="21"/>
          <w:szCs w:val="21"/>
        </w:rPr>
      </w:pPr>
      <w:r w:rsidRPr="00820ED5">
        <w:rPr>
          <w:sz w:val="21"/>
          <w:szCs w:val="21"/>
        </w:rPr>
        <w:t xml:space="preserve">2. Wykonawca zobowiązuje się do utrzymania stałości ceny usługi do </w:t>
      </w:r>
      <w:r w:rsidRPr="001901E9">
        <w:rPr>
          <w:sz w:val="21"/>
          <w:szCs w:val="21"/>
        </w:rPr>
        <w:t>końca 202</w:t>
      </w:r>
      <w:r w:rsidR="0043796A" w:rsidRPr="001901E9">
        <w:rPr>
          <w:sz w:val="21"/>
          <w:szCs w:val="21"/>
        </w:rPr>
        <w:t>2</w:t>
      </w:r>
      <w:r w:rsidRPr="001901E9">
        <w:rPr>
          <w:sz w:val="21"/>
          <w:szCs w:val="21"/>
        </w:rPr>
        <w:t>r.</w:t>
      </w:r>
      <w:r w:rsidRPr="00820ED5">
        <w:rPr>
          <w:sz w:val="21"/>
          <w:szCs w:val="21"/>
        </w:rPr>
        <w:t xml:space="preserve"> </w:t>
      </w:r>
    </w:p>
    <w:p w14:paraId="4D6BB71B" w14:textId="77777777" w:rsidR="00A96B5B" w:rsidRPr="00820ED5" w:rsidRDefault="00A96B5B" w:rsidP="00116854">
      <w:pPr>
        <w:ind w:left="-426" w:right="-1"/>
        <w:jc w:val="both"/>
        <w:rPr>
          <w:sz w:val="21"/>
          <w:szCs w:val="21"/>
        </w:rPr>
      </w:pPr>
      <w:r w:rsidRPr="00820ED5">
        <w:rPr>
          <w:sz w:val="21"/>
          <w:szCs w:val="21"/>
        </w:rPr>
        <w:t xml:space="preserve">3. Cena brutto usługi żywienia w następnych latach może ulec zmianie o wskaźnik zmiany cen żywności i napojów bezalkoholowych, ogłaszany przez GUS wyliczony w stosunku do roku poprzedniego. </w:t>
      </w:r>
    </w:p>
    <w:p w14:paraId="385C6AD7" w14:textId="77777777" w:rsidR="00A96B5B" w:rsidRPr="00820ED5" w:rsidRDefault="00A96B5B" w:rsidP="00116854">
      <w:pPr>
        <w:ind w:left="-426" w:right="-1"/>
        <w:jc w:val="both"/>
        <w:rPr>
          <w:spacing w:val="-4"/>
          <w:sz w:val="21"/>
          <w:szCs w:val="21"/>
        </w:rPr>
      </w:pPr>
      <w:r w:rsidRPr="00820ED5">
        <w:rPr>
          <w:spacing w:val="-4"/>
          <w:sz w:val="21"/>
          <w:szCs w:val="21"/>
        </w:rPr>
        <w:t>4. Wykonawca chcący skorzystać z uprawnienia do zmiany cen, o którym mowa w ust. 3, składa stosowny wniosek na piśmie wraz z uzasadnieniem.</w:t>
      </w:r>
    </w:p>
    <w:p w14:paraId="4C7B8063" w14:textId="77777777" w:rsidR="00A96B5B" w:rsidRPr="00820ED5" w:rsidRDefault="00A96B5B" w:rsidP="00116854">
      <w:pPr>
        <w:ind w:left="-426" w:right="-1"/>
        <w:jc w:val="both"/>
        <w:rPr>
          <w:spacing w:val="-4"/>
          <w:sz w:val="21"/>
          <w:szCs w:val="21"/>
        </w:rPr>
      </w:pPr>
      <w:r w:rsidRPr="00820ED5">
        <w:rPr>
          <w:spacing w:val="-4"/>
          <w:sz w:val="21"/>
          <w:szCs w:val="21"/>
        </w:rPr>
        <w:t>5. Zaakceptowana przez Zamawiającego zmieniona cena określona w ust. 3 wchodzi w życie od początku następnego miesiąca po podpisaniu aneksu.</w:t>
      </w:r>
    </w:p>
    <w:p w14:paraId="38F93E57" w14:textId="17933B8C" w:rsidR="00A96B5B" w:rsidRPr="00820ED5" w:rsidRDefault="00A96B5B" w:rsidP="00116854">
      <w:pPr>
        <w:ind w:left="-284" w:right="-1" w:hanging="142"/>
        <w:jc w:val="center"/>
        <w:rPr>
          <w:b/>
          <w:sz w:val="21"/>
          <w:szCs w:val="21"/>
        </w:rPr>
      </w:pPr>
      <w:r w:rsidRPr="00820ED5">
        <w:rPr>
          <w:b/>
          <w:sz w:val="21"/>
          <w:szCs w:val="21"/>
        </w:rPr>
        <w:lastRenderedPageBreak/>
        <w:t xml:space="preserve">§ </w:t>
      </w:r>
      <w:r w:rsidR="009F7E20">
        <w:rPr>
          <w:b/>
          <w:sz w:val="21"/>
          <w:szCs w:val="21"/>
        </w:rPr>
        <w:t>9</w:t>
      </w:r>
    </w:p>
    <w:p w14:paraId="4CD96A6B" w14:textId="6D28B686" w:rsidR="00A96B5B" w:rsidRPr="00820ED5" w:rsidRDefault="00A96B5B" w:rsidP="00116854">
      <w:pPr>
        <w:ind w:left="-426" w:right="-1"/>
        <w:jc w:val="both"/>
        <w:rPr>
          <w:sz w:val="21"/>
          <w:szCs w:val="21"/>
        </w:rPr>
      </w:pPr>
      <w:r w:rsidRPr="00820ED5">
        <w:rPr>
          <w:sz w:val="21"/>
          <w:szCs w:val="21"/>
        </w:rPr>
        <w:t>1. Zamawiającemu przysługuje prawo kontroli usług świadczonych przez Wykonawcę w ramach niniejszej Umowy</w:t>
      </w:r>
      <w:r w:rsidR="000028ED">
        <w:rPr>
          <w:sz w:val="21"/>
          <w:szCs w:val="21"/>
        </w:rPr>
        <w:t xml:space="preserve"> dokonywanej przez </w:t>
      </w:r>
      <w:r w:rsidR="004841E1">
        <w:rPr>
          <w:sz w:val="21"/>
          <w:szCs w:val="21"/>
        </w:rPr>
        <w:t xml:space="preserve">personel Zamawiającego wskazany w </w:t>
      </w:r>
      <w:r w:rsidR="004841E1" w:rsidRPr="00820ED5">
        <w:rPr>
          <w:sz w:val="21"/>
          <w:szCs w:val="21"/>
        </w:rPr>
        <w:t>§</w:t>
      </w:r>
      <w:r w:rsidR="004841E1">
        <w:rPr>
          <w:sz w:val="21"/>
          <w:szCs w:val="21"/>
        </w:rPr>
        <w:t xml:space="preserve"> 11 ust.</w:t>
      </w:r>
      <w:r w:rsidR="00A47684">
        <w:rPr>
          <w:sz w:val="21"/>
          <w:szCs w:val="21"/>
        </w:rPr>
        <w:t xml:space="preserve"> </w:t>
      </w:r>
      <w:r w:rsidR="004841E1">
        <w:rPr>
          <w:sz w:val="21"/>
          <w:szCs w:val="21"/>
        </w:rPr>
        <w:t>2</w:t>
      </w:r>
      <w:r w:rsidR="000028ED">
        <w:rPr>
          <w:sz w:val="21"/>
          <w:szCs w:val="21"/>
        </w:rPr>
        <w:t xml:space="preserve">, </w:t>
      </w:r>
      <w:r w:rsidRPr="00820ED5">
        <w:rPr>
          <w:sz w:val="21"/>
          <w:szCs w:val="21"/>
        </w:rPr>
        <w:t>w szczególności w zakresie:</w:t>
      </w:r>
    </w:p>
    <w:p w14:paraId="4BD46A67" w14:textId="77777777" w:rsidR="00A96B5B" w:rsidRPr="00820ED5" w:rsidRDefault="00A96B5B" w:rsidP="00116854">
      <w:pPr>
        <w:ind w:left="-142" w:right="-1" w:hanging="142"/>
        <w:jc w:val="both"/>
        <w:rPr>
          <w:sz w:val="21"/>
          <w:szCs w:val="21"/>
        </w:rPr>
      </w:pPr>
      <w:r w:rsidRPr="00820ED5">
        <w:rPr>
          <w:sz w:val="21"/>
          <w:szCs w:val="21"/>
        </w:rPr>
        <w:t>1) jakości świadczonych przez Wykonawcę usług, w tym także wglądu do protokołów pokontrolnych z instytucji zewnętrznych,</w:t>
      </w:r>
    </w:p>
    <w:p w14:paraId="2F02E1F6" w14:textId="77777777" w:rsidR="00A96B5B" w:rsidRPr="00820ED5" w:rsidRDefault="00A96B5B" w:rsidP="00116854">
      <w:pPr>
        <w:ind w:left="-142" w:right="-1" w:hanging="142"/>
        <w:jc w:val="both"/>
        <w:rPr>
          <w:sz w:val="21"/>
          <w:szCs w:val="21"/>
        </w:rPr>
      </w:pPr>
      <w:r w:rsidRPr="00820ED5">
        <w:rPr>
          <w:sz w:val="21"/>
          <w:szCs w:val="21"/>
        </w:rPr>
        <w:t>2) kaloryczności i gramatury, jakości posiłków na każdym etapie dystrybucji;</w:t>
      </w:r>
    </w:p>
    <w:p w14:paraId="1CA36D77" w14:textId="77777777" w:rsidR="00A96B5B" w:rsidRPr="00820ED5" w:rsidRDefault="00A96B5B" w:rsidP="00116854">
      <w:pPr>
        <w:ind w:left="-142" w:right="-1" w:hanging="142"/>
        <w:jc w:val="both"/>
        <w:rPr>
          <w:sz w:val="21"/>
          <w:szCs w:val="21"/>
        </w:rPr>
      </w:pPr>
      <w:r w:rsidRPr="00820ED5">
        <w:rPr>
          <w:sz w:val="21"/>
          <w:szCs w:val="21"/>
        </w:rPr>
        <w:t>3) zgodności w zakresie zadeklarowanej w ofercie Wykonawcy ilości posiłków rybnych i dodatków w formie owocu do śniadania lub kolacji (określonych w § 4 ust. 5 Umowy) z faktycznie dostarczanymi posiłkami w tygodniowym jadłospisie;</w:t>
      </w:r>
    </w:p>
    <w:p w14:paraId="44AB3291" w14:textId="77777777" w:rsidR="00A96B5B" w:rsidRPr="00820ED5" w:rsidRDefault="00A96B5B" w:rsidP="00116854">
      <w:pPr>
        <w:ind w:left="-142" w:right="-1" w:hanging="142"/>
        <w:jc w:val="both"/>
        <w:rPr>
          <w:sz w:val="21"/>
          <w:szCs w:val="21"/>
        </w:rPr>
      </w:pPr>
      <w:r w:rsidRPr="00820ED5">
        <w:rPr>
          <w:sz w:val="21"/>
          <w:szCs w:val="21"/>
        </w:rPr>
        <w:t>4) przestrzegania przepisów, norm i zasad sanitarno – epidemiologicznych przy przygotowywaniu, dystrybucji i podawaniu posiłków, myciu, dezynfekcji i sterylizacji naczyń kuchennych oraz utylizacji odpadów pokonsumpcyjnych;</w:t>
      </w:r>
    </w:p>
    <w:p w14:paraId="76BFB153" w14:textId="77777777" w:rsidR="00A96B5B" w:rsidRPr="00820ED5" w:rsidRDefault="00A96B5B" w:rsidP="00116854">
      <w:pPr>
        <w:ind w:left="-142" w:right="-1" w:hanging="142"/>
        <w:jc w:val="both"/>
        <w:rPr>
          <w:sz w:val="21"/>
          <w:szCs w:val="21"/>
        </w:rPr>
      </w:pPr>
      <w:r w:rsidRPr="00820ED5">
        <w:rPr>
          <w:sz w:val="21"/>
          <w:szCs w:val="21"/>
        </w:rPr>
        <w:t>5) przestrzegania diet, normatywnych wartości energetycznych, wartości odżywczych i smakowych oraz sezonowości posiłków;</w:t>
      </w:r>
    </w:p>
    <w:p w14:paraId="3302B663" w14:textId="77777777" w:rsidR="00A96B5B" w:rsidRPr="00820ED5" w:rsidRDefault="00A96B5B" w:rsidP="00116854">
      <w:pPr>
        <w:ind w:left="-142" w:right="-1" w:hanging="142"/>
        <w:jc w:val="both"/>
        <w:rPr>
          <w:sz w:val="21"/>
          <w:szCs w:val="21"/>
        </w:rPr>
      </w:pPr>
      <w:r w:rsidRPr="00820ED5">
        <w:rPr>
          <w:sz w:val="21"/>
          <w:szCs w:val="21"/>
        </w:rPr>
        <w:t>6) przestrzegania harmonogramu wydawania posiłków oraz obowiązków dotyczących jadłospisów, satysfakcji pacjentów.</w:t>
      </w:r>
    </w:p>
    <w:p w14:paraId="0A1BC9E9" w14:textId="77777777" w:rsidR="00A96B5B" w:rsidRPr="00820ED5" w:rsidRDefault="00A96B5B" w:rsidP="00116854">
      <w:pPr>
        <w:ind w:left="-426" w:right="-1"/>
        <w:jc w:val="both"/>
        <w:rPr>
          <w:sz w:val="21"/>
          <w:szCs w:val="21"/>
        </w:rPr>
      </w:pPr>
      <w:r w:rsidRPr="00820ED5">
        <w:rPr>
          <w:sz w:val="21"/>
          <w:szCs w:val="21"/>
        </w:rPr>
        <w:t>2. Wykonawca, raz na kwartał, zobowiązany jest do dostarczenia Zamawiającemu kopii aktualnych wyników kontroli sprzętu, wózków, pojemników itp., używanych do wykonania usługi.</w:t>
      </w:r>
    </w:p>
    <w:p w14:paraId="671DB03B" w14:textId="77777777" w:rsidR="00A96B5B" w:rsidRPr="00820ED5" w:rsidRDefault="00A96B5B" w:rsidP="00116854">
      <w:pPr>
        <w:ind w:left="-426" w:right="-1"/>
        <w:jc w:val="both"/>
        <w:rPr>
          <w:sz w:val="21"/>
          <w:szCs w:val="21"/>
        </w:rPr>
      </w:pPr>
      <w:r w:rsidRPr="00820ED5">
        <w:rPr>
          <w:sz w:val="21"/>
          <w:szCs w:val="21"/>
        </w:rPr>
        <w:t>3. Zamawiający zastrzega sobie prawo do wykonywania w swoim zakresie badań, o których mowa w ust. 2, w przypadku podejrzenia naruszenia tych obowiązków.</w:t>
      </w:r>
    </w:p>
    <w:p w14:paraId="78FEB74C" w14:textId="77777777" w:rsidR="00A96B5B" w:rsidRPr="00820ED5" w:rsidRDefault="00A96B5B" w:rsidP="00116854">
      <w:pPr>
        <w:ind w:left="-426" w:right="-1"/>
        <w:jc w:val="both"/>
        <w:rPr>
          <w:sz w:val="21"/>
          <w:szCs w:val="21"/>
        </w:rPr>
      </w:pPr>
      <w:r w:rsidRPr="00820ED5">
        <w:rPr>
          <w:sz w:val="21"/>
          <w:szCs w:val="21"/>
        </w:rPr>
        <w:t xml:space="preserve">4. Koszt badań wykonanych przez Zmawiającego każdorazowo pokrywa Wykonawca. </w:t>
      </w:r>
    </w:p>
    <w:p w14:paraId="5ECAE614" w14:textId="325359DD" w:rsidR="00A96B5B" w:rsidRPr="00820ED5" w:rsidRDefault="00A96B5B" w:rsidP="00116854">
      <w:pPr>
        <w:ind w:left="-284" w:right="-1" w:hanging="142"/>
        <w:jc w:val="center"/>
        <w:rPr>
          <w:b/>
          <w:sz w:val="21"/>
          <w:szCs w:val="21"/>
        </w:rPr>
      </w:pPr>
      <w:r w:rsidRPr="00820ED5">
        <w:rPr>
          <w:b/>
          <w:sz w:val="21"/>
          <w:szCs w:val="21"/>
        </w:rPr>
        <w:t xml:space="preserve">§ </w:t>
      </w:r>
      <w:r w:rsidR="000028ED">
        <w:rPr>
          <w:b/>
          <w:sz w:val="21"/>
          <w:szCs w:val="21"/>
        </w:rPr>
        <w:t>10</w:t>
      </w:r>
    </w:p>
    <w:p w14:paraId="4908C797" w14:textId="77777777" w:rsidR="002719CF" w:rsidRPr="00BA2D73" w:rsidRDefault="002719CF" w:rsidP="00116854">
      <w:pPr>
        <w:ind w:left="-426" w:right="-1"/>
        <w:jc w:val="both"/>
        <w:rPr>
          <w:bCs/>
          <w:sz w:val="21"/>
          <w:szCs w:val="21"/>
        </w:rPr>
      </w:pPr>
      <w:r w:rsidRPr="00BA2D73">
        <w:rPr>
          <w:bCs/>
          <w:sz w:val="21"/>
          <w:szCs w:val="21"/>
        </w:rPr>
        <w:t>1. Wykonawca zobowiązuje się wykonać przedmiot Umowy siłami własnymi oraz przy udziale Podwykonawców zgodnie z</w:t>
      </w:r>
      <w:r>
        <w:rPr>
          <w:bCs/>
          <w:sz w:val="21"/>
          <w:szCs w:val="21"/>
        </w:rPr>
        <w:t> </w:t>
      </w:r>
      <w:r w:rsidRPr="00BA2D73">
        <w:rPr>
          <w:bCs/>
          <w:sz w:val="21"/>
          <w:szCs w:val="21"/>
        </w:rPr>
        <w:t xml:space="preserve">zapisami zawartymi w ofercie: </w:t>
      </w:r>
    </w:p>
    <w:p w14:paraId="70DDCE62" w14:textId="77777777" w:rsidR="002719CF" w:rsidRPr="00BA2D73" w:rsidRDefault="002719CF" w:rsidP="00116854">
      <w:pPr>
        <w:ind w:left="-284" w:right="-1"/>
        <w:jc w:val="both"/>
        <w:rPr>
          <w:bCs/>
          <w:sz w:val="21"/>
          <w:szCs w:val="21"/>
        </w:rPr>
      </w:pPr>
      <w:r w:rsidRPr="00BA2D73">
        <w:rPr>
          <w:bCs/>
          <w:sz w:val="21"/>
          <w:szCs w:val="21"/>
        </w:rPr>
        <w:t xml:space="preserve">1) siłami własnymi </w:t>
      </w:r>
    </w:p>
    <w:p w14:paraId="08438056" w14:textId="77777777" w:rsidR="002719CF" w:rsidRPr="00BA2D73" w:rsidRDefault="002719CF" w:rsidP="00116854">
      <w:pPr>
        <w:ind w:left="-284" w:right="-1"/>
        <w:jc w:val="both"/>
        <w:rPr>
          <w:bCs/>
          <w:sz w:val="21"/>
          <w:szCs w:val="21"/>
        </w:rPr>
      </w:pPr>
      <w:r w:rsidRPr="00BA2D73">
        <w:rPr>
          <w:bCs/>
          <w:sz w:val="21"/>
          <w:szCs w:val="21"/>
        </w:rPr>
        <w:t>- ...................................................................................................................................,</w:t>
      </w:r>
    </w:p>
    <w:p w14:paraId="209F2B1A" w14:textId="77777777" w:rsidR="002719CF" w:rsidRPr="00BA2D73" w:rsidRDefault="002719CF" w:rsidP="00116854">
      <w:pPr>
        <w:ind w:left="-284" w:right="-1"/>
        <w:jc w:val="both"/>
        <w:rPr>
          <w:bCs/>
          <w:sz w:val="21"/>
          <w:szCs w:val="21"/>
        </w:rPr>
      </w:pPr>
      <w:r w:rsidRPr="00BA2D73">
        <w:rPr>
          <w:bCs/>
          <w:sz w:val="21"/>
          <w:szCs w:val="21"/>
        </w:rPr>
        <w:t xml:space="preserve">2) siłami Podwykonawców </w:t>
      </w:r>
    </w:p>
    <w:p w14:paraId="15453F58" w14:textId="77777777" w:rsidR="002719CF" w:rsidRPr="00BA2D73" w:rsidRDefault="002719CF" w:rsidP="00116854">
      <w:pPr>
        <w:ind w:left="-284" w:right="-1"/>
        <w:jc w:val="both"/>
        <w:rPr>
          <w:bCs/>
          <w:sz w:val="21"/>
          <w:szCs w:val="21"/>
        </w:rPr>
      </w:pPr>
      <w:r w:rsidRPr="00BA2D73">
        <w:rPr>
          <w:bCs/>
          <w:sz w:val="21"/>
          <w:szCs w:val="21"/>
        </w:rPr>
        <w:t>- ....................................................................................................................................</w:t>
      </w:r>
    </w:p>
    <w:p w14:paraId="1C9BBD9B" w14:textId="77777777" w:rsidR="002719CF" w:rsidRPr="00BA2D73" w:rsidRDefault="002719CF" w:rsidP="00116854">
      <w:pPr>
        <w:ind w:left="-426" w:right="-1"/>
        <w:jc w:val="both"/>
        <w:rPr>
          <w:bCs/>
          <w:sz w:val="21"/>
          <w:szCs w:val="21"/>
        </w:rPr>
      </w:pPr>
      <w:r w:rsidRPr="00BA2D73">
        <w:rPr>
          <w:bCs/>
          <w:sz w:val="21"/>
          <w:szCs w:val="21"/>
        </w:rPr>
        <w:t>2. Wykonawca jest zobowiązany do dokonania starannego wyboru Podwykonawców spośród podmiotów mających odpowiednie doświadczenie i kwalifikacje. Zatrudnienie Podwykonawcy nie zwalnia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DC5A459" w14:textId="77777777" w:rsidR="002719CF" w:rsidRPr="00BA2D73" w:rsidRDefault="002719CF" w:rsidP="00116854">
      <w:pPr>
        <w:ind w:left="-426" w:right="-1"/>
        <w:jc w:val="both"/>
        <w:rPr>
          <w:bCs/>
          <w:sz w:val="21"/>
          <w:szCs w:val="21"/>
        </w:rPr>
      </w:pPr>
      <w:r w:rsidRPr="00BA2D73">
        <w:rPr>
          <w:bCs/>
          <w:sz w:val="21"/>
          <w:szCs w:val="21"/>
        </w:rPr>
        <w:t>3. Przedmiotem umowy o podwykonawstwo lub dalsze podwykonawstwo jest wyłącznie wykonanie usług, które ściśle odpowiadają częściom przedmiotu niniejszej Umowy, zawartej pomiędzy Zamawiającym a Wykonawcą.</w:t>
      </w:r>
    </w:p>
    <w:p w14:paraId="423EB749" w14:textId="77777777" w:rsidR="002719CF" w:rsidRPr="00BA2D73" w:rsidRDefault="002719CF" w:rsidP="00116854">
      <w:pPr>
        <w:ind w:left="-426" w:right="-1"/>
        <w:jc w:val="both"/>
        <w:rPr>
          <w:bCs/>
          <w:sz w:val="21"/>
          <w:szCs w:val="21"/>
        </w:rPr>
      </w:pPr>
      <w:r w:rsidRPr="00BA2D73">
        <w:rPr>
          <w:bCs/>
          <w:sz w:val="21"/>
          <w:szCs w:val="21"/>
        </w:rPr>
        <w:t>4. Wykonawca na pisemne żądanie Zamawiającego ma obowiązek odsunąć od wykonywania przedmiotu Umowy wskazanego przez Zamawiającego Podwykonawcę, jeżeli Zamawiający uzna, że dany Podwykonawca narusza w sposób rażący swoje zobowiązania.</w:t>
      </w:r>
    </w:p>
    <w:p w14:paraId="7B0A33E6" w14:textId="77777777" w:rsidR="002719CF" w:rsidRPr="00BA2D73" w:rsidRDefault="002719CF" w:rsidP="00116854">
      <w:pPr>
        <w:ind w:left="-426" w:right="-1"/>
        <w:jc w:val="both"/>
        <w:rPr>
          <w:bCs/>
          <w:sz w:val="21"/>
          <w:szCs w:val="21"/>
        </w:rPr>
      </w:pPr>
      <w:r w:rsidRPr="00BA2D73">
        <w:rPr>
          <w:bCs/>
          <w:sz w:val="21"/>
          <w:szCs w:val="21"/>
        </w:rPr>
        <w:t xml:space="preserve">5. W umowie o podwykonawstwo między Wykonawcą a Podwykonawcą lub dalszym Podwykonawcą należy zapewnić, aby: </w:t>
      </w:r>
    </w:p>
    <w:p w14:paraId="5175EA3A" w14:textId="77777777" w:rsidR="002719CF" w:rsidRPr="00BA2D73" w:rsidRDefault="002719CF" w:rsidP="00116854">
      <w:pPr>
        <w:ind w:left="-142" w:right="-1" w:hanging="142"/>
        <w:jc w:val="both"/>
        <w:rPr>
          <w:bCs/>
          <w:sz w:val="21"/>
          <w:szCs w:val="21"/>
        </w:rPr>
      </w:pPr>
      <w:r w:rsidRPr="00BA2D73">
        <w:rPr>
          <w:bCs/>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usługi;</w:t>
      </w:r>
    </w:p>
    <w:p w14:paraId="33A78DA9" w14:textId="7D85681E" w:rsidR="002719CF" w:rsidRPr="00BA2D73" w:rsidRDefault="002719CF" w:rsidP="00116854">
      <w:pPr>
        <w:ind w:left="-142" w:right="-1" w:hanging="142"/>
        <w:jc w:val="both"/>
        <w:rPr>
          <w:bCs/>
          <w:sz w:val="21"/>
          <w:szCs w:val="21"/>
        </w:rPr>
      </w:pPr>
      <w:r w:rsidRPr="00BA2D73">
        <w:rPr>
          <w:bCs/>
          <w:sz w:val="21"/>
          <w:szCs w:val="21"/>
        </w:rPr>
        <w:t>2) suma wynagrodzeń określona w umowach z Podwykonawcami nie przekraczała wynagrodzenia należnego Wykonawcy z</w:t>
      </w:r>
      <w:r w:rsidR="003A58FE">
        <w:rPr>
          <w:bCs/>
          <w:sz w:val="21"/>
          <w:szCs w:val="21"/>
        </w:rPr>
        <w:t> </w:t>
      </w:r>
      <w:r w:rsidRPr="00BA2D73">
        <w:rPr>
          <w:bCs/>
          <w:sz w:val="21"/>
          <w:szCs w:val="21"/>
        </w:rPr>
        <w:t>tytułu niniejszej Umowy;</w:t>
      </w:r>
    </w:p>
    <w:p w14:paraId="3DF25706" w14:textId="77777777" w:rsidR="002719CF" w:rsidRPr="00BA2D73" w:rsidRDefault="002719CF" w:rsidP="00116854">
      <w:pPr>
        <w:ind w:left="-142" w:right="-1" w:hanging="142"/>
        <w:jc w:val="both"/>
        <w:rPr>
          <w:bCs/>
          <w:sz w:val="21"/>
          <w:szCs w:val="21"/>
        </w:rPr>
      </w:pPr>
      <w:r w:rsidRPr="00BA2D73">
        <w:rPr>
          <w:bCs/>
          <w:sz w:val="21"/>
          <w:szCs w:val="21"/>
        </w:rPr>
        <w:t>3) spełnione były wymogi wynikające z przepisów prawa powszechnie obowiązującego, co do których wyłączny jest charakter dyspozytywny, w szczególności postanowienia art. 436 PZP.</w:t>
      </w:r>
    </w:p>
    <w:p w14:paraId="150157BA" w14:textId="77777777" w:rsidR="002719CF" w:rsidRPr="00BA2D73" w:rsidRDefault="002719CF" w:rsidP="00116854">
      <w:pPr>
        <w:ind w:left="-426" w:right="-1"/>
        <w:jc w:val="both"/>
        <w:rPr>
          <w:bCs/>
          <w:sz w:val="21"/>
          <w:szCs w:val="21"/>
        </w:rPr>
      </w:pPr>
      <w:r w:rsidRPr="00BA2D73">
        <w:rPr>
          <w:bCs/>
          <w:sz w:val="21"/>
          <w:szCs w:val="21"/>
        </w:rPr>
        <w:t>6. Wykonawca, Podwykonawca lub dalszy Podwykonawca przedkłada Zamawiającemu poświadczoną za zgodność z oryginałem kopię zawartej umowy o podwykonawstwo, której przedmiotem są usługi, w terminie 7 dni od dnia jej zawarcia lub jeżeli umowa była wcześniej zawarta, w terminie 7 dni od dnia zawarcia niniejszej Umowy.</w:t>
      </w:r>
    </w:p>
    <w:p w14:paraId="6F8F262D" w14:textId="77777777" w:rsidR="002719CF" w:rsidRPr="00BA2D73" w:rsidRDefault="002719CF" w:rsidP="00116854">
      <w:pPr>
        <w:ind w:left="-426" w:right="-1"/>
        <w:jc w:val="both"/>
        <w:rPr>
          <w:bCs/>
          <w:sz w:val="21"/>
          <w:szCs w:val="21"/>
        </w:rPr>
      </w:pPr>
      <w:r w:rsidRPr="00BA2D73">
        <w:rPr>
          <w:bCs/>
          <w:sz w:val="21"/>
          <w:szCs w:val="21"/>
        </w:rPr>
        <w:t>7. 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w:t>
      </w:r>
      <w:r>
        <w:rPr>
          <w:bCs/>
          <w:sz w:val="21"/>
          <w:szCs w:val="21"/>
        </w:rPr>
        <w:t> </w:t>
      </w:r>
      <w:r w:rsidRPr="00BA2D73">
        <w:rPr>
          <w:bCs/>
          <w:sz w:val="21"/>
          <w:szCs w:val="21"/>
        </w:rPr>
        <w:t>Podwykonawcami lub dalszymi Podwykonawcami oraz o innych okolicznościach, z którymi w ocenie Wykonawcy wiązać się może wystąpienie przez nich z roszczeniami przeciwko Zamawiającemu, w terminie 14 dni od dnia ich wystąpienia.</w:t>
      </w:r>
    </w:p>
    <w:p w14:paraId="61B8819C" w14:textId="77777777" w:rsidR="002719CF" w:rsidRPr="00BA2D73" w:rsidRDefault="002719CF" w:rsidP="00116854">
      <w:pPr>
        <w:ind w:left="-426" w:right="-1"/>
        <w:jc w:val="both"/>
        <w:rPr>
          <w:bCs/>
          <w:sz w:val="21"/>
          <w:szCs w:val="21"/>
        </w:rPr>
      </w:pPr>
      <w:r w:rsidRPr="00BA2D73">
        <w:rPr>
          <w:bCs/>
          <w:sz w:val="21"/>
          <w:szCs w:val="21"/>
        </w:rPr>
        <w:lastRenderedPageBreak/>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do żądania pokrycia całości roszczenia przez Wykonawcę.</w:t>
      </w:r>
    </w:p>
    <w:p w14:paraId="7E5121D9" w14:textId="77777777" w:rsidR="002719CF" w:rsidRPr="00BA2D73" w:rsidRDefault="002719CF" w:rsidP="00116854">
      <w:pPr>
        <w:ind w:left="-426" w:right="-1"/>
        <w:jc w:val="both"/>
        <w:rPr>
          <w:bCs/>
          <w:sz w:val="21"/>
          <w:szCs w:val="21"/>
        </w:rPr>
      </w:pPr>
      <w:r w:rsidRPr="00BA2D73">
        <w:rPr>
          <w:bCs/>
          <w:sz w:val="21"/>
          <w:szCs w:val="21"/>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098C7C6B" w14:textId="77777777" w:rsidR="002719CF" w:rsidRPr="00BA2D73" w:rsidRDefault="002719CF" w:rsidP="00116854">
      <w:pPr>
        <w:ind w:left="-426" w:right="-1"/>
        <w:jc w:val="both"/>
        <w:rPr>
          <w:bCs/>
          <w:sz w:val="21"/>
          <w:szCs w:val="21"/>
        </w:rPr>
      </w:pPr>
      <w:r w:rsidRPr="00BA2D73">
        <w:rPr>
          <w:bCs/>
          <w:sz w:val="21"/>
          <w:szCs w:val="21"/>
        </w:rPr>
        <w:t>10.</w:t>
      </w:r>
      <w:r w:rsidRPr="00BA2D73">
        <w:rPr>
          <w:bCs/>
          <w:sz w:val="21"/>
          <w:szCs w:val="21"/>
        </w:rPr>
        <w:tab/>
        <w:t xml:space="preserve"> Podwykonawca oraz dalszy Podwykonawca musi posiadać odpowiednie kwalifikacje i sprzęt, gwarantujące należyte, zgodne z niniejszą Umową, wykonanie umowy o podwykonawstwo.</w:t>
      </w:r>
    </w:p>
    <w:p w14:paraId="6D8DCEA3" w14:textId="77777777" w:rsidR="002719CF" w:rsidRPr="00BA2D73" w:rsidRDefault="002719CF" w:rsidP="00116854">
      <w:pPr>
        <w:ind w:left="-426" w:right="-1"/>
        <w:jc w:val="both"/>
        <w:rPr>
          <w:bCs/>
          <w:sz w:val="21"/>
          <w:szCs w:val="21"/>
        </w:rPr>
      </w:pPr>
      <w:r w:rsidRPr="00BA2D73">
        <w:rPr>
          <w:bCs/>
          <w:sz w:val="21"/>
          <w:szCs w:val="21"/>
        </w:rPr>
        <w:t>11.</w:t>
      </w:r>
      <w:r w:rsidRPr="00BA2D73">
        <w:rPr>
          <w:bCs/>
          <w:sz w:val="21"/>
          <w:szCs w:val="21"/>
        </w:rPr>
        <w:tab/>
        <w:t xml:space="preserve"> Jeżeli zmiana albo rezygnacja z Podwykonawcy dotyczy podmiotu, na którego zasoby Wykonawca powoływał się, na</w:t>
      </w:r>
      <w:r>
        <w:rPr>
          <w:bCs/>
          <w:sz w:val="21"/>
          <w:szCs w:val="21"/>
        </w:rPr>
        <w:t> </w:t>
      </w:r>
      <w:r w:rsidRPr="00BA2D73">
        <w:rPr>
          <w:bCs/>
          <w:sz w:val="21"/>
          <w:szCs w:val="21"/>
        </w:rPr>
        <w:t>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743D4523" w14:textId="77777777" w:rsidR="002719CF" w:rsidRPr="00BA2D73" w:rsidRDefault="002719CF" w:rsidP="00116854">
      <w:pPr>
        <w:ind w:left="-426" w:right="-1"/>
        <w:jc w:val="both"/>
        <w:rPr>
          <w:bCs/>
          <w:sz w:val="21"/>
          <w:szCs w:val="21"/>
        </w:rPr>
      </w:pPr>
      <w:r w:rsidRPr="00BA2D73">
        <w:rPr>
          <w:bCs/>
          <w:sz w:val="21"/>
          <w:szCs w:val="21"/>
        </w:rPr>
        <w:t>12.</w:t>
      </w:r>
      <w:r w:rsidRPr="00BA2D73">
        <w:rPr>
          <w:bCs/>
          <w:sz w:val="21"/>
          <w:szCs w:val="21"/>
        </w:rPr>
        <w:tab/>
        <w:t xml:space="preserve"> Podwykonawca przedstawia oświadczenie oraz dokumenty potwierdzające brak podstaw wykluczenia wobec tego Podwykonawcy na zasadach określonych w SWZ.</w:t>
      </w:r>
    </w:p>
    <w:p w14:paraId="6D924EB7" w14:textId="77777777" w:rsidR="002719CF" w:rsidRPr="00BA2D73" w:rsidRDefault="002719CF" w:rsidP="00116854">
      <w:pPr>
        <w:ind w:left="-426" w:right="-1"/>
        <w:jc w:val="both"/>
        <w:rPr>
          <w:bCs/>
          <w:sz w:val="21"/>
          <w:szCs w:val="21"/>
        </w:rPr>
      </w:pPr>
      <w:r w:rsidRPr="00BA2D73">
        <w:rPr>
          <w:bCs/>
          <w:sz w:val="21"/>
          <w:szCs w:val="21"/>
        </w:rPr>
        <w:t>13.</w:t>
      </w:r>
      <w:r w:rsidRPr="00BA2D73">
        <w:rPr>
          <w:bCs/>
          <w:sz w:val="21"/>
          <w:szCs w:val="21"/>
        </w:rPr>
        <w:tab/>
        <w:t xml:space="preserve"> Jeżeli Zamawiający stwierdzi, że wobec danego Podwykonawcy, z którego potencjału skorzystał Wykonawca, zachodzą podstawy wykluczenia, Wykonawca obowiązany jest niezwłocznie zastąpić tego Podwykonawcę lub zrezygnować z</w:t>
      </w:r>
      <w:r>
        <w:rPr>
          <w:bCs/>
          <w:sz w:val="21"/>
          <w:szCs w:val="21"/>
        </w:rPr>
        <w:t> </w:t>
      </w:r>
      <w:r w:rsidRPr="00BA2D73">
        <w:rPr>
          <w:bCs/>
          <w:sz w:val="21"/>
          <w:szCs w:val="21"/>
        </w:rPr>
        <w:t>powierzenia wykonania części zamówienia Podwykonawcy.</w:t>
      </w:r>
    </w:p>
    <w:p w14:paraId="20E2BE30" w14:textId="77777777" w:rsidR="002719CF" w:rsidRPr="00BA2D73" w:rsidRDefault="002719CF" w:rsidP="00116854">
      <w:pPr>
        <w:ind w:left="-426" w:right="-1"/>
        <w:jc w:val="both"/>
        <w:rPr>
          <w:bCs/>
          <w:sz w:val="21"/>
          <w:szCs w:val="21"/>
        </w:rPr>
      </w:pPr>
      <w:r w:rsidRPr="00BA2D73">
        <w:rPr>
          <w:bCs/>
          <w:sz w:val="21"/>
          <w:szCs w:val="21"/>
        </w:rPr>
        <w:t>14.</w:t>
      </w:r>
      <w:r w:rsidRPr="00BA2D73">
        <w:rPr>
          <w:bCs/>
          <w:sz w:val="21"/>
          <w:szCs w:val="21"/>
        </w:rPr>
        <w:tab/>
        <w:t>Wykonawca zawiadamia Zamawiającego o wszelkich zmianach danych, tj. zmiana nazwy, imion i nazwisk oraz danych kontaktowych Podwykonawców i osób do kontaktów z nimi zaangażowanych w realizację umów o podwykonawstwo.</w:t>
      </w:r>
    </w:p>
    <w:p w14:paraId="40EC0F87" w14:textId="7BC40DAF" w:rsidR="00DB25AA" w:rsidRPr="00DB25AA" w:rsidRDefault="00DB25AA" w:rsidP="00116854">
      <w:pPr>
        <w:ind w:left="-426" w:right="-1"/>
        <w:jc w:val="center"/>
        <w:rPr>
          <w:b/>
          <w:sz w:val="21"/>
          <w:szCs w:val="21"/>
        </w:rPr>
      </w:pPr>
      <w:r w:rsidRPr="00820ED5">
        <w:rPr>
          <w:b/>
          <w:sz w:val="21"/>
          <w:szCs w:val="21"/>
        </w:rPr>
        <w:t>§ 1</w:t>
      </w:r>
      <w:r>
        <w:rPr>
          <w:b/>
          <w:sz w:val="21"/>
          <w:szCs w:val="21"/>
        </w:rPr>
        <w:t>1</w:t>
      </w:r>
    </w:p>
    <w:p w14:paraId="137FC6AC" w14:textId="0AD55DF4" w:rsidR="0044552B" w:rsidRPr="0044552B" w:rsidRDefault="0044552B" w:rsidP="00116854">
      <w:pPr>
        <w:ind w:left="-426" w:right="-1"/>
        <w:jc w:val="both"/>
        <w:rPr>
          <w:sz w:val="22"/>
          <w:szCs w:val="22"/>
          <w:lang w:eastAsia="x-none"/>
        </w:rPr>
      </w:pPr>
      <w:r w:rsidRPr="006361EF">
        <w:rPr>
          <w:sz w:val="22"/>
          <w:szCs w:val="22"/>
          <w:lang w:val="x-none" w:eastAsia="x-none"/>
        </w:rPr>
        <w:t>1. Wykonawca bądź Podwykonawca zobowiązuje się do zatrudnienia na podstawie umowy o pracę w rozumieniu przepisów ustawy z dnia 26 czerwca 1974 r. - Kodeks pracy (t.j. Dz. U. 20</w:t>
      </w:r>
      <w:r w:rsidRPr="006361EF">
        <w:rPr>
          <w:sz w:val="22"/>
          <w:szCs w:val="22"/>
          <w:lang w:eastAsia="x-none"/>
        </w:rPr>
        <w:t>20</w:t>
      </w:r>
      <w:r w:rsidRPr="006361EF">
        <w:rPr>
          <w:sz w:val="22"/>
          <w:szCs w:val="22"/>
          <w:lang w:val="x-none" w:eastAsia="x-none"/>
        </w:rPr>
        <w:t xml:space="preserve"> poz. </w:t>
      </w:r>
      <w:r w:rsidRPr="006361EF">
        <w:rPr>
          <w:sz w:val="22"/>
          <w:szCs w:val="22"/>
          <w:lang w:eastAsia="x-none"/>
        </w:rPr>
        <w:t>1320</w:t>
      </w:r>
      <w:r w:rsidRPr="006361EF">
        <w:rPr>
          <w:sz w:val="22"/>
          <w:szCs w:val="22"/>
          <w:lang w:val="x-none" w:eastAsia="x-none"/>
        </w:rPr>
        <w:t>) z uwzględnieniem minimalnego wynagrodzenia za pracę ustalonego na podstawie art. 2 ust 3-5 ustawy z dnia 10 października 2002 r. o</w:t>
      </w:r>
      <w:r w:rsidRPr="006361EF">
        <w:rPr>
          <w:sz w:val="22"/>
          <w:szCs w:val="22"/>
          <w:lang w:eastAsia="x-none"/>
        </w:rPr>
        <w:t> </w:t>
      </w:r>
      <w:r w:rsidRPr="006361EF">
        <w:rPr>
          <w:sz w:val="22"/>
          <w:szCs w:val="22"/>
          <w:lang w:val="x-none" w:eastAsia="x-none"/>
        </w:rPr>
        <w:t>minimalnym wynagrodzeniu za pracę (</w:t>
      </w:r>
      <w:r w:rsidRPr="006361EF">
        <w:rPr>
          <w:sz w:val="22"/>
          <w:szCs w:val="22"/>
          <w:lang w:eastAsia="x-none"/>
        </w:rPr>
        <w:t xml:space="preserve">t.j. </w:t>
      </w:r>
      <w:r w:rsidRPr="006361EF">
        <w:rPr>
          <w:sz w:val="22"/>
          <w:szCs w:val="22"/>
          <w:lang w:val="x-none" w:eastAsia="x-none"/>
        </w:rPr>
        <w:t>Dz.U. 20</w:t>
      </w:r>
      <w:r w:rsidRPr="006361EF">
        <w:rPr>
          <w:sz w:val="22"/>
          <w:szCs w:val="22"/>
          <w:lang w:eastAsia="x-none"/>
        </w:rPr>
        <w:t>20</w:t>
      </w:r>
      <w:r w:rsidRPr="006361EF">
        <w:rPr>
          <w:sz w:val="22"/>
          <w:szCs w:val="22"/>
          <w:lang w:val="x-none" w:eastAsia="x-none"/>
        </w:rPr>
        <w:t xml:space="preserve"> poz. </w:t>
      </w:r>
      <w:r w:rsidRPr="006361EF">
        <w:rPr>
          <w:sz w:val="22"/>
          <w:szCs w:val="22"/>
          <w:lang w:eastAsia="x-none"/>
        </w:rPr>
        <w:t>2207)</w:t>
      </w:r>
      <w:r w:rsidRPr="006361EF">
        <w:rPr>
          <w:sz w:val="22"/>
          <w:szCs w:val="22"/>
          <w:lang w:val="x-none" w:eastAsia="x-none"/>
        </w:rPr>
        <w:t xml:space="preserve"> przez cały okres realizacji Umowy pracowników wykonujących </w:t>
      </w:r>
      <w:r>
        <w:rPr>
          <w:sz w:val="22"/>
          <w:szCs w:val="22"/>
          <w:lang w:eastAsia="x-none"/>
        </w:rPr>
        <w:t xml:space="preserve">następujące </w:t>
      </w:r>
      <w:r w:rsidRPr="006361EF">
        <w:rPr>
          <w:sz w:val="22"/>
          <w:szCs w:val="22"/>
          <w:lang w:val="x-none" w:eastAsia="x-none"/>
        </w:rPr>
        <w:t>czynności</w:t>
      </w:r>
      <w:r w:rsidRPr="006361EF">
        <w:rPr>
          <w:sz w:val="22"/>
          <w:szCs w:val="22"/>
          <w:lang w:eastAsia="x-none"/>
        </w:rPr>
        <w:t>,</w:t>
      </w:r>
      <w:r w:rsidRPr="006361EF">
        <w:rPr>
          <w:sz w:val="22"/>
          <w:szCs w:val="22"/>
          <w:lang w:val="x-none" w:eastAsia="x-none"/>
        </w:rPr>
        <w:t xml:space="preserve"> w ramach niniejszej usługi</w:t>
      </w:r>
      <w:r>
        <w:rPr>
          <w:sz w:val="22"/>
          <w:szCs w:val="22"/>
          <w:lang w:eastAsia="x-none"/>
        </w:rPr>
        <w:t>:</w:t>
      </w:r>
    </w:p>
    <w:p w14:paraId="2CEC3028" w14:textId="77777777" w:rsidR="00915399" w:rsidRPr="00524196" w:rsidRDefault="00915399" w:rsidP="00116854">
      <w:pPr>
        <w:ind w:left="-142" w:right="-1" w:hanging="142"/>
        <w:contextualSpacing/>
        <w:jc w:val="both"/>
        <w:rPr>
          <w:sz w:val="21"/>
          <w:szCs w:val="21"/>
        </w:rPr>
      </w:pPr>
      <w:r w:rsidRPr="00524196">
        <w:rPr>
          <w:sz w:val="21"/>
          <w:szCs w:val="21"/>
        </w:rPr>
        <w:t>1) przygotowywanie oraz dystrybucja posiłków do oddziałów oraz do łóżek pacjentów z podziałem na diety według zamówień z poszczególnych oddziałów;</w:t>
      </w:r>
    </w:p>
    <w:p w14:paraId="7C004093" w14:textId="77777777" w:rsidR="00915399" w:rsidRPr="00524196" w:rsidRDefault="00915399" w:rsidP="00116854">
      <w:pPr>
        <w:ind w:left="-142" w:right="-1" w:hanging="142"/>
        <w:contextualSpacing/>
        <w:jc w:val="both"/>
        <w:rPr>
          <w:sz w:val="21"/>
          <w:szCs w:val="21"/>
        </w:rPr>
      </w:pPr>
      <w:r w:rsidRPr="00524196">
        <w:rPr>
          <w:sz w:val="21"/>
          <w:szCs w:val="21"/>
        </w:rPr>
        <w:t>2) odbiór oraz mycie naczyń będących własnością Wykonawcy po zakończonym posiłku;</w:t>
      </w:r>
    </w:p>
    <w:p w14:paraId="30BA43A2" w14:textId="6AD4DE73" w:rsidR="00915399" w:rsidRPr="00524196" w:rsidRDefault="00915399" w:rsidP="00116854">
      <w:pPr>
        <w:ind w:left="-142" w:right="-1" w:hanging="142"/>
        <w:contextualSpacing/>
        <w:jc w:val="both"/>
        <w:rPr>
          <w:sz w:val="21"/>
          <w:szCs w:val="21"/>
        </w:rPr>
      </w:pPr>
      <w:r w:rsidRPr="00524196">
        <w:rPr>
          <w:sz w:val="21"/>
          <w:szCs w:val="21"/>
        </w:rPr>
        <w:t>3) mycie, dezynfekcję oraz sterylizację pojemników transportowych</w:t>
      </w:r>
      <w:r w:rsidR="005F42B8">
        <w:rPr>
          <w:sz w:val="21"/>
          <w:szCs w:val="21"/>
        </w:rPr>
        <w:t>.</w:t>
      </w:r>
      <w:r w:rsidRPr="00524196">
        <w:rPr>
          <w:sz w:val="21"/>
          <w:szCs w:val="21"/>
        </w:rPr>
        <w:t xml:space="preserve"> </w:t>
      </w:r>
    </w:p>
    <w:p w14:paraId="08B55DB9" w14:textId="4EE2C4BB" w:rsidR="00DB25AA" w:rsidRPr="00B51C0E" w:rsidRDefault="00B51C0E" w:rsidP="00116854">
      <w:pPr>
        <w:ind w:left="-426" w:right="-1"/>
        <w:jc w:val="both"/>
        <w:rPr>
          <w:sz w:val="22"/>
          <w:szCs w:val="22"/>
          <w:lang w:val="x-none" w:eastAsia="x-none"/>
        </w:rPr>
      </w:pPr>
      <w:r w:rsidRPr="009652C9">
        <w:rPr>
          <w:sz w:val="22"/>
          <w:szCs w:val="22"/>
          <w:lang w:val="x-none" w:eastAsia="x-none"/>
        </w:rPr>
        <w:t xml:space="preserve">2. Wykonawca zobowiązany jest zawrzeć w umowach z Podwykonawcami postanowienia o obowiązku zatrudnienia na </w:t>
      </w:r>
      <w:r w:rsidRPr="009652C9">
        <w:rPr>
          <w:sz w:val="22"/>
          <w:szCs w:val="22"/>
          <w:lang w:eastAsia="x-none"/>
        </w:rPr>
        <w:t xml:space="preserve">podstawie </w:t>
      </w:r>
      <w:r w:rsidRPr="009652C9">
        <w:rPr>
          <w:sz w:val="22"/>
          <w:szCs w:val="22"/>
          <w:lang w:val="x-none" w:eastAsia="x-none"/>
        </w:rPr>
        <w:t>umow</w:t>
      </w:r>
      <w:r w:rsidRPr="009652C9">
        <w:rPr>
          <w:sz w:val="22"/>
          <w:szCs w:val="22"/>
          <w:lang w:eastAsia="x-none"/>
        </w:rPr>
        <w:t>y</w:t>
      </w:r>
      <w:r w:rsidRPr="009652C9">
        <w:rPr>
          <w:sz w:val="22"/>
          <w:szCs w:val="22"/>
          <w:lang w:val="x-none" w:eastAsia="x-none"/>
        </w:rPr>
        <w:t xml:space="preserve"> o pracę, zgodnie z postanowieniami ust. 1</w:t>
      </w:r>
      <w:r w:rsidR="00DB25AA" w:rsidRPr="00BA2D73">
        <w:rPr>
          <w:sz w:val="21"/>
          <w:szCs w:val="21"/>
        </w:rPr>
        <w:t>.</w:t>
      </w:r>
    </w:p>
    <w:p w14:paraId="30D94724" w14:textId="77777777" w:rsidR="00DB25AA" w:rsidRPr="00BA2D73" w:rsidRDefault="00DB25AA" w:rsidP="00116854">
      <w:pPr>
        <w:ind w:left="-426" w:right="-1"/>
        <w:jc w:val="both"/>
        <w:rPr>
          <w:sz w:val="21"/>
          <w:szCs w:val="21"/>
        </w:rPr>
      </w:pPr>
      <w:r w:rsidRPr="00BA2D73">
        <w:rPr>
          <w:sz w:val="21"/>
          <w:szCs w:val="21"/>
        </w:rPr>
        <w:t>3. Każdorazowo na żądanie Zamawiającego, w terminie wskazanym (nie krótszym niż̇ 4 dni robocze) przez Zamawiającego, Wykonawca przedstawi Zamawiającemu oświadczenia pracowników, o których mowa w ust 1, o zatrudnieniu na podstawie umowy o pracę.</w:t>
      </w:r>
    </w:p>
    <w:p w14:paraId="619C3D4B" w14:textId="735B161E" w:rsidR="00DB25AA" w:rsidRDefault="00DB25AA" w:rsidP="00116854">
      <w:pPr>
        <w:ind w:left="-426" w:right="-1"/>
        <w:jc w:val="both"/>
        <w:rPr>
          <w:b/>
          <w:sz w:val="21"/>
          <w:szCs w:val="21"/>
        </w:rPr>
      </w:pPr>
      <w:r w:rsidRPr="00BA2D73">
        <w:rPr>
          <w:sz w:val="21"/>
          <w:szCs w:val="21"/>
        </w:rPr>
        <w:t>4. Nieprzedłożenie przez Wykonawcę oświadczeń, o których mowa w ust. 3, w terminie wskazanym przez Zamawiającego, będzie traktowane jako niewypełnienie obowiązku zatrudnienia pracowników świadczących usługę na podstawie umowy o pracę.</w:t>
      </w:r>
    </w:p>
    <w:p w14:paraId="61800396" w14:textId="671CFCD6" w:rsidR="00A96B5B" w:rsidRPr="00820ED5" w:rsidRDefault="00A96B5B" w:rsidP="00116854">
      <w:pPr>
        <w:ind w:left="-426" w:right="-1"/>
        <w:jc w:val="center"/>
        <w:rPr>
          <w:b/>
          <w:sz w:val="21"/>
          <w:szCs w:val="21"/>
        </w:rPr>
      </w:pPr>
      <w:r w:rsidRPr="00820ED5">
        <w:rPr>
          <w:b/>
          <w:sz w:val="21"/>
          <w:szCs w:val="21"/>
        </w:rPr>
        <w:t>§ 1</w:t>
      </w:r>
      <w:r w:rsidR="00DB25AA">
        <w:rPr>
          <w:b/>
          <w:sz w:val="21"/>
          <w:szCs w:val="21"/>
        </w:rPr>
        <w:t>2</w:t>
      </w:r>
    </w:p>
    <w:p w14:paraId="07166BAC" w14:textId="77777777" w:rsidR="00A96B5B" w:rsidRPr="00820ED5" w:rsidRDefault="00A96B5B" w:rsidP="00116854">
      <w:pPr>
        <w:pStyle w:val="Tekstblokowy"/>
        <w:ind w:right="-1"/>
        <w:rPr>
          <w:rFonts w:ascii="Times New Roman" w:hAnsi="Times New Roman" w:cs="Times New Roman"/>
          <w:sz w:val="21"/>
          <w:szCs w:val="21"/>
        </w:rPr>
      </w:pPr>
      <w:r w:rsidRPr="00820ED5">
        <w:rPr>
          <w:rFonts w:ascii="Times New Roman" w:hAnsi="Times New Roman" w:cs="Times New Roman"/>
          <w:sz w:val="21"/>
          <w:szCs w:val="21"/>
        </w:rPr>
        <w:t>1. Zamawiający może naliczyć karę umowną:</w:t>
      </w:r>
    </w:p>
    <w:p w14:paraId="47D7B789" w14:textId="2FD13EE0" w:rsidR="00BC08EA" w:rsidRPr="00BC08EA" w:rsidRDefault="00A96B5B" w:rsidP="00116854">
      <w:pPr>
        <w:pStyle w:val="Tekstblokowy"/>
        <w:ind w:left="-142" w:right="-1" w:hanging="143"/>
        <w:rPr>
          <w:rFonts w:ascii="Times New Roman" w:hAnsi="Times New Roman" w:cs="Times New Roman"/>
          <w:sz w:val="21"/>
          <w:szCs w:val="21"/>
        </w:rPr>
      </w:pPr>
      <w:r w:rsidRPr="00820ED5">
        <w:rPr>
          <w:rFonts w:ascii="Times New Roman" w:hAnsi="Times New Roman" w:cs="Times New Roman"/>
          <w:sz w:val="21"/>
          <w:szCs w:val="21"/>
        </w:rPr>
        <w:t>1)</w:t>
      </w:r>
      <w:r w:rsidR="00BC08EA">
        <w:rPr>
          <w:rFonts w:ascii="Times New Roman" w:hAnsi="Times New Roman" w:cs="Times New Roman"/>
          <w:sz w:val="21"/>
          <w:szCs w:val="21"/>
        </w:rPr>
        <w:t xml:space="preserve"> </w:t>
      </w:r>
      <w:r w:rsidR="00BC08EA" w:rsidRPr="00BC08EA">
        <w:rPr>
          <w:rFonts w:ascii="Times New Roman" w:hAnsi="Times New Roman" w:cs="Times New Roman"/>
          <w:sz w:val="21"/>
          <w:szCs w:val="21"/>
        </w:rPr>
        <w:t>za każde rażące uchybienie jakościowe lub sanitarno – higieniczne w wykonaniu Umowy - w wysokości 200 zł brutto za każde naruszenie – chyba, że w/w uchybienia zostaną usunięte przed wydaniem posiłków pacjentom. Za rażące uchybienie jakościowe lub sanitarno – higieniczne uważa się w szczególności: zmiany w posiłkach wskazujące na sporządzenie z</w:t>
      </w:r>
      <w:r w:rsidR="00154EF7">
        <w:rPr>
          <w:rFonts w:ascii="Times New Roman" w:hAnsi="Times New Roman" w:cs="Times New Roman"/>
          <w:sz w:val="21"/>
          <w:szCs w:val="21"/>
        </w:rPr>
        <w:t> </w:t>
      </w:r>
      <w:r w:rsidR="00BC08EA" w:rsidRPr="00BC08EA">
        <w:rPr>
          <w:rFonts w:ascii="Times New Roman" w:hAnsi="Times New Roman" w:cs="Times New Roman"/>
          <w:sz w:val="21"/>
          <w:szCs w:val="21"/>
        </w:rPr>
        <w:t>nieświeżych surowców, obecność w posiłkach: pleśni, grzybów, ciał obcych, owadów, zabrudzeń odzwierzęcych, śladów gryzoni itp.</w:t>
      </w:r>
    </w:p>
    <w:p w14:paraId="39A8E2C1" w14:textId="77777777" w:rsidR="00BC08EA" w:rsidRPr="00BC08EA" w:rsidRDefault="00BC08EA" w:rsidP="00116854">
      <w:pPr>
        <w:pStyle w:val="Tekstblokowy"/>
        <w:ind w:left="-142" w:right="-1" w:hanging="143"/>
        <w:rPr>
          <w:rFonts w:ascii="Times New Roman" w:hAnsi="Times New Roman" w:cs="Times New Roman"/>
          <w:sz w:val="21"/>
          <w:szCs w:val="21"/>
        </w:rPr>
      </w:pPr>
      <w:r w:rsidRPr="00BC08EA">
        <w:rPr>
          <w:rFonts w:ascii="Times New Roman" w:hAnsi="Times New Roman" w:cs="Times New Roman"/>
          <w:sz w:val="21"/>
          <w:szCs w:val="21"/>
        </w:rPr>
        <w:t>2) w przypadku stwierdzenia co najmniej trzykrotnego w danym miesiącu uchybienia jakościowego lub sanitarno – higienicznego - w wysokości 100 zł brutto za każde z naruszeń naruszenie – chyba, że w/w uchybienia zostaną usunięte przed wydaniem posiłków pacjentom. Za uchybienie jakościowe lub sanitarno – higieniczne uważa się w szczególności: niewłaściwą estetykę lub smakowitość posiłków, niewłaściwą gramaturę, niewłaściwą temperaturę, brudne: tace, naczynia, sztućce, termosy, wózki itp., rozlane: zupy, napoje, jogurty itp., nieuwzględnienie zaleceń przy przygotowaniu posiłków diety; naruszenie zasad higieny: produkcji, pomieszczeń produkcyjnych, urządzeń, higieny pracowników, środków transportu itp.;</w:t>
      </w:r>
    </w:p>
    <w:p w14:paraId="06CBF077" w14:textId="4F7E74B9" w:rsidR="00E316EA" w:rsidRPr="00820ED5" w:rsidRDefault="00BC08EA" w:rsidP="00116854">
      <w:pPr>
        <w:pStyle w:val="Tekstblokowy"/>
        <w:ind w:left="-142" w:right="-1" w:hanging="143"/>
        <w:rPr>
          <w:rFonts w:ascii="Times New Roman" w:hAnsi="Times New Roman" w:cs="Times New Roman"/>
          <w:sz w:val="21"/>
          <w:szCs w:val="21"/>
        </w:rPr>
      </w:pPr>
      <w:r w:rsidRPr="00BC08EA">
        <w:rPr>
          <w:rFonts w:ascii="Times New Roman" w:hAnsi="Times New Roman" w:cs="Times New Roman"/>
          <w:sz w:val="21"/>
          <w:szCs w:val="21"/>
        </w:rPr>
        <w:t>3) w przypadku nieterminowego dostarczenia poszczególnych posiłków - w wysokości 50 zł brutto za opóźnienie w dostawie każdego z rodzajów posiłku (śniadanie, obiad, kolacja) danego dnia. Przez nieterminowe dostarczenie poszczególnych posiłków rozumie się opóźnienie przekraczające 30 minut od terminu określonego w załączniku nr … do Umowy (wg</w:t>
      </w:r>
      <w:r w:rsidR="00EF4176">
        <w:rPr>
          <w:rFonts w:ascii="Times New Roman" w:hAnsi="Times New Roman" w:cs="Times New Roman"/>
          <w:sz w:val="21"/>
          <w:szCs w:val="21"/>
        </w:rPr>
        <w:t> </w:t>
      </w:r>
      <w:r w:rsidRPr="00BC08EA">
        <w:rPr>
          <w:rFonts w:ascii="Times New Roman" w:hAnsi="Times New Roman" w:cs="Times New Roman"/>
          <w:sz w:val="21"/>
          <w:szCs w:val="21"/>
        </w:rPr>
        <w:t xml:space="preserve">załącznika nr 3 do </w:t>
      </w:r>
      <w:r w:rsidR="00C177C0">
        <w:rPr>
          <w:rFonts w:ascii="Times New Roman" w:hAnsi="Times New Roman" w:cs="Times New Roman"/>
          <w:sz w:val="21"/>
          <w:szCs w:val="21"/>
        </w:rPr>
        <w:t>SWZ</w:t>
      </w:r>
      <w:r w:rsidRPr="00BC08EA">
        <w:rPr>
          <w:rFonts w:ascii="Times New Roman" w:hAnsi="Times New Roman" w:cs="Times New Roman"/>
          <w:sz w:val="21"/>
          <w:szCs w:val="21"/>
        </w:rPr>
        <w:t>)</w:t>
      </w:r>
      <w:r w:rsidR="00E316EA" w:rsidRPr="00E316EA">
        <w:rPr>
          <w:rFonts w:ascii="Times New Roman" w:hAnsi="Times New Roman" w:cs="Times New Roman"/>
          <w:sz w:val="21"/>
          <w:szCs w:val="21"/>
        </w:rPr>
        <w:t>.</w:t>
      </w:r>
    </w:p>
    <w:p w14:paraId="581EDA27" w14:textId="77777777" w:rsidR="00A96B5B" w:rsidRPr="00820ED5" w:rsidRDefault="00A96B5B" w:rsidP="00116854">
      <w:pPr>
        <w:ind w:left="-426" w:right="-1" w:hanging="1"/>
        <w:jc w:val="both"/>
        <w:rPr>
          <w:sz w:val="21"/>
          <w:szCs w:val="21"/>
        </w:rPr>
      </w:pPr>
      <w:r w:rsidRPr="00820ED5">
        <w:rPr>
          <w:sz w:val="21"/>
          <w:szCs w:val="21"/>
        </w:rPr>
        <w:t xml:space="preserve">2. W przypadku stwierdzenia rażącego uchybienia Zamawiający (dietetyk, specjalista ds. jakości, pielęgniarka oddziałowa, pielęgniarka dyżurna) niezwłocznie zawiadomi osobę wskazaną przez Wykonawcę. Osoba wskazana przez Wykonawcę zobowiązana jest niezwłocznie przybyć do </w:t>
      </w:r>
      <w:r>
        <w:rPr>
          <w:sz w:val="21"/>
          <w:szCs w:val="21"/>
        </w:rPr>
        <w:t>Centrum</w:t>
      </w:r>
      <w:r w:rsidRPr="00820ED5">
        <w:rPr>
          <w:sz w:val="21"/>
          <w:szCs w:val="21"/>
        </w:rPr>
        <w:t xml:space="preserve">, maksymalnie w czasie 30 minut. Z rażącego uchybienia sporządza się protokół ze wskazaniem materiałów dokumentujących uchybienie, w dwóch egzemplarzach. Protokół podpisują osoby </w:t>
      </w:r>
      <w:r w:rsidRPr="00820ED5">
        <w:rPr>
          <w:sz w:val="21"/>
          <w:szCs w:val="21"/>
        </w:rPr>
        <w:lastRenderedPageBreak/>
        <w:t xml:space="preserve">reprezentujące strony </w:t>
      </w:r>
      <w:r>
        <w:rPr>
          <w:sz w:val="21"/>
          <w:szCs w:val="21"/>
        </w:rPr>
        <w:t>U</w:t>
      </w:r>
      <w:r w:rsidRPr="00820ED5">
        <w:rPr>
          <w:sz w:val="21"/>
          <w:szCs w:val="21"/>
        </w:rPr>
        <w:t>mowy. W przypadku nieprzybycia osoby wskazanej przez Wykonawcę lub odmowy podpisania protokołu Zamawiający sporządzi protokół jednostronnie. Zamawiający niezwłocznie przekaże egzemplarz protokołu Wykonawcy. Wykonawca może przedstawić pisemne wyjaśnienia do protokołu w terminie 2 dni roboczych.</w:t>
      </w:r>
    </w:p>
    <w:p w14:paraId="32A3F863" w14:textId="77777777" w:rsidR="00A96B5B" w:rsidRPr="00820ED5" w:rsidRDefault="00A96B5B" w:rsidP="00116854">
      <w:pPr>
        <w:ind w:left="-426" w:right="-1"/>
        <w:jc w:val="both"/>
        <w:rPr>
          <w:sz w:val="21"/>
          <w:szCs w:val="21"/>
        </w:rPr>
      </w:pPr>
      <w:r w:rsidRPr="00820ED5">
        <w:rPr>
          <w:sz w:val="21"/>
          <w:szCs w:val="21"/>
        </w:rPr>
        <w:t>3. W przypadku stwierdzenia uchybienia Zamawiający (dietetyk, specjalista ds. jakości, pielęgniarka oddziałowa, pielęgniarka dyżurna) udokumentuje uchybienie i przekaże informację wraz z materiałami dokumentującymi osobie wskazanej przez Wykonawcę. Wykonawca może przedstawić pisemne wyjaśnienia w terminie 2 dni roboczych.</w:t>
      </w:r>
    </w:p>
    <w:p w14:paraId="577CCF38" w14:textId="4360C9CF" w:rsidR="00A96B5B" w:rsidRPr="00820ED5" w:rsidRDefault="00A96B5B" w:rsidP="00116854">
      <w:pPr>
        <w:ind w:left="-426" w:right="-1"/>
        <w:jc w:val="both"/>
        <w:rPr>
          <w:sz w:val="21"/>
          <w:szCs w:val="21"/>
        </w:rPr>
      </w:pPr>
      <w:r w:rsidRPr="00820ED5">
        <w:rPr>
          <w:sz w:val="21"/>
          <w:szCs w:val="21"/>
        </w:rPr>
        <w:t>4. W sytuacji określonej w §1</w:t>
      </w:r>
      <w:r w:rsidR="00F05EAB">
        <w:rPr>
          <w:sz w:val="21"/>
          <w:szCs w:val="21"/>
        </w:rPr>
        <w:t>4</w:t>
      </w:r>
      <w:r w:rsidRPr="00820ED5">
        <w:rPr>
          <w:sz w:val="21"/>
          <w:szCs w:val="21"/>
        </w:rPr>
        <w:t xml:space="preserve"> ust. 2 pkt 1, Zamawiającemu będzie przysługiwała kara umowna w wysokości 20% wartości brutto niezrealizowanej usługi.</w:t>
      </w:r>
    </w:p>
    <w:p w14:paraId="6A268EB4" w14:textId="47868E22" w:rsidR="00A96B5B" w:rsidRPr="00820ED5" w:rsidRDefault="00A96B5B" w:rsidP="00116854">
      <w:pPr>
        <w:pStyle w:val="Tekstpodstawowy2"/>
        <w:ind w:left="-426" w:right="-1"/>
        <w:rPr>
          <w:sz w:val="21"/>
          <w:szCs w:val="21"/>
        </w:rPr>
      </w:pPr>
      <w:r w:rsidRPr="00820ED5">
        <w:rPr>
          <w:sz w:val="21"/>
          <w:szCs w:val="21"/>
        </w:rPr>
        <w:t>5</w:t>
      </w:r>
      <w:r w:rsidR="00DE0329" w:rsidRPr="00DE0329">
        <w:t xml:space="preserve"> </w:t>
      </w:r>
      <w:r w:rsidR="00DE0329" w:rsidRPr="00DE0329">
        <w:rPr>
          <w:sz w:val="21"/>
          <w:szCs w:val="21"/>
        </w:rPr>
        <w:t>Oprócz przypadków określonych w Kodeksie cywilnym, każda ze stron może rozwiązać umowę w drodze pisemnego wypowiedzenia, z zachowaniem 3-miesięcznego okresu wypowiedzenia, ze skutkiem na koniec miesiąca. Za dzień początkowy terminu uważa się datę doręczenia oświadczenia drugiej stronie lub bezskutecznego upływu terminu na podjęcie/odebranie tego oświadczenia</w:t>
      </w:r>
      <w:r w:rsidRPr="00820ED5">
        <w:rPr>
          <w:sz w:val="21"/>
          <w:szCs w:val="21"/>
        </w:rPr>
        <w:t>.</w:t>
      </w:r>
    </w:p>
    <w:p w14:paraId="643D76CA" w14:textId="77777777" w:rsidR="00A96B5B" w:rsidRPr="00820ED5" w:rsidRDefault="00A96B5B" w:rsidP="00116854">
      <w:pPr>
        <w:ind w:left="-426" w:right="-1"/>
        <w:jc w:val="both"/>
        <w:rPr>
          <w:sz w:val="21"/>
          <w:szCs w:val="21"/>
        </w:rPr>
      </w:pPr>
      <w:r w:rsidRPr="00820ED5">
        <w:rPr>
          <w:sz w:val="21"/>
          <w:szCs w:val="21"/>
        </w:rPr>
        <w:t>6. Karę umowną Wykonawca wpłaci na rachunek bankowy Zamawiającego nr 77 1130 1163 0014 7034 1020 0007, po uprzednim pisemnym wezwaniu w postaci noty obciążeniowej zawierającej tytuł obciążenia, wysokość kary oraz termin zapłaty.</w:t>
      </w:r>
    </w:p>
    <w:p w14:paraId="250316B3" w14:textId="77777777" w:rsidR="00A96B5B" w:rsidRPr="00820ED5" w:rsidRDefault="00A96B5B" w:rsidP="00116854">
      <w:pPr>
        <w:ind w:left="-426" w:right="-1"/>
        <w:jc w:val="both"/>
        <w:rPr>
          <w:sz w:val="21"/>
          <w:szCs w:val="21"/>
        </w:rPr>
      </w:pPr>
      <w:r w:rsidRPr="00820ED5">
        <w:rPr>
          <w:sz w:val="21"/>
          <w:szCs w:val="21"/>
        </w:rPr>
        <w:t>7. Zamawiający zastrzega sobie prawo potrącania kar umownych z wynagrodzenia należnego Wykonawcy na zasadach ogólnych.</w:t>
      </w:r>
    </w:p>
    <w:p w14:paraId="028A996A" w14:textId="77777777" w:rsidR="00A96B5B" w:rsidRPr="00820ED5" w:rsidRDefault="00A96B5B" w:rsidP="00116854">
      <w:pPr>
        <w:ind w:left="-426" w:right="-1"/>
        <w:jc w:val="both"/>
        <w:rPr>
          <w:sz w:val="21"/>
          <w:szCs w:val="21"/>
        </w:rPr>
      </w:pPr>
      <w:r w:rsidRPr="00820ED5">
        <w:rPr>
          <w:sz w:val="21"/>
          <w:szCs w:val="21"/>
        </w:rPr>
        <w:t>8. Zamawiający zastrzega sobie prawo do dochodzenia odszkodowania przewyższającego wysokość zastrzeżonych kar umownych na zasadach ogólnych.</w:t>
      </w:r>
    </w:p>
    <w:p w14:paraId="1A2C1675" w14:textId="071B6A2C" w:rsidR="00A96B5B" w:rsidRPr="00820ED5" w:rsidRDefault="00A96B5B" w:rsidP="00116854">
      <w:pPr>
        <w:ind w:left="-284" w:right="-1" w:hanging="142"/>
        <w:jc w:val="center"/>
        <w:rPr>
          <w:b/>
          <w:sz w:val="21"/>
          <w:szCs w:val="21"/>
        </w:rPr>
      </w:pPr>
      <w:r w:rsidRPr="00820ED5">
        <w:rPr>
          <w:b/>
          <w:sz w:val="21"/>
          <w:szCs w:val="21"/>
        </w:rPr>
        <w:t>§ 1</w:t>
      </w:r>
      <w:r w:rsidR="00DB25AA">
        <w:rPr>
          <w:b/>
          <w:sz w:val="21"/>
          <w:szCs w:val="21"/>
        </w:rPr>
        <w:t>3</w:t>
      </w:r>
    </w:p>
    <w:p w14:paraId="5A22BF94" w14:textId="5F3FA37A" w:rsidR="00130951" w:rsidRDefault="00C73BE4" w:rsidP="00116854">
      <w:pPr>
        <w:ind w:left="-426" w:right="-1"/>
        <w:jc w:val="both"/>
        <w:rPr>
          <w:sz w:val="21"/>
          <w:szCs w:val="21"/>
        </w:rPr>
      </w:pPr>
      <w:r>
        <w:rPr>
          <w:sz w:val="21"/>
          <w:szCs w:val="21"/>
        </w:rPr>
        <w:t xml:space="preserve">1. </w:t>
      </w:r>
      <w:r w:rsidR="00130951" w:rsidRPr="00BA2D73">
        <w:rPr>
          <w:sz w:val="21"/>
          <w:szCs w:val="21"/>
        </w:rPr>
        <w:t>Wykonawca zobowiązuje się do niepodejmowania czynności prawnych mających na celu zmianę wierzyciela Zamawiającego (a</w:t>
      </w:r>
      <w:r w:rsidR="00130951">
        <w:rPr>
          <w:sz w:val="21"/>
          <w:szCs w:val="21"/>
        </w:rPr>
        <w:t> </w:t>
      </w:r>
      <w:r w:rsidR="00130951" w:rsidRPr="00BA2D73">
        <w:rPr>
          <w:sz w:val="21"/>
          <w:szCs w:val="21"/>
        </w:rPr>
        <w:t>w szczególności przelewu wierzytelności, przekazu), bez jego zgody, w formie pisemnej, pod rygorem nieważności, z uwzględnieniem art. 54 ust. 5 ustawy z dnia 15 kwietnia 2011r. o działalności leczniczej (tj. Dz. U. 2020 poz. 295 ze zm.).</w:t>
      </w:r>
    </w:p>
    <w:p w14:paraId="795F8B9C" w14:textId="2808A9B8" w:rsidR="00C73BE4" w:rsidRPr="00C73BE4" w:rsidRDefault="00C73BE4" w:rsidP="00116854">
      <w:pPr>
        <w:ind w:left="-426" w:right="-1"/>
        <w:jc w:val="both"/>
        <w:rPr>
          <w:sz w:val="21"/>
          <w:szCs w:val="21"/>
        </w:rPr>
      </w:pPr>
      <w:r>
        <w:rPr>
          <w:bCs/>
          <w:noProof/>
          <w:sz w:val="21"/>
          <w:szCs w:val="21"/>
        </w:rPr>
        <w:t xml:space="preserve">2. </w:t>
      </w:r>
      <w:r w:rsidRPr="00C73BE4">
        <w:rPr>
          <w:bCs/>
          <w:noProof/>
          <w:sz w:val="21"/>
          <w:szCs w:val="21"/>
        </w:rPr>
        <w:t>Wykonawca oświadcza, że przyjmuje na siebie wszelkie obowiązki wytwórcy jak i posiadacza odpadów powstałych w związku z żywieniem pacjentów i personelu Miejskiego Centrum Medycznego im. dr. Karola Jonschera w Łodzi, w rozumieniu ustawy z</w:t>
      </w:r>
      <w:r w:rsidR="008A723E">
        <w:rPr>
          <w:bCs/>
          <w:noProof/>
          <w:sz w:val="21"/>
          <w:szCs w:val="21"/>
        </w:rPr>
        <w:t> </w:t>
      </w:r>
      <w:r w:rsidRPr="00C73BE4">
        <w:rPr>
          <w:bCs/>
          <w:noProof/>
          <w:sz w:val="21"/>
          <w:szCs w:val="21"/>
        </w:rPr>
        <w:t>dnia 14 grudnia 2012r. o odpadach (</w:t>
      </w:r>
      <w:r w:rsidR="00185A34">
        <w:rPr>
          <w:bCs/>
          <w:noProof/>
          <w:sz w:val="21"/>
          <w:szCs w:val="21"/>
        </w:rPr>
        <w:t xml:space="preserve">t.j. </w:t>
      </w:r>
      <w:r w:rsidR="00185A34" w:rsidRPr="00185A34">
        <w:rPr>
          <w:bCs/>
          <w:noProof/>
          <w:sz w:val="21"/>
          <w:szCs w:val="21"/>
        </w:rPr>
        <w:t>Dz.U. 2021 poz. 779</w:t>
      </w:r>
      <w:r w:rsidR="00C52EB2">
        <w:rPr>
          <w:bCs/>
          <w:noProof/>
          <w:sz w:val="21"/>
          <w:szCs w:val="21"/>
        </w:rPr>
        <w:t xml:space="preserve"> ze zm.</w:t>
      </w:r>
      <w:r w:rsidRPr="00C73BE4">
        <w:rPr>
          <w:bCs/>
          <w:noProof/>
          <w:sz w:val="21"/>
          <w:szCs w:val="21"/>
        </w:rPr>
        <w:t>) oraz ustawy z dnia 13 września 1996r. o utrzymaniu czystości i</w:t>
      </w:r>
      <w:r w:rsidR="008A723E">
        <w:rPr>
          <w:bCs/>
          <w:noProof/>
          <w:sz w:val="21"/>
          <w:szCs w:val="21"/>
        </w:rPr>
        <w:t> </w:t>
      </w:r>
      <w:r w:rsidRPr="00C73BE4">
        <w:rPr>
          <w:bCs/>
          <w:noProof/>
          <w:sz w:val="21"/>
          <w:szCs w:val="21"/>
        </w:rPr>
        <w:t>porządku w gminach (</w:t>
      </w:r>
      <w:r w:rsidR="00ED1C24">
        <w:rPr>
          <w:bCs/>
          <w:noProof/>
          <w:sz w:val="21"/>
          <w:szCs w:val="21"/>
        </w:rPr>
        <w:t>t.j.</w:t>
      </w:r>
      <w:r w:rsidR="00477457">
        <w:rPr>
          <w:bCs/>
          <w:noProof/>
          <w:sz w:val="21"/>
          <w:szCs w:val="21"/>
        </w:rPr>
        <w:t xml:space="preserve"> </w:t>
      </w:r>
      <w:r w:rsidR="00ED1C24" w:rsidRPr="00ED1C24">
        <w:rPr>
          <w:bCs/>
          <w:noProof/>
          <w:sz w:val="21"/>
          <w:szCs w:val="21"/>
        </w:rPr>
        <w:t>Dz.U. 2021 poz. 888</w:t>
      </w:r>
      <w:r w:rsidR="005027BE">
        <w:rPr>
          <w:bCs/>
          <w:noProof/>
          <w:sz w:val="21"/>
          <w:szCs w:val="21"/>
        </w:rPr>
        <w:t>ze zm.</w:t>
      </w:r>
      <w:r w:rsidRPr="00C73BE4">
        <w:rPr>
          <w:bCs/>
          <w:noProof/>
          <w:sz w:val="21"/>
          <w:szCs w:val="21"/>
        </w:rPr>
        <w:t>) i zobowiązuje się do odbioru i zagospodarowania wytworzonych odpadów. W</w:t>
      </w:r>
      <w:r w:rsidR="008A723E">
        <w:rPr>
          <w:bCs/>
          <w:noProof/>
          <w:sz w:val="21"/>
          <w:szCs w:val="21"/>
        </w:rPr>
        <w:t> </w:t>
      </w:r>
      <w:r w:rsidRPr="00C73BE4">
        <w:rPr>
          <w:bCs/>
          <w:noProof/>
          <w:sz w:val="21"/>
          <w:szCs w:val="21"/>
        </w:rPr>
        <w:t>przypadku, gdy Wykonawca nie jest uprawniony do ich odbioru i zagospodarowania, Zamawiający dopuszcza skorzystanie z</w:t>
      </w:r>
      <w:r w:rsidR="008A723E">
        <w:rPr>
          <w:bCs/>
          <w:noProof/>
          <w:sz w:val="21"/>
          <w:szCs w:val="21"/>
        </w:rPr>
        <w:t> </w:t>
      </w:r>
      <w:r w:rsidRPr="00C73BE4">
        <w:rPr>
          <w:bCs/>
          <w:noProof/>
          <w:sz w:val="21"/>
          <w:szCs w:val="21"/>
        </w:rPr>
        <w:t>usług podwykonawcy, spełniającego kryteria określone w art. 27 ust. 2 ustawy z dnia 14 grudnia 2012r. o odpadach (</w:t>
      </w:r>
      <w:r w:rsidR="009765CA">
        <w:rPr>
          <w:bCs/>
          <w:noProof/>
          <w:sz w:val="21"/>
          <w:szCs w:val="21"/>
        </w:rPr>
        <w:t xml:space="preserve">t.j. </w:t>
      </w:r>
      <w:r w:rsidR="009765CA" w:rsidRPr="00185A34">
        <w:rPr>
          <w:bCs/>
          <w:noProof/>
          <w:sz w:val="21"/>
          <w:szCs w:val="21"/>
        </w:rPr>
        <w:t>Dz.U. 2021 poz. 779</w:t>
      </w:r>
      <w:r w:rsidR="009765CA">
        <w:rPr>
          <w:bCs/>
          <w:noProof/>
          <w:sz w:val="21"/>
          <w:szCs w:val="21"/>
        </w:rPr>
        <w:t xml:space="preserve"> ze zm.</w:t>
      </w:r>
      <w:r w:rsidRPr="00C73BE4">
        <w:rPr>
          <w:bCs/>
          <w:noProof/>
          <w:sz w:val="21"/>
          <w:szCs w:val="21"/>
        </w:rPr>
        <w:t xml:space="preserve">). Postanowienia § </w:t>
      </w:r>
      <w:r w:rsidR="00CE6B59">
        <w:rPr>
          <w:bCs/>
          <w:noProof/>
          <w:sz w:val="21"/>
          <w:szCs w:val="21"/>
        </w:rPr>
        <w:t>10</w:t>
      </w:r>
      <w:r w:rsidRPr="00C73BE4">
        <w:rPr>
          <w:bCs/>
          <w:noProof/>
          <w:sz w:val="21"/>
          <w:szCs w:val="21"/>
        </w:rPr>
        <w:t xml:space="preserve"> stosuje się odpowiednio.</w:t>
      </w:r>
    </w:p>
    <w:p w14:paraId="74E519B1" w14:textId="3721CCFF" w:rsidR="00A96B5B" w:rsidRPr="00820ED5" w:rsidRDefault="00A96B5B" w:rsidP="00116854">
      <w:pPr>
        <w:ind w:left="-284" w:right="-1" w:hanging="142"/>
        <w:jc w:val="center"/>
        <w:rPr>
          <w:b/>
          <w:sz w:val="21"/>
          <w:szCs w:val="21"/>
        </w:rPr>
      </w:pPr>
      <w:r w:rsidRPr="00820ED5">
        <w:rPr>
          <w:b/>
          <w:sz w:val="21"/>
          <w:szCs w:val="21"/>
        </w:rPr>
        <w:t>§ 1</w:t>
      </w:r>
      <w:r w:rsidR="00DB25AA">
        <w:rPr>
          <w:b/>
          <w:sz w:val="21"/>
          <w:szCs w:val="21"/>
        </w:rPr>
        <w:t>4</w:t>
      </w:r>
    </w:p>
    <w:p w14:paraId="14179344" w14:textId="7D88F16E" w:rsidR="00A96B5B" w:rsidRPr="00820ED5" w:rsidRDefault="00A96B5B" w:rsidP="00116854">
      <w:pPr>
        <w:ind w:left="-426" w:right="-1"/>
        <w:jc w:val="both"/>
        <w:rPr>
          <w:sz w:val="21"/>
          <w:szCs w:val="21"/>
        </w:rPr>
      </w:pPr>
      <w:r w:rsidRPr="00820ED5">
        <w:rPr>
          <w:sz w:val="21"/>
          <w:szCs w:val="21"/>
        </w:rPr>
        <w:t xml:space="preserve">1. Niniejsza Umowa </w:t>
      </w:r>
      <w:r>
        <w:rPr>
          <w:sz w:val="21"/>
          <w:szCs w:val="21"/>
        </w:rPr>
        <w:t>obowiązuje przez</w:t>
      </w:r>
      <w:r w:rsidRPr="00820ED5">
        <w:rPr>
          <w:sz w:val="21"/>
          <w:szCs w:val="21"/>
        </w:rPr>
        <w:t xml:space="preserve"> okres </w:t>
      </w:r>
      <w:r w:rsidR="00245CB4">
        <w:rPr>
          <w:sz w:val="21"/>
          <w:szCs w:val="21"/>
        </w:rPr>
        <w:t xml:space="preserve">24 </w:t>
      </w:r>
      <w:r w:rsidRPr="00820ED5">
        <w:rPr>
          <w:sz w:val="21"/>
          <w:szCs w:val="21"/>
        </w:rPr>
        <w:t xml:space="preserve">m-cy, tj. : </w:t>
      </w:r>
      <w:r w:rsidRPr="00820ED5">
        <w:rPr>
          <w:b/>
          <w:sz w:val="21"/>
          <w:szCs w:val="21"/>
        </w:rPr>
        <w:t xml:space="preserve">od …………….. </w:t>
      </w:r>
      <w:r w:rsidRPr="00820ED5">
        <w:rPr>
          <w:sz w:val="21"/>
          <w:szCs w:val="21"/>
        </w:rPr>
        <w:t xml:space="preserve">roku </w:t>
      </w:r>
      <w:r w:rsidRPr="00820ED5">
        <w:rPr>
          <w:b/>
          <w:sz w:val="21"/>
          <w:szCs w:val="21"/>
        </w:rPr>
        <w:t>do ………………..</w:t>
      </w:r>
      <w:r w:rsidRPr="00820ED5">
        <w:rPr>
          <w:sz w:val="21"/>
          <w:szCs w:val="21"/>
        </w:rPr>
        <w:t xml:space="preserve"> roku. </w:t>
      </w:r>
    </w:p>
    <w:p w14:paraId="677943D5" w14:textId="77777777" w:rsidR="00A96B5B" w:rsidRPr="00046C72" w:rsidRDefault="00A96B5B" w:rsidP="00116854">
      <w:pPr>
        <w:ind w:left="-426" w:right="-1"/>
        <w:jc w:val="both"/>
        <w:rPr>
          <w:sz w:val="21"/>
          <w:szCs w:val="21"/>
        </w:rPr>
      </w:pPr>
      <w:r w:rsidRPr="00820ED5">
        <w:rPr>
          <w:sz w:val="21"/>
          <w:szCs w:val="21"/>
        </w:rPr>
        <w:t xml:space="preserve">2. Umowa może zostać rozwiązana przez Zamawiającego bez zachowania okresu wypowiedzenia, ze skutkiem </w:t>
      </w:r>
      <w:r w:rsidRPr="00046C72">
        <w:rPr>
          <w:sz w:val="21"/>
          <w:szCs w:val="21"/>
        </w:rPr>
        <w:t>natychmiastowym, jeżeli:</w:t>
      </w:r>
    </w:p>
    <w:p w14:paraId="322C420F" w14:textId="15063A98" w:rsidR="00A96B5B" w:rsidRPr="00820ED5" w:rsidRDefault="00A96B5B" w:rsidP="00116854">
      <w:pPr>
        <w:ind w:left="-142" w:right="-1" w:hanging="142"/>
        <w:jc w:val="both"/>
        <w:rPr>
          <w:sz w:val="21"/>
          <w:szCs w:val="21"/>
        </w:rPr>
      </w:pPr>
      <w:r w:rsidRPr="00046C72">
        <w:rPr>
          <w:sz w:val="21"/>
          <w:szCs w:val="21"/>
        </w:rPr>
        <w:t xml:space="preserve">1) </w:t>
      </w:r>
      <w:r w:rsidR="001B10C5" w:rsidRPr="00046C72">
        <w:rPr>
          <w:sz w:val="22"/>
          <w:szCs w:val="22"/>
        </w:rPr>
        <w:t>Wykonawca narusza istotne postanowienia Umowy, w szczególności świadczona przez Wykonawcę usługa istotnie odbiega od wymagań określonych przez Zamawiającego,</w:t>
      </w:r>
      <w:r w:rsidR="001B10C5" w:rsidRPr="00046C72">
        <w:t xml:space="preserve"> </w:t>
      </w:r>
      <w:r w:rsidR="001B10C5" w:rsidRPr="00046C72">
        <w:rPr>
          <w:sz w:val="22"/>
          <w:szCs w:val="22"/>
        </w:rPr>
        <w:t>a uchybienia nie zostały usunięte pomimo wezwania lub mają charakter powtarzający się (co najmniej 3 razy),</w:t>
      </w:r>
    </w:p>
    <w:p w14:paraId="66EF00B4" w14:textId="77777777" w:rsidR="00A96B5B" w:rsidRPr="00820ED5" w:rsidRDefault="00A96B5B" w:rsidP="00116854">
      <w:pPr>
        <w:ind w:left="-142" w:right="-1" w:hanging="142"/>
        <w:jc w:val="both"/>
        <w:rPr>
          <w:sz w:val="21"/>
          <w:szCs w:val="21"/>
        </w:rPr>
      </w:pPr>
      <w:r w:rsidRPr="00820ED5">
        <w:rPr>
          <w:sz w:val="21"/>
          <w:szCs w:val="21"/>
        </w:rPr>
        <w:t>2) utracił konieczne uprawnienia do świadczenia usługi na rzecz Zamawiającego,</w:t>
      </w:r>
    </w:p>
    <w:p w14:paraId="79FAEFA0" w14:textId="77777777" w:rsidR="00A96B5B" w:rsidRPr="00820ED5" w:rsidRDefault="00A96B5B" w:rsidP="00116854">
      <w:pPr>
        <w:ind w:left="-142" w:right="-1" w:hanging="142"/>
        <w:jc w:val="both"/>
        <w:rPr>
          <w:sz w:val="21"/>
          <w:szCs w:val="21"/>
        </w:rPr>
      </w:pPr>
      <w:r w:rsidRPr="00820ED5">
        <w:rPr>
          <w:sz w:val="21"/>
          <w:szCs w:val="21"/>
        </w:rPr>
        <w:t>3) zostanie ogłoszona likwidacja firmy Wykonawcy, bądź Wykonawca zawiesi działalność.</w:t>
      </w:r>
    </w:p>
    <w:p w14:paraId="1D027289" w14:textId="202519BE" w:rsidR="009E317E" w:rsidRPr="006361EF" w:rsidRDefault="00C95834" w:rsidP="00116854">
      <w:pPr>
        <w:ind w:left="-426" w:right="-1"/>
        <w:jc w:val="both"/>
        <w:rPr>
          <w:sz w:val="22"/>
          <w:szCs w:val="22"/>
        </w:rPr>
      </w:pPr>
      <w:r>
        <w:rPr>
          <w:sz w:val="21"/>
          <w:szCs w:val="21"/>
        </w:rPr>
        <w:t>3</w:t>
      </w:r>
      <w:r w:rsidR="009E317E">
        <w:rPr>
          <w:sz w:val="21"/>
          <w:szCs w:val="21"/>
        </w:rPr>
        <w:t>.</w:t>
      </w:r>
      <w:r w:rsidR="009E317E" w:rsidRPr="006361EF">
        <w:rPr>
          <w:sz w:val="22"/>
          <w:szCs w:val="22"/>
        </w:rPr>
        <w:t xml:space="preserve"> Zamawiający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p>
    <w:p w14:paraId="4BFAB9D5" w14:textId="7FB5D292" w:rsidR="00A96B5B" w:rsidRPr="00820ED5" w:rsidRDefault="00A96B5B" w:rsidP="00116854">
      <w:pPr>
        <w:ind w:left="-284" w:right="-1" w:hanging="142"/>
        <w:jc w:val="center"/>
        <w:rPr>
          <w:b/>
          <w:sz w:val="21"/>
          <w:szCs w:val="21"/>
        </w:rPr>
      </w:pPr>
      <w:r w:rsidRPr="00820ED5">
        <w:rPr>
          <w:b/>
          <w:sz w:val="21"/>
          <w:szCs w:val="21"/>
        </w:rPr>
        <w:t>§ 1</w:t>
      </w:r>
      <w:r w:rsidR="00DB25AA">
        <w:rPr>
          <w:b/>
          <w:sz w:val="21"/>
          <w:szCs w:val="21"/>
        </w:rPr>
        <w:t>5</w:t>
      </w:r>
    </w:p>
    <w:p w14:paraId="6CB81078" w14:textId="77777777" w:rsidR="00A96B5B" w:rsidRPr="00820ED5" w:rsidRDefault="00A96B5B" w:rsidP="00116854">
      <w:pPr>
        <w:ind w:left="-284" w:right="-1" w:hanging="142"/>
        <w:jc w:val="both"/>
        <w:rPr>
          <w:sz w:val="21"/>
          <w:szCs w:val="21"/>
        </w:rPr>
      </w:pPr>
      <w:r w:rsidRPr="00820ED5">
        <w:rPr>
          <w:sz w:val="21"/>
          <w:szCs w:val="21"/>
        </w:rPr>
        <w:t>1. Zmiany niniejszej Umowy wymagają formy pisemnej pod rygorem nieważności i będą dopuszczalne w sytuacji:</w:t>
      </w:r>
    </w:p>
    <w:p w14:paraId="6C5CC19A" w14:textId="77777777" w:rsidR="00A96B5B" w:rsidRPr="00820ED5" w:rsidRDefault="00A96B5B" w:rsidP="00116854">
      <w:pPr>
        <w:ind w:left="-142" w:right="-1" w:hanging="142"/>
        <w:jc w:val="both"/>
        <w:rPr>
          <w:sz w:val="21"/>
          <w:szCs w:val="21"/>
        </w:rPr>
      </w:pPr>
      <w:r w:rsidRPr="00820ED5">
        <w:rPr>
          <w:sz w:val="21"/>
          <w:szCs w:val="21"/>
        </w:rPr>
        <w:t>1) zmiany cen jednostkowych w przypadku, gdy obowiązek zmiany cen wynika z przepisów prawa,</w:t>
      </w:r>
    </w:p>
    <w:p w14:paraId="3D7C3472" w14:textId="77777777" w:rsidR="00A96B5B" w:rsidRPr="00820ED5" w:rsidRDefault="00A96B5B" w:rsidP="00116854">
      <w:pPr>
        <w:ind w:left="-142" w:right="-1" w:hanging="142"/>
        <w:jc w:val="both"/>
        <w:rPr>
          <w:sz w:val="21"/>
          <w:szCs w:val="21"/>
        </w:rPr>
      </w:pPr>
      <w:r w:rsidRPr="00820ED5">
        <w:rPr>
          <w:sz w:val="21"/>
          <w:szCs w:val="21"/>
        </w:rPr>
        <w:t xml:space="preserve">2) zmiany obowiązujących przepisów prawa, </w:t>
      </w:r>
    </w:p>
    <w:p w14:paraId="60F4CADC" w14:textId="77777777" w:rsidR="00A96B5B" w:rsidRPr="00820ED5" w:rsidRDefault="00A96B5B" w:rsidP="00116854">
      <w:pPr>
        <w:ind w:left="-142" w:right="-1" w:hanging="142"/>
        <w:jc w:val="both"/>
        <w:rPr>
          <w:sz w:val="21"/>
          <w:szCs w:val="21"/>
        </w:rPr>
      </w:pPr>
      <w:r w:rsidRPr="00820ED5">
        <w:rPr>
          <w:sz w:val="21"/>
          <w:szCs w:val="21"/>
        </w:rPr>
        <w:t>3) zmiany sposobu i terminów dostarczania poszczególnych posiłków wynikających ze zmian organizacyjnych następujących u Zamawiającego,</w:t>
      </w:r>
    </w:p>
    <w:p w14:paraId="2A1744C5" w14:textId="77777777" w:rsidR="00A96B5B" w:rsidRPr="00820ED5" w:rsidRDefault="00A96B5B" w:rsidP="00116854">
      <w:pPr>
        <w:ind w:left="-142" w:right="-1" w:hanging="142"/>
        <w:jc w:val="both"/>
        <w:rPr>
          <w:sz w:val="21"/>
          <w:szCs w:val="21"/>
        </w:rPr>
      </w:pPr>
      <w:r w:rsidRPr="00820ED5">
        <w:rPr>
          <w:sz w:val="21"/>
          <w:szCs w:val="21"/>
        </w:rPr>
        <w:t>4) zmian organizacyjnych u Zamawiającego, mających wpływ na strukturę organizacyjną w postaci zmiany liczby oddziałów szpitalnych, zmiany ich lokalizacji na terenie m. Łodzi (a więc i miejsca dostarczenia posiłków) oraz zmiany liczby łóżek szpitalnych na oddziałach,</w:t>
      </w:r>
    </w:p>
    <w:p w14:paraId="59B61427" w14:textId="425EA691" w:rsidR="00A96B5B" w:rsidRPr="00820ED5" w:rsidRDefault="00A96B5B" w:rsidP="00116854">
      <w:pPr>
        <w:ind w:left="-142" w:right="-1" w:hanging="142"/>
        <w:jc w:val="both"/>
        <w:rPr>
          <w:sz w:val="21"/>
          <w:szCs w:val="21"/>
        </w:rPr>
      </w:pPr>
      <w:r w:rsidRPr="00820ED5">
        <w:rPr>
          <w:sz w:val="21"/>
          <w:szCs w:val="21"/>
        </w:rPr>
        <w:t>5) zmiany ilości posiłków składających się na całodniowe wyżywienie pacjenta wynikających ze zmian organizacyjnych następujących u Zamawiającego,</w:t>
      </w:r>
    </w:p>
    <w:p w14:paraId="39300D29" w14:textId="56DD906E" w:rsidR="00A96B5B" w:rsidRPr="00820ED5" w:rsidRDefault="00A96B5B" w:rsidP="00116854">
      <w:pPr>
        <w:ind w:left="-142" w:right="-1" w:hanging="142"/>
        <w:jc w:val="both"/>
        <w:rPr>
          <w:sz w:val="21"/>
          <w:szCs w:val="21"/>
        </w:rPr>
      </w:pPr>
      <w:r w:rsidRPr="00820ED5">
        <w:rPr>
          <w:sz w:val="21"/>
          <w:szCs w:val="21"/>
        </w:rPr>
        <w:t>6) nie wyczerpania kwoty maksymalnego zobowiązania Zamawiającego, o której mowa w § 5 ust. 2 Umowy przed upływem terminu, o którym mowa w § 1</w:t>
      </w:r>
      <w:r w:rsidR="00DF3D66">
        <w:rPr>
          <w:sz w:val="21"/>
          <w:szCs w:val="21"/>
        </w:rPr>
        <w:t>4</w:t>
      </w:r>
      <w:r w:rsidRPr="00820ED5">
        <w:rPr>
          <w:sz w:val="21"/>
          <w:szCs w:val="21"/>
        </w:rPr>
        <w:t xml:space="preserve"> ust. 1 Umowy – poprzez wydłużenie terminu obowiązywania Umowy maksymalnie </w:t>
      </w:r>
      <w:r w:rsidRPr="00820ED5">
        <w:rPr>
          <w:sz w:val="21"/>
          <w:szCs w:val="21"/>
        </w:rPr>
        <w:br/>
        <w:t>o 6 miesięcy, jednak nie dłużej niż do czasu wyczerpania kwoty maksymalnego zobowiązania Zamawiającego;</w:t>
      </w:r>
    </w:p>
    <w:p w14:paraId="0375B471" w14:textId="77777777" w:rsidR="00A96B5B" w:rsidRPr="00820ED5" w:rsidRDefault="00A96B5B" w:rsidP="00116854">
      <w:pPr>
        <w:ind w:left="-142" w:right="-1" w:hanging="142"/>
        <w:jc w:val="both"/>
        <w:rPr>
          <w:sz w:val="21"/>
          <w:szCs w:val="21"/>
        </w:rPr>
      </w:pPr>
      <w:r w:rsidRPr="00820ED5">
        <w:rPr>
          <w:sz w:val="21"/>
          <w:szCs w:val="21"/>
        </w:rPr>
        <w:t>7) przekształcenia firmy.</w:t>
      </w:r>
    </w:p>
    <w:p w14:paraId="34C63952" w14:textId="77777777" w:rsidR="00FB0738" w:rsidRPr="002A6805" w:rsidRDefault="00FB0738" w:rsidP="00116854">
      <w:pPr>
        <w:ind w:left="-426" w:right="-1"/>
        <w:jc w:val="both"/>
        <w:rPr>
          <w:sz w:val="21"/>
          <w:szCs w:val="21"/>
        </w:rPr>
      </w:pPr>
      <w:r w:rsidRPr="002A6805">
        <w:rPr>
          <w:sz w:val="21"/>
          <w:szCs w:val="21"/>
        </w:rPr>
        <w:t xml:space="preserve">2. Zamawiający dopuszcza również zmianę wysokości wynagrodzenia należnego Wykonawcy, w przypadku zmiany: </w:t>
      </w:r>
    </w:p>
    <w:p w14:paraId="3391DBED" w14:textId="77777777" w:rsidR="00FB0738" w:rsidRPr="002A6805" w:rsidRDefault="00FB0738" w:rsidP="00116854">
      <w:pPr>
        <w:ind w:left="-426" w:right="-1" w:firstLine="142"/>
        <w:jc w:val="both"/>
        <w:rPr>
          <w:sz w:val="21"/>
          <w:szCs w:val="21"/>
        </w:rPr>
      </w:pPr>
      <w:r w:rsidRPr="002A6805">
        <w:rPr>
          <w:sz w:val="21"/>
          <w:szCs w:val="21"/>
        </w:rPr>
        <w:t>1) stawki podatku od towarów i usług oraz podatku akcyzowego,</w:t>
      </w:r>
    </w:p>
    <w:p w14:paraId="7DAEE477" w14:textId="77777777" w:rsidR="00FB0738" w:rsidRPr="002A6805" w:rsidRDefault="00FB0738" w:rsidP="00116854">
      <w:pPr>
        <w:ind w:left="-142" w:right="-1" w:hanging="142"/>
        <w:jc w:val="both"/>
        <w:rPr>
          <w:sz w:val="21"/>
          <w:szCs w:val="21"/>
        </w:rPr>
      </w:pPr>
      <w:r w:rsidRPr="002A6805">
        <w:rPr>
          <w:sz w:val="21"/>
          <w:szCs w:val="21"/>
        </w:rPr>
        <w:lastRenderedPageBreak/>
        <w:t>2) wysokości minimalnego wynagrodzenia za pracę albo wysokości minimalnej stawki godzinowej, ustalonych na podstawie ustawy z dnia 10 października 2002 r. o minimalnym wynagrodzeniu za pracę,</w:t>
      </w:r>
    </w:p>
    <w:p w14:paraId="397FB379" w14:textId="77777777" w:rsidR="00FB0738" w:rsidRPr="002A6805" w:rsidRDefault="00FB0738" w:rsidP="00116854">
      <w:pPr>
        <w:ind w:left="-142" w:right="-1" w:hanging="142"/>
        <w:jc w:val="both"/>
        <w:rPr>
          <w:sz w:val="21"/>
          <w:szCs w:val="21"/>
        </w:rPr>
      </w:pPr>
      <w:r w:rsidRPr="002A6805">
        <w:rPr>
          <w:sz w:val="21"/>
          <w:szCs w:val="21"/>
        </w:rPr>
        <w:t>3) zasad podlegania ubezpieczeniom społecznym lub ubezpieczeniu zdrowotnemu lub wysokości stawki składki na ubezpieczenia społeczne lub ubezpieczenie zdrowotne,</w:t>
      </w:r>
    </w:p>
    <w:p w14:paraId="731507BD" w14:textId="77777777" w:rsidR="00FB0738" w:rsidRPr="002A6805" w:rsidRDefault="00FB0738" w:rsidP="00116854">
      <w:pPr>
        <w:ind w:left="-142" w:right="-1" w:hanging="142"/>
        <w:jc w:val="both"/>
        <w:rPr>
          <w:sz w:val="21"/>
          <w:szCs w:val="21"/>
        </w:rPr>
      </w:pPr>
      <w:r w:rsidRPr="002A6805">
        <w:rPr>
          <w:sz w:val="21"/>
          <w:szCs w:val="21"/>
        </w:rPr>
        <w:t>4) zasad gromadzenia i wysokości wpłat do pracowniczych planów kapitałowych, o których mowa w ustawie z dnia 4</w:t>
      </w:r>
      <w:r>
        <w:rPr>
          <w:sz w:val="21"/>
          <w:szCs w:val="21"/>
        </w:rPr>
        <w:t> </w:t>
      </w:r>
      <w:r w:rsidRPr="002A6805">
        <w:rPr>
          <w:sz w:val="21"/>
          <w:szCs w:val="21"/>
        </w:rPr>
        <w:t>października 2018 r. o pracowniczych planach kapitałowych (t.j.: Dz. U. 2020 r. poz. 1342),</w:t>
      </w:r>
    </w:p>
    <w:p w14:paraId="08D6D540" w14:textId="77777777" w:rsidR="00FB0738" w:rsidRPr="002A6805" w:rsidRDefault="00FB0738" w:rsidP="00116854">
      <w:pPr>
        <w:ind w:left="-426" w:right="-1"/>
        <w:jc w:val="both"/>
        <w:rPr>
          <w:sz w:val="21"/>
          <w:szCs w:val="21"/>
        </w:rPr>
      </w:pPr>
      <w:r w:rsidRPr="002A6805">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34BFA7D5" w14:textId="77777777" w:rsidR="00FB0738" w:rsidRPr="002A6805" w:rsidRDefault="00FB0738" w:rsidP="00116854">
      <w:pPr>
        <w:ind w:left="-426" w:right="-1"/>
        <w:jc w:val="both"/>
        <w:rPr>
          <w:sz w:val="21"/>
          <w:szCs w:val="21"/>
        </w:rPr>
      </w:pPr>
      <w:r w:rsidRPr="002A6805">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379656F8" w14:textId="77777777" w:rsidR="00FB0738" w:rsidRPr="002A6805" w:rsidRDefault="00FB0738" w:rsidP="00116854">
      <w:pPr>
        <w:ind w:left="-426" w:right="-1"/>
        <w:jc w:val="both"/>
        <w:rPr>
          <w:sz w:val="21"/>
          <w:szCs w:val="21"/>
        </w:rPr>
      </w:pPr>
      <w:r w:rsidRPr="002A6805">
        <w:rPr>
          <w:sz w:val="21"/>
          <w:szCs w:val="21"/>
        </w:rPr>
        <w:t xml:space="preserve">4. Wykonawca zobowiązany jest, po dokonaniu zmiany wynagrodzenia, dokonać analogicznej zmiany wynagrodzenia należnego </w:t>
      </w:r>
      <w:r>
        <w:rPr>
          <w:sz w:val="21"/>
          <w:szCs w:val="21"/>
        </w:rPr>
        <w:t>P</w:t>
      </w:r>
      <w:r w:rsidRPr="002A6805">
        <w:rPr>
          <w:sz w:val="21"/>
          <w:szCs w:val="21"/>
        </w:rPr>
        <w:t xml:space="preserve">odwykonawcom lub dalszym </w:t>
      </w:r>
      <w:r>
        <w:rPr>
          <w:sz w:val="21"/>
          <w:szCs w:val="21"/>
        </w:rPr>
        <w:t>P</w:t>
      </w:r>
      <w:r w:rsidRPr="002A6805">
        <w:rPr>
          <w:sz w:val="21"/>
          <w:szCs w:val="21"/>
        </w:rPr>
        <w:t>odwykonawcom.</w:t>
      </w:r>
    </w:p>
    <w:p w14:paraId="4AB59FF4" w14:textId="1D0348B8" w:rsidR="00FB0738" w:rsidRPr="00B1681E" w:rsidRDefault="00FB0738" w:rsidP="00116854">
      <w:pPr>
        <w:ind w:left="-426" w:right="-1"/>
        <w:jc w:val="both"/>
        <w:rPr>
          <w:b/>
          <w:sz w:val="21"/>
          <w:szCs w:val="21"/>
        </w:rPr>
      </w:pPr>
      <w:r>
        <w:rPr>
          <w:sz w:val="21"/>
          <w:szCs w:val="21"/>
        </w:rPr>
        <w:t>5</w:t>
      </w:r>
      <w:r w:rsidRPr="002A6805">
        <w:rPr>
          <w:sz w:val="21"/>
          <w:szCs w:val="21"/>
        </w:rPr>
        <w:t>. W sprawach nie uregulowanych w niniejszej Umowie mają zastosowanie przepisy Kodeksu Cywilnego, zapisy Specyfikacji Warunków Zamówienia oraz oferty Wykonawcy.</w:t>
      </w:r>
    </w:p>
    <w:p w14:paraId="27FD868E" w14:textId="52642D2C" w:rsidR="00A96B5B" w:rsidRPr="00820ED5" w:rsidRDefault="00A96B5B" w:rsidP="00116854">
      <w:pPr>
        <w:ind w:left="-284" w:right="-1" w:hanging="142"/>
        <w:jc w:val="center"/>
        <w:rPr>
          <w:b/>
          <w:sz w:val="21"/>
          <w:szCs w:val="21"/>
        </w:rPr>
      </w:pPr>
      <w:r w:rsidRPr="00820ED5">
        <w:rPr>
          <w:b/>
          <w:sz w:val="21"/>
          <w:szCs w:val="21"/>
        </w:rPr>
        <w:t>§ 1</w:t>
      </w:r>
      <w:r w:rsidR="00DB25AA">
        <w:rPr>
          <w:b/>
          <w:sz w:val="21"/>
          <w:szCs w:val="21"/>
        </w:rPr>
        <w:t>6</w:t>
      </w:r>
    </w:p>
    <w:p w14:paraId="665CD7C8" w14:textId="77777777" w:rsidR="00B1681E" w:rsidRPr="00BA2D73" w:rsidRDefault="00B1681E" w:rsidP="00116854">
      <w:pPr>
        <w:ind w:left="-426" w:right="-1"/>
        <w:jc w:val="both"/>
        <w:rPr>
          <w:sz w:val="21"/>
          <w:szCs w:val="21"/>
        </w:rPr>
      </w:pPr>
      <w:r w:rsidRPr="00BA2D73">
        <w:rPr>
          <w:sz w:val="21"/>
          <w:szCs w:val="21"/>
        </w:rPr>
        <w:t>1. Wszelkie informacje uzyskane przez Wykonawcę w związku z realizacją niniejszej Umowy (w szczególności dotyczące rozkładu pomieszczeń oraz systemu zabezpieczeń) podlegają ochronie i nie mogą być bez pisemnej zgody Zamawiającego przekazane innym podmiotom lub wykorzystane w innym celu, niż realizacja przedmiotu niniejszej Umowy. Wykonawca obowiązany jest do zachowania w tajemnicy informacji, które mogą mieć wpływ na stan bezpieczeństwa Zamawiającego - zarówno w czasie trwania Umowy, jak i po jej zakończeniu.</w:t>
      </w:r>
    </w:p>
    <w:p w14:paraId="12CEFD4F" w14:textId="77777777" w:rsidR="00B1681E" w:rsidRPr="00BA2D73" w:rsidRDefault="00B1681E" w:rsidP="00116854">
      <w:pPr>
        <w:ind w:left="-426" w:right="-1"/>
        <w:jc w:val="both"/>
        <w:rPr>
          <w:sz w:val="21"/>
          <w:szCs w:val="21"/>
        </w:rPr>
      </w:pPr>
      <w:r w:rsidRPr="00BA2D73">
        <w:rPr>
          <w:sz w:val="21"/>
          <w:szCs w:val="21"/>
        </w:rPr>
        <w:t>2.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(t.j.: Dz. U. 2019 poz. 1781).</w:t>
      </w:r>
    </w:p>
    <w:p w14:paraId="29D87786" w14:textId="5953CDCC" w:rsidR="00B1681E" w:rsidRPr="00BA2D73" w:rsidRDefault="00B1681E" w:rsidP="00116854">
      <w:pPr>
        <w:ind w:left="-426" w:right="-1"/>
        <w:jc w:val="both"/>
        <w:rPr>
          <w:sz w:val="21"/>
          <w:szCs w:val="21"/>
        </w:rPr>
      </w:pPr>
      <w:r w:rsidRPr="00BA2D73">
        <w:rPr>
          <w:sz w:val="21"/>
          <w:szCs w:val="21"/>
        </w:rPr>
        <w:t xml:space="preserve">3. Przetwarzanie danych obejmuje w szczególności dane osób uczestniczących w realizacji niniejszej Umowy oraz osób działających w imieniu jej Stron. Klauzula informacyjna stanowi załącznik nr …. do Umowy (wg załącznika nr </w:t>
      </w:r>
      <w:r w:rsidR="00C13627">
        <w:rPr>
          <w:sz w:val="21"/>
          <w:szCs w:val="21"/>
        </w:rPr>
        <w:t>10</w:t>
      </w:r>
      <w:r w:rsidRPr="00BA2D73">
        <w:rPr>
          <w:sz w:val="21"/>
          <w:szCs w:val="21"/>
        </w:rPr>
        <w:t xml:space="preserve"> do SWZ). Wykonawca zobowiązuje się do przekazania kopii klauzuli informacyjnej każdej z tych osób, w tym ewentualnym Podwykonawcom i dalszym Podwykonawcom.</w:t>
      </w:r>
    </w:p>
    <w:p w14:paraId="706E0F84" w14:textId="77777777" w:rsidR="00B1681E" w:rsidRPr="00BA2D73" w:rsidRDefault="00B1681E" w:rsidP="00116854">
      <w:pPr>
        <w:ind w:left="-426" w:right="-1"/>
        <w:jc w:val="both"/>
        <w:rPr>
          <w:sz w:val="21"/>
          <w:szCs w:val="21"/>
        </w:rPr>
      </w:pPr>
      <w:r w:rsidRPr="00BA2D73">
        <w:rPr>
          <w:sz w:val="21"/>
          <w:szCs w:val="21"/>
        </w:rPr>
        <w:t>4. Wykonawca oświadcza, że pracownicy ochrony zostali zobowiązani do zachowania w tajemnicy danych uzyskanych w trakcie realizacji niniejszej Umowy.</w:t>
      </w:r>
    </w:p>
    <w:p w14:paraId="13489B91" w14:textId="0C6FD780" w:rsidR="00A96B5B" w:rsidRPr="00820ED5" w:rsidRDefault="00A96B5B" w:rsidP="00116854">
      <w:pPr>
        <w:ind w:left="-426" w:right="-1"/>
        <w:jc w:val="center"/>
        <w:rPr>
          <w:b/>
          <w:sz w:val="21"/>
          <w:szCs w:val="21"/>
        </w:rPr>
      </w:pPr>
      <w:r w:rsidRPr="00820ED5">
        <w:rPr>
          <w:b/>
          <w:sz w:val="21"/>
          <w:szCs w:val="21"/>
        </w:rPr>
        <w:t>§ 1</w:t>
      </w:r>
      <w:r w:rsidR="00DB25AA">
        <w:rPr>
          <w:b/>
          <w:sz w:val="21"/>
          <w:szCs w:val="21"/>
        </w:rPr>
        <w:t>7</w:t>
      </w:r>
    </w:p>
    <w:p w14:paraId="6384BF8C" w14:textId="77777777" w:rsidR="00A96B5B" w:rsidRPr="00820ED5" w:rsidRDefault="00A96B5B" w:rsidP="00116854">
      <w:pPr>
        <w:ind w:left="-426" w:right="-1"/>
        <w:jc w:val="both"/>
        <w:rPr>
          <w:sz w:val="21"/>
          <w:szCs w:val="21"/>
        </w:rPr>
      </w:pPr>
      <w:r w:rsidRPr="00820ED5">
        <w:rPr>
          <w:sz w:val="21"/>
          <w:szCs w:val="21"/>
        </w:rPr>
        <w:t>W przypadku powstania sporu na tle niniejszej Umowy i nieuzgodnienia wspólnego stanowiska przez Strony, właściwymi do rozpoznawania sporów będą sądy wg siedziby Zamawiającego.</w:t>
      </w:r>
    </w:p>
    <w:p w14:paraId="76B54EB3" w14:textId="715B819C" w:rsidR="00A96B5B" w:rsidRPr="00820ED5" w:rsidRDefault="00A96B5B" w:rsidP="00116854">
      <w:pPr>
        <w:ind w:left="-284" w:right="-1" w:hanging="142"/>
        <w:jc w:val="center"/>
        <w:rPr>
          <w:b/>
          <w:sz w:val="21"/>
          <w:szCs w:val="21"/>
        </w:rPr>
      </w:pPr>
      <w:r w:rsidRPr="00820ED5">
        <w:rPr>
          <w:b/>
          <w:sz w:val="21"/>
          <w:szCs w:val="21"/>
        </w:rPr>
        <w:t>§ 1</w:t>
      </w:r>
      <w:r w:rsidR="00DB25AA">
        <w:rPr>
          <w:b/>
          <w:sz w:val="21"/>
          <w:szCs w:val="21"/>
        </w:rPr>
        <w:t>8</w:t>
      </w:r>
    </w:p>
    <w:p w14:paraId="24991800" w14:textId="77777777" w:rsidR="00A96B5B" w:rsidRPr="00820ED5" w:rsidRDefault="00A96B5B" w:rsidP="00116854">
      <w:pPr>
        <w:ind w:left="-284" w:right="-1" w:hanging="142"/>
        <w:jc w:val="both"/>
        <w:rPr>
          <w:sz w:val="21"/>
          <w:szCs w:val="21"/>
        </w:rPr>
      </w:pPr>
      <w:r w:rsidRPr="00820ED5">
        <w:rPr>
          <w:sz w:val="21"/>
          <w:szCs w:val="21"/>
        </w:rPr>
        <w:t>Niniejszą Umowę sporządzono w dwóch jednobrzmiących egzemplarzach po jednym dla każdej ze Stron.</w:t>
      </w:r>
    </w:p>
    <w:p w14:paraId="203A6BED" w14:textId="77777777" w:rsidR="00A96B5B" w:rsidRPr="00820ED5" w:rsidRDefault="00A96B5B" w:rsidP="00A96B5B">
      <w:pPr>
        <w:ind w:left="-284" w:right="-142"/>
        <w:jc w:val="both"/>
        <w:rPr>
          <w:sz w:val="22"/>
          <w:szCs w:val="22"/>
        </w:rPr>
      </w:pPr>
    </w:p>
    <w:p w14:paraId="7C4B3836" w14:textId="77777777" w:rsidR="00A96B5B" w:rsidRPr="00820ED5" w:rsidRDefault="00A96B5B" w:rsidP="00A96B5B">
      <w:pPr>
        <w:ind w:left="-284" w:right="-142"/>
        <w:jc w:val="both"/>
        <w:rPr>
          <w:sz w:val="22"/>
          <w:szCs w:val="22"/>
        </w:rPr>
      </w:pPr>
    </w:p>
    <w:p w14:paraId="3EF29678" w14:textId="1614C36A" w:rsidR="00033599" w:rsidRDefault="00A96B5B" w:rsidP="005A25D6">
      <w:pPr>
        <w:ind w:left="-284" w:right="-142"/>
        <w:jc w:val="center"/>
        <w:rPr>
          <w:b/>
          <w:sz w:val="22"/>
          <w:szCs w:val="22"/>
        </w:rPr>
      </w:pPr>
      <w:r w:rsidRPr="00820ED5">
        <w:rPr>
          <w:b/>
          <w:sz w:val="22"/>
          <w:szCs w:val="22"/>
        </w:rPr>
        <w:t>ZAMAWIAJĄCY:</w:t>
      </w:r>
      <w:r w:rsidRPr="00820ED5">
        <w:rPr>
          <w:b/>
          <w:sz w:val="22"/>
          <w:szCs w:val="22"/>
        </w:rPr>
        <w:tab/>
      </w:r>
      <w:r w:rsidRPr="00820ED5">
        <w:rPr>
          <w:b/>
          <w:sz w:val="22"/>
          <w:szCs w:val="22"/>
        </w:rPr>
        <w:tab/>
      </w:r>
      <w:r w:rsidRPr="00820ED5">
        <w:rPr>
          <w:b/>
          <w:sz w:val="22"/>
          <w:szCs w:val="22"/>
        </w:rPr>
        <w:tab/>
      </w:r>
      <w:r w:rsidRPr="00820ED5">
        <w:rPr>
          <w:b/>
          <w:sz w:val="22"/>
          <w:szCs w:val="22"/>
        </w:rPr>
        <w:tab/>
      </w:r>
      <w:r w:rsidRPr="00820ED5">
        <w:rPr>
          <w:b/>
          <w:sz w:val="22"/>
          <w:szCs w:val="22"/>
        </w:rPr>
        <w:tab/>
      </w:r>
      <w:r w:rsidRPr="00820ED5">
        <w:rPr>
          <w:b/>
          <w:sz w:val="22"/>
          <w:szCs w:val="22"/>
        </w:rPr>
        <w:tab/>
        <w:t>WYKONAWCA</w:t>
      </w:r>
    </w:p>
    <w:p w14:paraId="35998A0F" w14:textId="5E521F0A" w:rsidR="00B276F3" w:rsidRDefault="00B276F3" w:rsidP="005A25D6">
      <w:pPr>
        <w:ind w:left="-284" w:right="-142"/>
        <w:jc w:val="center"/>
        <w:rPr>
          <w:b/>
          <w:sz w:val="22"/>
          <w:szCs w:val="22"/>
        </w:rPr>
      </w:pPr>
    </w:p>
    <w:p w14:paraId="0F7DA850" w14:textId="62AECB32" w:rsidR="00B276F3" w:rsidRDefault="00B276F3" w:rsidP="005A25D6">
      <w:pPr>
        <w:ind w:left="-284" w:right="-142"/>
        <w:jc w:val="center"/>
        <w:rPr>
          <w:b/>
          <w:sz w:val="22"/>
          <w:szCs w:val="22"/>
        </w:rPr>
      </w:pPr>
    </w:p>
    <w:p w14:paraId="481AA0B7" w14:textId="5C6267AB" w:rsidR="00154331" w:rsidRDefault="00154331" w:rsidP="005A25D6">
      <w:pPr>
        <w:ind w:left="-284" w:right="-142"/>
        <w:jc w:val="center"/>
        <w:rPr>
          <w:b/>
          <w:sz w:val="22"/>
          <w:szCs w:val="22"/>
        </w:rPr>
      </w:pPr>
      <w:r>
        <w:rPr>
          <w:b/>
          <w:sz w:val="22"/>
          <w:szCs w:val="22"/>
        </w:rPr>
        <w:br w:type="page"/>
      </w:r>
    </w:p>
    <w:p w14:paraId="462FF97E" w14:textId="77777777" w:rsidR="00B276F3" w:rsidRDefault="00B276F3" w:rsidP="005A25D6">
      <w:pPr>
        <w:ind w:left="-284" w:right="-142"/>
        <w:jc w:val="center"/>
        <w:rPr>
          <w:b/>
          <w:sz w:val="22"/>
          <w:szCs w:val="22"/>
        </w:rPr>
      </w:pPr>
    </w:p>
    <w:p w14:paraId="1886077E" w14:textId="71C58576" w:rsidR="00033599" w:rsidRPr="00DC6E09" w:rsidRDefault="00033599" w:rsidP="00033599">
      <w:pPr>
        <w:ind w:left="-284" w:right="-143"/>
        <w:jc w:val="right"/>
        <w:rPr>
          <w:bCs/>
          <w:i/>
          <w:iCs/>
          <w:sz w:val="21"/>
          <w:szCs w:val="21"/>
        </w:rPr>
      </w:pPr>
      <w:r w:rsidRPr="00DC6E09">
        <w:rPr>
          <w:bCs/>
          <w:i/>
          <w:iCs/>
          <w:sz w:val="21"/>
          <w:szCs w:val="21"/>
        </w:rPr>
        <w:t xml:space="preserve">Załącznik nr </w:t>
      </w:r>
      <w:r w:rsidR="00D5256A">
        <w:rPr>
          <w:bCs/>
          <w:i/>
          <w:iCs/>
          <w:sz w:val="21"/>
          <w:szCs w:val="21"/>
        </w:rPr>
        <w:t>10</w:t>
      </w:r>
    </w:p>
    <w:p w14:paraId="68DA20EC" w14:textId="77777777" w:rsidR="00033599" w:rsidRPr="00DC6E09" w:rsidRDefault="00033599" w:rsidP="00033599">
      <w:pPr>
        <w:ind w:left="-284" w:right="-143"/>
        <w:jc w:val="center"/>
        <w:rPr>
          <w:b/>
          <w:sz w:val="21"/>
          <w:szCs w:val="21"/>
        </w:rPr>
      </w:pPr>
    </w:p>
    <w:p w14:paraId="132DE7C3" w14:textId="77777777" w:rsidR="00033599" w:rsidRPr="00DC6E09" w:rsidRDefault="00033599" w:rsidP="00033599">
      <w:pPr>
        <w:ind w:left="-284" w:right="-143"/>
        <w:jc w:val="center"/>
        <w:rPr>
          <w:b/>
          <w:sz w:val="21"/>
          <w:szCs w:val="21"/>
        </w:rPr>
      </w:pPr>
    </w:p>
    <w:p w14:paraId="6320D823" w14:textId="77777777" w:rsidR="00033599" w:rsidRPr="00DC6E09" w:rsidRDefault="00033599" w:rsidP="00033599">
      <w:pPr>
        <w:ind w:left="-284" w:right="-143"/>
        <w:jc w:val="center"/>
        <w:rPr>
          <w:b/>
          <w:sz w:val="24"/>
          <w:szCs w:val="24"/>
        </w:rPr>
      </w:pPr>
      <w:r w:rsidRPr="00DC6E09">
        <w:rPr>
          <w:b/>
          <w:sz w:val="24"/>
          <w:szCs w:val="24"/>
        </w:rPr>
        <w:t xml:space="preserve">Klauzula informacyjna </w:t>
      </w:r>
    </w:p>
    <w:p w14:paraId="7E10AEAC" w14:textId="77777777" w:rsidR="00033599" w:rsidRPr="00DC6E09" w:rsidRDefault="00033599" w:rsidP="00033599">
      <w:pPr>
        <w:ind w:left="-284" w:right="-143"/>
        <w:jc w:val="center"/>
        <w:rPr>
          <w:b/>
          <w:sz w:val="24"/>
          <w:szCs w:val="24"/>
        </w:rPr>
      </w:pPr>
      <w:r w:rsidRPr="00DC6E09">
        <w:rPr>
          <w:b/>
          <w:sz w:val="24"/>
          <w:szCs w:val="24"/>
        </w:rPr>
        <w:t>dot. przetwarzania danych osobowych.</w:t>
      </w:r>
    </w:p>
    <w:p w14:paraId="6109F544" w14:textId="76604610" w:rsidR="00033599" w:rsidRPr="00DC6E09" w:rsidRDefault="00033599" w:rsidP="00033599">
      <w:pPr>
        <w:ind w:left="-284" w:right="-143"/>
        <w:jc w:val="center"/>
        <w:rPr>
          <w:bCs/>
          <w:i/>
          <w:iCs/>
          <w:sz w:val="24"/>
          <w:szCs w:val="24"/>
        </w:rPr>
      </w:pPr>
      <w:r w:rsidRPr="00DC6E09">
        <w:rPr>
          <w:bCs/>
          <w:i/>
          <w:iCs/>
          <w:sz w:val="24"/>
          <w:szCs w:val="24"/>
        </w:rPr>
        <w:t>(załącznik do Umowy, o którym mowa w § 1</w:t>
      </w:r>
      <w:r w:rsidR="00154331">
        <w:rPr>
          <w:bCs/>
          <w:i/>
          <w:iCs/>
          <w:sz w:val="24"/>
          <w:szCs w:val="24"/>
        </w:rPr>
        <w:t>6</w:t>
      </w:r>
      <w:r w:rsidRPr="00DC6E09">
        <w:rPr>
          <w:bCs/>
          <w:i/>
          <w:iCs/>
          <w:sz w:val="24"/>
          <w:szCs w:val="24"/>
        </w:rPr>
        <w:t xml:space="preserve"> ust. 3 wzoru umowy)</w:t>
      </w:r>
    </w:p>
    <w:p w14:paraId="56132A69" w14:textId="77777777" w:rsidR="00033599" w:rsidRPr="00DC6E09" w:rsidRDefault="00033599" w:rsidP="00033599">
      <w:pPr>
        <w:ind w:left="-284" w:right="-143"/>
        <w:jc w:val="center"/>
        <w:rPr>
          <w:b/>
          <w:sz w:val="24"/>
          <w:szCs w:val="24"/>
        </w:rPr>
      </w:pPr>
    </w:p>
    <w:p w14:paraId="384EEFE3" w14:textId="77777777" w:rsidR="00033599" w:rsidRPr="00DC6E09" w:rsidRDefault="00033599" w:rsidP="00033599">
      <w:pPr>
        <w:ind w:left="142" w:right="-1" w:hanging="142"/>
        <w:jc w:val="both"/>
        <w:rPr>
          <w:bCs/>
          <w:sz w:val="24"/>
          <w:szCs w:val="24"/>
        </w:rPr>
      </w:pPr>
      <w:r w:rsidRPr="00DC6E09">
        <w:rPr>
          <w:bCs/>
          <w:sz w:val="24"/>
          <w:szCs w:val="24"/>
        </w:rPr>
        <w:t>1. Administratorem Pani/Pana danych osobowych jest Miejskie Centrum Medyczne im. dr Karola Jonschera z siedzibą w Łodzi przy ul. Milionowej 14  (kod pocztowy: 93-113), tel.: 042;676-17-90, adres e-mail: sekretariat@jonscher.pl).</w:t>
      </w:r>
    </w:p>
    <w:p w14:paraId="4755A6F7" w14:textId="77777777" w:rsidR="00033599" w:rsidRPr="00DC6E09" w:rsidRDefault="00033599" w:rsidP="00033599">
      <w:pPr>
        <w:ind w:left="142" w:right="-1" w:hanging="142"/>
        <w:jc w:val="both"/>
        <w:rPr>
          <w:bCs/>
          <w:sz w:val="24"/>
          <w:szCs w:val="24"/>
        </w:rPr>
      </w:pPr>
      <w:r w:rsidRPr="00DC6E09">
        <w:rPr>
          <w:bCs/>
          <w:sz w:val="24"/>
          <w:szCs w:val="24"/>
        </w:rPr>
        <w:t xml:space="preserve">2. Inspektorem ochrony danych osobowych jest Dagmara Bednarek - pracownik Miejskiego Centrum Medycznego </w:t>
      </w:r>
      <w:r w:rsidRPr="00DC6E09">
        <w:rPr>
          <w:bCs/>
          <w:sz w:val="24"/>
          <w:szCs w:val="24"/>
        </w:rPr>
        <w:br/>
        <w:t>im. dr K. Jonschera z siedzibą w Łodzi, tel: 042;676-17-74, wew.266, adres e-mail: iodo@jonscher.pl.</w:t>
      </w:r>
    </w:p>
    <w:p w14:paraId="3BF320DB" w14:textId="77777777" w:rsidR="00033599" w:rsidRPr="00DC6E09" w:rsidRDefault="00033599" w:rsidP="00033599">
      <w:pPr>
        <w:ind w:left="142" w:right="-1" w:hanging="142"/>
        <w:jc w:val="both"/>
        <w:rPr>
          <w:bCs/>
          <w:sz w:val="24"/>
          <w:szCs w:val="24"/>
        </w:rPr>
      </w:pPr>
      <w:r w:rsidRPr="00DC6E09">
        <w:rPr>
          <w:bCs/>
          <w:sz w:val="24"/>
          <w:szCs w:val="24"/>
        </w:rPr>
        <w:t xml:space="preserve">3. Centrum przetwarza dane osób uczestniczących w realizacji niniejszej Umowy. Celem zbierania danych jest realizacja Umowy nr…………………………………... </w:t>
      </w:r>
    </w:p>
    <w:p w14:paraId="79404434" w14:textId="77777777" w:rsidR="00033599" w:rsidRPr="00DC6E09" w:rsidRDefault="00033599" w:rsidP="00033599">
      <w:pPr>
        <w:ind w:left="142" w:right="-1" w:hanging="142"/>
        <w:jc w:val="both"/>
        <w:rPr>
          <w:bCs/>
          <w:sz w:val="24"/>
          <w:szCs w:val="24"/>
        </w:rPr>
      </w:pPr>
      <w:r w:rsidRPr="00DC6E09">
        <w:rPr>
          <w:bCs/>
          <w:sz w:val="24"/>
          <w:szCs w:val="24"/>
        </w:rPr>
        <w:t>4. 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Prezes Urzędu Ochrony Danych Osobowych.</w:t>
      </w:r>
    </w:p>
    <w:p w14:paraId="31856625" w14:textId="77777777" w:rsidR="00033599" w:rsidRPr="00DC6E09" w:rsidRDefault="00033599" w:rsidP="00033599">
      <w:pPr>
        <w:ind w:left="142" w:right="-1" w:hanging="142"/>
        <w:jc w:val="both"/>
        <w:rPr>
          <w:bCs/>
          <w:sz w:val="24"/>
          <w:szCs w:val="24"/>
        </w:rPr>
      </w:pPr>
      <w:r w:rsidRPr="00DC6E09">
        <w:rPr>
          <w:bCs/>
          <w:sz w:val="24"/>
          <w:szCs w:val="24"/>
        </w:rPr>
        <w:t xml:space="preserve">5. Podawanie danych jest dobrowolne, lecz niezbędne do realizacji Umowy.  </w:t>
      </w:r>
    </w:p>
    <w:p w14:paraId="65AC589B" w14:textId="77777777" w:rsidR="00033599" w:rsidRPr="00DC6E09" w:rsidRDefault="00033599" w:rsidP="00033599">
      <w:pPr>
        <w:ind w:left="142" w:right="-1" w:hanging="142"/>
        <w:jc w:val="both"/>
        <w:rPr>
          <w:bCs/>
          <w:sz w:val="24"/>
          <w:szCs w:val="24"/>
        </w:rPr>
      </w:pPr>
      <w:r w:rsidRPr="00DC6E09">
        <w:rPr>
          <w:bCs/>
          <w:sz w:val="24"/>
          <w:szCs w:val="24"/>
        </w:rPr>
        <w:t>6. Dane udostępnione przez Panią/Pana nie będą podlegały udostępnieniu podmiotom trzecim. Odbiorcami danych będą tylko instytucje uprawnione z mocy prawa lub upoważnione przez zainteresowanego.</w:t>
      </w:r>
    </w:p>
    <w:p w14:paraId="1FD010DF" w14:textId="0C28877A" w:rsidR="00033599" w:rsidRPr="00DC6E09" w:rsidRDefault="00033599" w:rsidP="00033599">
      <w:pPr>
        <w:ind w:left="142" w:right="-1" w:hanging="142"/>
        <w:jc w:val="both"/>
        <w:rPr>
          <w:bCs/>
          <w:sz w:val="24"/>
          <w:szCs w:val="24"/>
        </w:rPr>
      </w:pPr>
      <w:r w:rsidRPr="00DC6E09">
        <w:rPr>
          <w:bCs/>
          <w:sz w:val="24"/>
          <w:szCs w:val="24"/>
        </w:rPr>
        <w:t>7. Administrator danych nie ma zamiaru przekazywać danych osobowych do państwa trzeciego lub organizacji międzynarodowych.</w:t>
      </w:r>
    </w:p>
    <w:p w14:paraId="0C23F755" w14:textId="77777777" w:rsidR="00033599" w:rsidRPr="00DC6E09" w:rsidRDefault="00033599" w:rsidP="00033599">
      <w:pPr>
        <w:ind w:left="142" w:right="-1" w:hanging="142"/>
        <w:jc w:val="both"/>
        <w:rPr>
          <w:bCs/>
          <w:sz w:val="24"/>
          <w:szCs w:val="24"/>
        </w:rPr>
      </w:pPr>
      <w:r w:rsidRPr="00DC6E09">
        <w:rPr>
          <w:bCs/>
          <w:sz w:val="24"/>
          <w:szCs w:val="24"/>
        </w:rPr>
        <w:t>8. Dane osobowe będą przechowywane przez okres niezbędny dla realizacji Umowy oraz okres przewidziany przepisami prawa dla przedmiotu realizacji Umowy.</w:t>
      </w:r>
    </w:p>
    <w:p w14:paraId="5AD433D2" w14:textId="77777777" w:rsidR="00033599" w:rsidRPr="00DC6E09" w:rsidRDefault="00033599" w:rsidP="00033599">
      <w:pPr>
        <w:ind w:left="-284" w:right="-143"/>
        <w:jc w:val="both"/>
        <w:rPr>
          <w:bCs/>
          <w:sz w:val="24"/>
          <w:szCs w:val="24"/>
        </w:rPr>
      </w:pPr>
    </w:p>
    <w:p w14:paraId="19D4E51F" w14:textId="77777777" w:rsidR="00033599" w:rsidRPr="00DC6E09" w:rsidRDefault="00033599" w:rsidP="00033599">
      <w:pPr>
        <w:ind w:left="-284" w:right="-143"/>
        <w:jc w:val="both"/>
        <w:rPr>
          <w:bCs/>
          <w:i/>
          <w:sz w:val="24"/>
          <w:szCs w:val="24"/>
        </w:rPr>
      </w:pPr>
    </w:p>
    <w:p w14:paraId="176683F9" w14:textId="77777777" w:rsidR="00033599" w:rsidRPr="00DC6E09" w:rsidRDefault="00033599" w:rsidP="00033599">
      <w:pPr>
        <w:ind w:left="-284" w:right="-143"/>
        <w:jc w:val="both"/>
        <w:rPr>
          <w:bCs/>
          <w:sz w:val="24"/>
          <w:szCs w:val="24"/>
        </w:rPr>
      </w:pPr>
    </w:p>
    <w:p w14:paraId="52E1934A" w14:textId="77777777" w:rsidR="00033599" w:rsidRPr="00DC6E09" w:rsidRDefault="00033599" w:rsidP="00033599">
      <w:pPr>
        <w:shd w:val="clear" w:color="auto" w:fill="FFFFFF"/>
        <w:ind w:left="-284" w:right="-143"/>
        <w:jc w:val="both"/>
        <w:rPr>
          <w:bCs/>
          <w:sz w:val="24"/>
          <w:szCs w:val="24"/>
        </w:rPr>
      </w:pPr>
    </w:p>
    <w:p w14:paraId="47A9CC38" w14:textId="77777777" w:rsidR="00033599" w:rsidRPr="00DC6E09" w:rsidRDefault="00033599" w:rsidP="00C42694">
      <w:pPr>
        <w:jc w:val="right"/>
        <w:rPr>
          <w:i/>
          <w:iCs/>
        </w:rPr>
      </w:pPr>
    </w:p>
    <w:p w14:paraId="6B5492F5" w14:textId="77777777" w:rsidR="00033599" w:rsidRPr="00DC6E09" w:rsidRDefault="00033599" w:rsidP="00C42694">
      <w:pPr>
        <w:jc w:val="right"/>
        <w:rPr>
          <w:i/>
          <w:iCs/>
        </w:rPr>
      </w:pPr>
    </w:p>
    <w:p w14:paraId="102B343C" w14:textId="77777777" w:rsidR="00033599" w:rsidRPr="00DC6E09" w:rsidRDefault="00033599" w:rsidP="00C42694">
      <w:pPr>
        <w:jc w:val="right"/>
        <w:rPr>
          <w:i/>
          <w:iCs/>
        </w:rPr>
      </w:pPr>
    </w:p>
    <w:p w14:paraId="567F89E2" w14:textId="77777777" w:rsidR="00033599" w:rsidRPr="00DC6E09" w:rsidRDefault="00033599" w:rsidP="00C42694">
      <w:pPr>
        <w:jc w:val="right"/>
        <w:rPr>
          <w:i/>
          <w:iCs/>
        </w:rPr>
      </w:pPr>
    </w:p>
    <w:p w14:paraId="7DD7813B" w14:textId="77777777" w:rsidR="00033599" w:rsidRPr="00DC6E09" w:rsidRDefault="00033599" w:rsidP="00C42694">
      <w:pPr>
        <w:jc w:val="right"/>
        <w:rPr>
          <w:i/>
          <w:iCs/>
        </w:rPr>
      </w:pPr>
    </w:p>
    <w:p w14:paraId="0A26797A" w14:textId="77777777" w:rsidR="00033599" w:rsidRPr="00DC6E09" w:rsidRDefault="00033599" w:rsidP="00C42694">
      <w:pPr>
        <w:jc w:val="right"/>
        <w:rPr>
          <w:i/>
          <w:iCs/>
        </w:rPr>
      </w:pPr>
    </w:p>
    <w:p w14:paraId="605B4AFB" w14:textId="77777777" w:rsidR="00033599" w:rsidRPr="00DC6E09" w:rsidRDefault="00033599" w:rsidP="00C42694">
      <w:pPr>
        <w:jc w:val="right"/>
        <w:rPr>
          <w:i/>
          <w:iCs/>
        </w:rPr>
      </w:pPr>
    </w:p>
    <w:p w14:paraId="35CD5E23" w14:textId="77777777" w:rsidR="00033599" w:rsidRPr="00DC6E09" w:rsidRDefault="00033599" w:rsidP="00C42694">
      <w:pPr>
        <w:jc w:val="right"/>
        <w:rPr>
          <w:i/>
          <w:iCs/>
        </w:rPr>
      </w:pPr>
    </w:p>
    <w:p w14:paraId="4EB93675" w14:textId="77777777" w:rsidR="00033599" w:rsidRPr="00DC6E09" w:rsidRDefault="00033599" w:rsidP="00C42694">
      <w:pPr>
        <w:jc w:val="right"/>
        <w:rPr>
          <w:i/>
          <w:iCs/>
        </w:rPr>
      </w:pPr>
    </w:p>
    <w:p w14:paraId="45D25CA0" w14:textId="77777777" w:rsidR="00033599" w:rsidRPr="00DC6E09" w:rsidRDefault="00033599" w:rsidP="00C42694">
      <w:pPr>
        <w:jc w:val="right"/>
        <w:rPr>
          <w:i/>
          <w:iCs/>
        </w:rPr>
      </w:pPr>
    </w:p>
    <w:p w14:paraId="736291B6" w14:textId="77777777" w:rsidR="00033599" w:rsidRPr="00DC6E09" w:rsidRDefault="00033599" w:rsidP="00C42694">
      <w:pPr>
        <w:jc w:val="right"/>
        <w:rPr>
          <w:i/>
          <w:iCs/>
        </w:rPr>
      </w:pPr>
    </w:p>
    <w:p w14:paraId="40FCFC74" w14:textId="59BEFDEC" w:rsidR="00033599" w:rsidRPr="00DC6E09" w:rsidRDefault="00033599" w:rsidP="00C42694">
      <w:pPr>
        <w:jc w:val="right"/>
        <w:rPr>
          <w:i/>
          <w:iCs/>
        </w:rPr>
      </w:pPr>
      <w:r w:rsidRPr="00DC6E09">
        <w:rPr>
          <w:i/>
          <w:iCs/>
        </w:rPr>
        <w:br w:type="page"/>
      </w:r>
    </w:p>
    <w:p w14:paraId="5C36A5ED" w14:textId="2AEFA716" w:rsidR="00033599" w:rsidRPr="00DC6E09" w:rsidRDefault="00033599" w:rsidP="00033599">
      <w:pPr>
        <w:ind w:right="-142"/>
        <w:jc w:val="right"/>
        <w:rPr>
          <w:i/>
          <w:iCs/>
        </w:rPr>
      </w:pPr>
      <w:r w:rsidRPr="00DC6E09">
        <w:rPr>
          <w:i/>
          <w:iCs/>
        </w:rPr>
        <w:lastRenderedPageBreak/>
        <w:t>Załącznik nr 1</w:t>
      </w:r>
      <w:r w:rsidR="005A25D6">
        <w:rPr>
          <w:i/>
          <w:iCs/>
        </w:rPr>
        <w:t>1</w:t>
      </w:r>
    </w:p>
    <w:p w14:paraId="37885EF9" w14:textId="77777777" w:rsidR="00033599" w:rsidRPr="00DC6E09" w:rsidRDefault="00033599" w:rsidP="00033599">
      <w:pPr>
        <w:ind w:left="-284"/>
        <w:jc w:val="right"/>
        <w:rPr>
          <w:i/>
          <w:iCs/>
        </w:rPr>
      </w:pPr>
    </w:p>
    <w:p w14:paraId="76A31354" w14:textId="77777777" w:rsidR="005070A2" w:rsidRDefault="005070A2" w:rsidP="005070A2">
      <w:pPr>
        <w:pStyle w:val="Nagwek1"/>
        <w:ind w:left="-426"/>
        <w:jc w:val="center"/>
        <w:rPr>
          <w:sz w:val="22"/>
          <w:szCs w:val="22"/>
        </w:rPr>
      </w:pPr>
      <w:r>
        <w:rPr>
          <w:sz w:val="22"/>
          <w:szCs w:val="22"/>
        </w:rPr>
        <w:t>Umowa najmu nr ……………………..</w:t>
      </w:r>
    </w:p>
    <w:p w14:paraId="69298535" w14:textId="77777777" w:rsidR="005070A2" w:rsidRDefault="005070A2" w:rsidP="005070A2">
      <w:pPr>
        <w:ind w:left="-426"/>
        <w:rPr>
          <w:sz w:val="22"/>
          <w:szCs w:val="22"/>
        </w:rPr>
      </w:pPr>
    </w:p>
    <w:p w14:paraId="78E840A8" w14:textId="77777777" w:rsidR="005070A2" w:rsidRDefault="005070A2" w:rsidP="005070A2">
      <w:pPr>
        <w:ind w:left="-426"/>
        <w:rPr>
          <w:sz w:val="22"/>
          <w:szCs w:val="22"/>
        </w:rPr>
      </w:pPr>
    </w:p>
    <w:p w14:paraId="01055749" w14:textId="77777777" w:rsidR="005070A2" w:rsidRDefault="005070A2" w:rsidP="005070A2">
      <w:pPr>
        <w:ind w:left="-426"/>
        <w:rPr>
          <w:sz w:val="22"/>
          <w:szCs w:val="22"/>
        </w:rPr>
      </w:pPr>
      <w:r>
        <w:rPr>
          <w:sz w:val="22"/>
          <w:szCs w:val="22"/>
        </w:rPr>
        <w:t>Zawarta w dniu ………… roku w Łodzi pomiędzy:</w:t>
      </w:r>
    </w:p>
    <w:p w14:paraId="44F22E83" w14:textId="77777777" w:rsidR="005070A2" w:rsidRDefault="005070A2" w:rsidP="005070A2">
      <w:pPr>
        <w:pStyle w:val="Tekstpodstawowy2"/>
        <w:ind w:left="-426"/>
        <w:rPr>
          <w:b/>
          <w:sz w:val="22"/>
          <w:szCs w:val="22"/>
        </w:rPr>
      </w:pPr>
      <w:r>
        <w:rPr>
          <w:b/>
          <w:sz w:val="22"/>
          <w:szCs w:val="22"/>
        </w:rPr>
        <w:t>Miejskim Centrum Medycznym im. dr. Karola Jonschera, ul. Milionowa 14, 93-113 Łódź</w:t>
      </w:r>
    </w:p>
    <w:p w14:paraId="19EF2AC4" w14:textId="77777777" w:rsidR="005070A2" w:rsidRDefault="005070A2" w:rsidP="005070A2">
      <w:pPr>
        <w:pStyle w:val="Tytu"/>
        <w:ind w:left="-426"/>
        <w:jc w:val="both"/>
        <w:rPr>
          <w:b w:val="0"/>
          <w:sz w:val="22"/>
          <w:szCs w:val="22"/>
        </w:rPr>
      </w:pPr>
      <w:r>
        <w:rPr>
          <w:b w:val="0"/>
          <w:sz w:val="22"/>
          <w:szCs w:val="22"/>
        </w:rPr>
        <w:t xml:space="preserve">zarejestrowanym w Sądzie Rejonowym dla Łodzi-Śródmieścia w Łodzi, pod nr KRS 0000014060, </w:t>
      </w:r>
      <w:r>
        <w:rPr>
          <w:b w:val="0"/>
          <w:sz w:val="22"/>
          <w:szCs w:val="22"/>
        </w:rPr>
        <w:br/>
        <w:t>NIP: 728–22–89–592, Regon: 472237185</w:t>
      </w:r>
    </w:p>
    <w:p w14:paraId="0748519C" w14:textId="77777777" w:rsidR="005070A2" w:rsidRDefault="005070A2" w:rsidP="005070A2">
      <w:pPr>
        <w:ind w:left="-426"/>
        <w:rPr>
          <w:sz w:val="22"/>
          <w:szCs w:val="22"/>
        </w:rPr>
      </w:pPr>
      <w:r>
        <w:rPr>
          <w:sz w:val="22"/>
          <w:szCs w:val="22"/>
        </w:rPr>
        <w:t>które reprezentuje …………………………………………………………………………….</w:t>
      </w:r>
    </w:p>
    <w:p w14:paraId="7C6F8E2F" w14:textId="77777777" w:rsidR="005070A2" w:rsidRDefault="005070A2" w:rsidP="005070A2">
      <w:pPr>
        <w:ind w:left="-426"/>
        <w:rPr>
          <w:sz w:val="22"/>
          <w:szCs w:val="22"/>
        </w:rPr>
      </w:pPr>
      <w:r>
        <w:rPr>
          <w:sz w:val="22"/>
          <w:szCs w:val="22"/>
        </w:rPr>
        <w:t>zwanym dalej w Umowie „Wynajmującym”</w:t>
      </w:r>
    </w:p>
    <w:p w14:paraId="5EAE89F9" w14:textId="77777777" w:rsidR="005070A2" w:rsidRDefault="005070A2" w:rsidP="005070A2">
      <w:pPr>
        <w:ind w:left="-426"/>
        <w:rPr>
          <w:sz w:val="22"/>
          <w:szCs w:val="22"/>
        </w:rPr>
      </w:pPr>
      <w:r>
        <w:rPr>
          <w:sz w:val="22"/>
          <w:szCs w:val="22"/>
        </w:rPr>
        <w:t>a</w:t>
      </w:r>
    </w:p>
    <w:p w14:paraId="68EFFAAF" w14:textId="77777777" w:rsidR="005070A2" w:rsidRDefault="005070A2" w:rsidP="005070A2">
      <w:pPr>
        <w:ind w:left="-426"/>
        <w:rPr>
          <w:sz w:val="22"/>
          <w:szCs w:val="22"/>
        </w:rPr>
      </w:pPr>
      <w:r>
        <w:rPr>
          <w:sz w:val="22"/>
          <w:szCs w:val="22"/>
        </w:rPr>
        <w:t xml:space="preserve">firmą </w:t>
      </w:r>
    </w:p>
    <w:p w14:paraId="5970F49F" w14:textId="77777777" w:rsidR="005070A2" w:rsidRDefault="005070A2" w:rsidP="005070A2">
      <w:pPr>
        <w:ind w:left="-426"/>
        <w:rPr>
          <w:sz w:val="22"/>
          <w:szCs w:val="22"/>
        </w:rPr>
      </w:pPr>
      <w:r>
        <w:rPr>
          <w:sz w:val="22"/>
          <w:szCs w:val="22"/>
        </w:rPr>
        <w:t>zarejestrowaną w ……., pod nr KRS ………….., NIP: ……………., Regon: …………</w:t>
      </w:r>
    </w:p>
    <w:p w14:paraId="5D656AED" w14:textId="77777777" w:rsidR="005070A2" w:rsidRDefault="005070A2" w:rsidP="005070A2">
      <w:pPr>
        <w:ind w:left="-426"/>
        <w:rPr>
          <w:sz w:val="22"/>
          <w:szCs w:val="22"/>
        </w:rPr>
      </w:pPr>
      <w:r>
        <w:rPr>
          <w:sz w:val="22"/>
          <w:szCs w:val="22"/>
        </w:rPr>
        <w:t>którą reprezentuje ……………………………………………………………………………..</w:t>
      </w:r>
    </w:p>
    <w:p w14:paraId="16C3E6E8" w14:textId="77777777" w:rsidR="005070A2" w:rsidRDefault="005070A2" w:rsidP="005070A2">
      <w:pPr>
        <w:ind w:left="-426"/>
        <w:rPr>
          <w:sz w:val="22"/>
          <w:szCs w:val="22"/>
        </w:rPr>
      </w:pPr>
      <w:r>
        <w:rPr>
          <w:sz w:val="22"/>
          <w:szCs w:val="22"/>
        </w:rPr>
        <w:t>zwaną dalej w Umowie „Najemcą”.</w:t>
      </w:r>
    </w:p>
    <w:p w14:paraId="747E1FD4" w14:textId="77777777" w:rsidR="005070A2" w:rsidRDefault="005070A2" w:rsidP="005070A2">
      <w:pPr>
        <w:ind w:left="-426"/>
        <w:rPr>
          <w:sz w:val="22"/>
          <w:szCs w:val="22"/>
        </w:rPr>
      </w:pPr>
    </w:p>
    <w:p w14:paraId="25980825" w14:textId="77777777" w:rsidR="005070A2" w:rsidRDefault="005070A2" w:rsidP="005070A2">
      <w:pPr>
        <w:ind w:left="-426"/>
        <w:jc w:val="both"/>
        <w:rPr>
          <w:sz w:val="22"/>
          <w:szCs w:val="22"/>
        </w:rPr>
      </w:pPr>
      <w:r>
        <w:rPr>
          <w:sz w:val="22"/>
          <w:szCs w:val="22"/>
        </w:rPr>
        <w:t>Po uzyskaniu pozytywnej opinii Dyrektora Wydziału Zdrowia i Spraw Społecznych Urzędu Miasta Łodzi Strony zawierają Umowę o następującej treści:</w:t>
      </w:r>
    </w:p>
    <w:p w14:paraId="547D3E4B" w14:textId="77777777" w:rsidR="005070A2" w:rsidRDefault="005070A2" w:rsidP="005070A2">
      <w:pPr>
        <w:ind w:left="-426"/>
        <w:jc w:val="center"/>
        <w:rPr>
          <w:b/>
          <w:sz w:val="22"/>
          <w:szCs w:val="22"/>
        </w:rPr>
      </w:pPr>
    </w:p>
    <w:p w14:paraId="63CBAEB1" w14:textId="77777777" w:rsidR="005070A2" w:rsidRDefault="005070A2" w:rsidP="005070A2">
      <w:pPr>
        <w:ind w:left="-426"/>
        <w:jc w:val="center"/>
        <w:rPr>
          <w:b/>
          <w:sz w:val="22"/>
          <w:szCs w:val="22"/>
        </w:rPr>
      </w:pPr>
      <w:r>
        <w:rPr>
          <w:b/>
          <w:sz w:val="22"/>
          <w:szCs w:val="22"/>
        </w:rPr>
        <w:t>§ 1</w:t>
      </w:r>
    </w:p>
    <w:p w14:paraId="17F9A846" w14:textId="77777777" w:rsidR="005070A2" w:rsidRDefault="005070A2" w:rsidP="005070A2">
      <w:pPr>
        <w:pStyle w:val="Tekstpodstawowy2"/>
        <w:ind w:left="-426"/>
        <w:rPr>
          <w:sz w:val="22"/>
          <w:szCs w:val="22"/>
        </w:rPr>
      </w:pPr>
      <w:r>
        <w:rPr>
          <w:sz w:val="22"/>
          <w:szCs w:val="22"/>
        </w:rPr>
        <w:t xml:space="preserve">1. Niniejsza Umowa związana jest z umową na wykonanie usługi żywienia pacjentów i personelu Miejskiego Centrum Medycznego im. dr. Karola Jonschera w Łodzi nr ………. z dnia …………………….., zawartą przez Strony i ma w stosunku do niej charakter akcesoryjny. </w:t>
      </w:r>
    </w:p>
    <w:p w14:paraId="5FB95574" w14:textId="77777777" w:rsidR="005070A2" w:rsidRDefault="005070A2" w:rsidP="005070A2">
      <w:pPr>
        <w:pStyle w:val="Tekstpodstawowy2"/>
        <w:ind w:left="-426"/>
        <w:rPr>
          <w:sz w:val="22"/>
          <w:szCs w:val="22"/>
        </w:rPr>
      </w:pPr>
      <w:r>
        <w:rPr>
          <w:sz w:val="22"/>
          <w:szCs w:val="22"/>
        </w:rPr>
        <w:t>2. W przypadku rozwiązania umowy na wykonywanie usługi, o której mowa w ust. 1, Strony przyjmują, że jednocześnie następuje rozwiązanie niniejszej Umowy bez potrzeby składnia dodatkowych oświadczeń woli.</w:t>
      </w:r>
    </w:p>
    <w:p w14:paraId="64101CAE" w14:textId="77777777" w:rsidR="005070A2" w:rsidRDefault="005070A2" w:rsidP="005070A2">
      <w:pPr>
        <w:ind w:left="-426"/>
        <w:jc w:val="center"/>
        <w:rPr>
          <w:b/>
          <w:sz w:val="22"/>
          <w:szCs w:val="22"/>
        </w:rPr>
      </w:pPr>
      <w:r>
        <w:rPr>
          <w:b/>
          <w:sz w:val="22"/>
          <w:szCs w:val="22"/>
        </w:rPr>
        <w:t>§ 2</w:t>
      </w:r>
    </w:p>
    <w:p w14:paraId="59291B5F" w14:textId="77777777" w:rsidR="005070A2" w:rsidRDefault="005070A2" w:rsidP="005070A2">
      <w:pPr>
        <w:pStyle w:val="Tekstpodstawowy"/>
        <w:ind w:left="-426"/>
        <w:rPr>
          <w:sz w:val="22"/>
          <w:szCs w:val="22"/>
        </w:rPr>
      </w:pPr>
      <w:r>
        <w:rPr>
          <w:sz w:val="22"/>
          <w:szCs w:val="22"/>
        </w:rPr>
        <w:t xml:space="preserve">1. Wynajmujący oddaje w najem Najemcy: </w:t>
      </w:r>
    </w:p>
    <w:p w14:paraId="190BF563" w14:textId="77777777" w:rsidR="005070A2" w:rsidRDefault="005070A2" w:rsidP="005070A2">
      <w:pPr>
        <w:pStyle w:val="Tekstpodstawowy"/>
        <w:ind w:left="-284"/>
        <w:rPr>
          <w:sz w:val="22"/>
          <w:szCs w:val="22"/>
        </w:rPr>
      </w:pPr>
      <w:r>
        <w:rPr>
          <w:sz w:val="22"/>
          <w:szCs w:val="22"/>
        </w:rPr>
        <w:t>1) w lokalizacji przy ul. Milionowej 14 – pomieszczenia o łącznej powierzchni użytkowej 124,5 m²,</w:t>
      </w:r>
    </w:p>
    <w:p w14:paraId="7AD1A3B0" w14:textId="77777777" w:rsidR="005070A2" w:rsidRDefault="005070A2" w:rsidP="005070A2">
      <w:pPr>
        <w:pStyle w:val="Tekstpodstawowy"/>
        <w:ind w:left="-284"/>
        <w:rPr>
          <w:sz w:val="22"/>
          <w:szCs w:val="22"/>
        </w:rPr>
      </w:pPr>
      <w:r>
        <w:rPr>
          <w:sz w:val="22"/>
          <w:szCs w:val="22"/>
        </w:rPr>
        <w:t>2) w lokalizacji przy ul. Przyrodniczej 7/9 – pomieszczeni</w:t>
      </w:r>
      <w:r>
        <w:rPr>
          <w:sz w:val="22"/>
          <w:szCs w:val="22"/>
          <w:lang w:val="pl-PL"/>
        </w:rPr>
        <w:t>a</w:t>
      </w:r>
      <w:r>
        <w:rPr>
          <w:sz w:val="22"/>
          <w:szCs w:val="22"/>
        </w:rPr>
        <w:t xml:space="preserve"> o łącznej powierzchni użytkowej </w:t>
      </w:r>
      <w:r>
        <w:rPr>
          <w:sz w:val="22"/>
          <w:szCs w:val="22"/>
          <w:lang w:val="pl-PL"/>
        </w:rPr>
        <w:t>32</w:t>
      </w:r>
      <w:r>
        <w:rPr>
          <w:sz w:val="22"/>
          <w:szCs w:val="22"/>
        </w:rPr>
        <w:t>,00 m².</w:t>
      </w:r>
    </w:p>
    <w:p w14:paraId="57819724" w14:textId="5C1BCA42" w:rsidR="005070A2" w:rsidRDefault="005070A2" w:rsidP="005070A2">
      <w:pPr>
        <w:pStyle w:val="Tekstpodstawowy"/>
        <w:ind w:left="-426"/>
        <w:rPr>
          <w:sz w:val="22"/>
          <w:szCs w:val="22"/>
        </w:rPr>
      </w:pPr>
      <w:r>
        <w:rPr>
          <w:sz w:val="22"/>
          <w:szCs w:val="22"/>
        </w:rPr>
        <w:t xml:space="preserve">2. Wykaz pomieszczeń zawiera załącznik nr </w:t>
      </w:r>
      <w:r>
        <w:rPr>
          <w:sz w:val="22"/>
          <w:szCs w:val="22"/>
          <w:lang w:val="pl-PL"/>
        </w:rPr>
        <w:t>…</w:t>
      </w:r>
      <w:r>
        <w:rPr>
          <w:sz w:val="22"/>
          <w:szCs w:val="22"/>
        </w:rPr>
        <w:t xml:space="preserve"> do niniejszej Umowy</w:t>
      </w:r>
      <w:r>
        <w:rPr>
          <w:sz w:val="22"/>
          <w:szCs w:val="22"/>
          <w:lang w:val="pl-PL"/>
        </w:rPr>
        <w:t xml:space="preserve"> (wg załącznika nr 1</w:t>
      </w:r>
      <w:r w:rsidR="00154331">
        <w:rPr>
          <w:sz w:val="22"/>
          <w:szCs w:val="22"/>
          <w:lang w:val="pl-PL"/>
        </w:rPr>
        <w:t>2</w:t>
      </w:r>
      <w:r>
        <w:rPr>
          <w:sz w:val="22"/>
          <w:szCs w:val="22"/>
          <w:lang w:val="pl-PL"/>
        </w:rPr>
        <w:t xml:space="preserve"> do </w:t>
      </w:r>
      <w:r w:rsidR="00154331">
        <w:rPr>
          <w:sz w:val="22"/>
          <w:szCs w:val="22"/>
          <w:lang w:val="pl-PL"/>
        </w:rPr>
        <w:t>SWZ</w:t>
      </w:r>
      <w:r>
        <w:rPr>
          <w:sz w:val="22"/>
          <w:szCs w:val="22"/>
          <w:lang w:val="pl-PL"/>
        </w:rPr>
        <w:t>)</w:t>
      </w:r>
      <w:r>
        <w:rPr>
          <w:sz w:val="22"/>
          <w:szCs w:val="22"/>
        </w:rPr>
        <w:t>.</w:t>
      </w:r>
    </w:p>
    <w:p w14:paraId="219011D4" w14:textId="77777777" w:rsidR="005070A2" w:rsidRDefault="005070A2" w:rsidP="005070A2">
      <w:pPr>
        <w:ind w:left="-426"/>
        <w:jc w:val="center"/>
        <w:rPr>
          <w:b/>
          <w:sz w:val="22"/>
          <w:szCs w:val="22"/>
        </w:rPr>
      </w:pPr>
      <w:r>
        <w:rPr>
          <w:b/>
          <w:sz w:val="22"/>
          <w:szCs w:val="22"/>
        </w:rPr>
        <w:t>§ 3</w:t>
      </w:r>
    </w:p>
    <w:p w14:paraId="2F08AC03" w14:textId="77777777" w:rsidR="005070A2" w:rsidRDefault="005070A2" w:rsidP="005070A2">
      <w:pPr>
        <w:ind w:left="-426"/>
        <w:rPr>
          <w:b/>
          <w:sz w:val="22"/>
          <w:szCs w:val="22"/>
        </w:rPr>
      </w:pPr>
      <w:r>
        <w:rPr>
          <w:sz w:val="22"/>
          <w:szCs w:val="22"/>
        </w:rPr>
        <w:t>1. Najemca oświadcza, iż zapoznał się ze stanem technicznym pomieszczeń i nie wnosi zastrzeżeń.</w:t>
      </w:r>
    </w:p>
    <w:p w14:paraId="7ABBB931" w14:textId="77777777" w:rsidR="005070A2" w:rsidRDefault="005070A2" w:rsidP="005070A2">
      <w:pPr>
        <w:ind w:left="-426"/>
        <w:jc w:val="both"/>
        <w:rPr>
          <w:sz w:val="22"/>
          <w:szCs w:val="22"/>
        </w:rPr>
      </w:pPr>
      <w:r>
        <w:rPr>
          <w:sz w:val="22"/>
          <w:szCs w:val="22"/>
        </w:rPr>
        <w:t>2. Przekazanie pomieszczeń, o których mowa w § 2 nastąpi nie później niż w ciągu 30 dni od dnia podpisania Umowy na podstawie protokołu zdawczo-odbiorczego sporządzonego przy udziale obu Stron.</w:t>
      </w:r>
    </w:p>
    <w:p w14:paraId="0EBC7F4B" w14:textId="77777777" w:rsidR="005070A2" w:rsidRDefault="005070A2" w:rsidP="005070A2">
      <w:pPr>
        <w:ind w:left="-426"/>
        <w:jc w:val="both"/>
        <w:rPr>
          <w:sz w:val="22"/>
          <w:szCs w:val="22"/>
        </w:rPr>
      </w:pPr>
      <w:r>
        <w:rPr>
          <w:sz w:val="22"/>
          <w:szCs w:val="22"/>
        </w:rPr>
        <w:t>3. Postanowienia ust. 2 stosuje się odpowiednio do przekazania pomieszczeń po zakończeniu najmu.</w:t>
      </w:r>
    </w:p>
    <w:p w14:paraId="706C28B3" w14:textId="77777777" w:rsidR="005070A2" w:rsidRDefault="005070A2" w:rsidP="005070A2">
      <w:pPr>
        <w:ind w:left="-426"/>
        <w:jc w:val="center"/>
        <w:rPr>
          <w:b/>
          <w:sz w:val="22"/>
          <w:szCs w:val="22"/>
        </w:rPr>
      </w:pPr>
      <w:r>
        <w:rPr>
          <w:b/>
          <w:sz w:val="22"/>
          <w:szCs w:val="22"/>
        </w:rPr>
        <w:t>§ 4</w:t>
      </w:r>
    </w:p>
    <w:p w14:paraId="00624DAC" w14:textId="77777777" w:rsidR="005070A2" w:rsidRDefault="005070A2" w:rsidP="005070A2">
      <w:pPr>
        <w:ind w:left="-426"/>
        <w:jc w:val="both"/>
        <w:rPr>
          <w:sz w:val="22"/>
          <w:szCs w:val="22"/>
        </w:rPr>
      </w:pPr>
      <w:r>
        <w:rPr>
          <w:sz w:val="22"/>
          <w:szCs w:val="22"/>
        </w:rPr>
        <w:t>1. Przedmiot Umowy wykorzystany będzie przez Najemcę na działalność określoną w statucie Najemcy związaną z wykonaniem umowy, o której mowa w § 1 niniejszej Umowy.</w:t>
      </w:r>
    </w:p>
    <w:p w14:paraId="564A6FAA" w14:textId="77777777" w:rsidR="005070A2" w:rsidRDefault="005070A2" w:rsidP="005070A2">
      <w:pPr>
        <w:ind w:left="-426"/>
        <w:jc w:val="both"/>
        <w:rPr>
          <w:sz w:val="22"/>
          <w:szCs w:val="22"/>
        </w:rPr>
      </w:pPr>
      <w:r>
        <w:rPr>
          <w:sz w:val="22"/>
          <w:szCs w:val="22"/>
        </w:rPr>
        <w:t>2. Zmiana lub rozszerzenie działalności określonej w ust. 1 wymaga uzyskania pisemnej zgody Wynajmującego, pod rygorem rozwiązania Umowy przez Wynajmującego bez wypowiedzenia.</w:t>
      </w:r>
    </w:p>
    <w:p w14:paraId="00AA9EBC" w14:textId="77777777" w:rsidR="005070A2" w:rsidRDefault="005070A2" w:rsidP="005070A2">
      <w:pPr>
        <w:ind w:left="-426"/>
        <w:jc w:val="center"/>
        <w:rPr>
          <w:b/>
          <w:sz w:val="22"/>
          <w:szCs w:val="22"/>
        </w:rPr>
      </w:pPr>
      <w:r>
        <w:rPr>
          <w:b/>
          <w:sz w:val="22"/>
          <w:szCs w:val="22"/>
        </w:rPr>
        <w:t>§ 5</w:t>
      </w:r>
    </w:p>
    <w:p w14:paraId="2C984939" w14:textId="77777777" w:rsidR="005070A2" w:rsidRPr="0073066A" w:rsidRDefault="005070A2" w:rsidP="005070A2">
      <w:pPr>
        <w:ind w:left="-426"/>
        <w:jc w:val="both"/>
        <w:rPr>
          <w:sz w:val="22"/>
          <w:szCs w:val="22"/>
        </w:rPr>
      </w:pPr>
      <w:r w:rsidRPr="0073066A">
        <w:rPr>
          <w:sz w:val="22"/>
          <w:szCs w:val="22"/>
        </w:rPr>
        <w:t xml:space="preserve">Najemca począwszy od dnia podpisania Umowy zapłaci miesięcznie Wynajmującemu z tytułu najmu następujące opłaty: </w:t>
      </w:r>
    </w:p>
    <w:p w14:paraId="693DC8A7" w14:textId="40D8BCD5" w:rsidR="005070A2" w:rsidRPr="0073066A" w:rsidRDefault="005070A2" w:rsidP="005070A2">
      <w:pPr>
        <w:ind w:left="-142" w:hanging="142"/>
        <w:jc w:val="both"/>
        <w:rPr>
          <w:sz w:val="22"/>
          <w:szCs w:val="22"/>
        </w:rPr>
      </w:pPr>
      <w:r w:rsidRPr="0073066A">
        <w:rPr>
          <w:sz w:val="22"/>
          <w:szCs w:val="22"/>
        </w:rPr>
        <w:t xml:space="preserve">1) stawka czynszu najmu stała - w wysokości </w:t>
      </w:r>
      <w:r w:rsidR="00136B60">
        <w:rPr>
          <w:sz w:val="22"/>
          <w:szCs w:val="22"/>
        </w:rPr>
        <w:t>10</w:t>
      </w:r>
      <w:r w:rsidRPr="0073066A">
        <w:rPr>
          <w:sz w:val="22"/>
          <w:szCs w:val="22"/>
        </w:rPr>
        <w:t>,0</w:t>
      </w:r>
      <w:r w:rsidR="00136B60">
        <w:rPr>
          <w:sz w:val="22"/>
          <w:szCs w:val="22"/>
        </w:rPr>
        <w:t>0</w:t>
      </w:r>
      <w:r w:rsidRPr="0073066A">
        <w:rPr>
          <w:sz w:val="22"/>
          <w:szCs w:val="22"/>
        </w:rPr>
        <w:t xml:space="preserve"> PLN netto za 1m</w:t>
      </w:r>
      <w:r w:rsidRPr="0073066A">
        <w:rPr>
          <w:sz w:val="22"/>
          <w:szCs w:val="22"/>
          <w:vertAlign w:val="superscript"/>
        </w:rPr>
        <w:t>2</w:t>
      </w:r>
      <w:r w:rsidRPr="0073066A">
        <w:rPr>
          <w:sz w:val="22"/>
          <w:szCs w:val="22"/>
        </w:rPr>
        <w:t xml:space="preserve"> (słownie: dziewięć złotych 02/100) tj. miesięczny czynsz netto wynosi (156,50 m</w:t>
      </w:r>
      <w:r w:rsidRPr="0073066A">
        <w:rPr>
          <w:sz w:val="22"/>
          <w:szCs w:val="22"/>
          <w:vertAlign w:val="superscript"/>
        </w:rPr>
        <w:t>2</w:t>
      </w:r>
      <w:r w:rsidRPr="0073066A">
        <w:rPr>
          <w:sz w:val="22"/>
          <w:szCs w:val="22"/>
        </w:rPr>
        <w:t xml:space="preserve"> x</w:t>
      </w:r>
      <w:r w:rsidR="00136B60">
        <w:rPr>
          <w:sz w:val="22"/>
          <w:szCs w:val="22"/>
        </w:rPr>
        <w:t>10</w:t>
      </w:r>
      <w:r w:rsidRPr="0073066A">
        <w:rPr>
          <w:sz w:val="22"/>
          <w:szCs w:val="22"/>
        </w:rPr>
        <w:t>,0</w:t>
      </w:r>
      <w:r w:rsidR="00136B60">
        <w:rPr>
          <w:sz w:val="22"/>
          <w:szCs w:val="22"/>
        </w:rPr>
        <w:t>0</w:t>
      </w:r>
      <w:r w:rsidRPr="0073066A">
        <w:rPr>
          <w:sz w:val="22"/>
          <w:szCs w:val="22"/>
        </w:rPr>
        <w:t xml:space="preserve"> zł/m</w:t>
      </w:r>
      <w:r w:rsidRPr="0073066A">
        <w:rPr>
          <w:sz w:val="22"/>
          <w:szCs w:val="22"/>
          <w:vertAlign w:val="superscript"/>
        </w:rPr>
        <w:t>2</w:t>
      </w:r>
      <w:r w:rsidRPr="0073066A">
        <w:rPr>
          <w:sz w:val="22"/>
          <w:szCs w:val="22"/>
        </w:rPr>
        <w:t xml:space="preserve">) </w:t>
      </w:r>
      <w:r w:rsidR="00A41DD7">
        <w:rPr>
          <w:sz w:val="22"/>
          <w:szCs w:val="22"/>
        </w:rPr>
        <w:t>1 565,00</w:t>
      </w:r>
      <w:r w:rsidRPr="0073066A">
        <w:rPr>
          <w:sz w:val="22"/>
          <w:szCs w:val="22"/>
        </w:rPr>
        <w:t xml:space="preserve"> PLN (słownie: jeden tysiąc </w:t>
      </w:r>
      <w:r w:rsidR="00F87021">
        <w:rPr>
          <w:sz w:val="22"/>
          <w:szCs w:val="22"/>
        </w:rPr>
        <w:t>pięćset sześćdziesiąt pięć</w:t>
      </w:r>
      <w:r w:rsidRPr="0073066A">
        <w:rPr>
          <w:sz w:val="22"/>
          <w:szCs w:val="22"/>
        </w:rPr>
        <w:t xml:space="preserve"> złotych </w:t>
      </w:r>
      <w:r w:rsidR="00D70563">
        <w:rPr>
          <w:sz w:val="22"/>
          <w:szCs w:val="22"/>
        </w:rPr>
        <w:t>00</w:t>
      </w:r>
      <w:r w:rsidRPr="0073066A">
        <w:rPr>
          <w:sz w:val="22"/>
          <w:szCs w:val="22"/>
        </w:rPr>
        <w:t xml:space="preserve">/100) plus należny podatek VAT. </w:t>
      </w:r>
    </w:p>
    <w:p w14:paraId="024795D0" w14:textId="1EE19B6A" w:rsidR="005070A2" w:rsidRDefault="005070A2" w:rsidP="005070A2">
      <w:pPr>
        <w:ind w:left="-142"/>
        <w:jc w:val="both"/>
        <w:rPr>
          <w:sz w:val="22"/>
          <w:szCs w:val="22"/>
        </w:rPr>
      </w:pPr>
      <w:r w:rsidRPr="0073066A">
        <w:rPr>
          <w:sz w:val="22"/>
          <w:szCs w:val="22"/>
        </w:rPr>
        <w:t xml:space="preserve">W stawce czynszu zawarty jest podatek od nieruchomości za powierzchnie związane z prowadzeniem działalności gospodarczej w wysokości </w:t>
      </w:r>
      <w:r w:rsidR="009F7F9D">
        <w:rPr>
          <w:sz w:val="22"/>
          <w:szCs w:val="22"/>
        </w:rPr>
        <w:t>2,07</w:t>
      </w:r>
      <w:r w:rsidR="00003421">
        <w:rPr>
          <w:sz w:val="22"/>
          <w:szCs w:val="22"/>
        </w:rPr>
        <w:t xml:space="preserve"> </w:t>
      </w:r>
      <w:r w:rsidRPr="0073066A">
        <w:rPr>
          <w:sz w:val="22"/>
          <w:szCs w:val="22"/>
        </w:rPr>
        <w:t>za 1m</w:t>
      </w:r>
      <w:r w:rsidRPr="0073066A">
        <w:rPr>
          <w:sz w:val="22"/>
          <w:szCs w:val="22"/>
          <w:vertAlign w:val="superscript"/>
        </w:rPr>
        <w:t>2</w:t>
      </w:r>
      <w:r w:rsidRPr="0073066A">
        <w:rPr>
          <w:sz w:val="22"/>
          <w:szCs w:val="22"/>
        </w:rPr>
        <w:t xml:space="preserve"> (słownie: </w:t>
      </w:r>
      <w:r w:rsidR="00F911BA">
        <w:rPr>
          <w:sz w:val="22"/>
          <w:szCs w:val="22"/>
        </w:rPr>
        <w:t xml:space="preserve">dwa </w:t>
      </w:r>
      <w:r w:rsidRPr="0073066A">
        <w:rPr>
          <w:sz w:val="22"/>
          <w:szCs w:val="22"/>
        </w:rPr>
        <w:t>złot</w:t>
      </w:r>
      <w:r w:rsidR="00F911BA">
        <w:rPr>
          <w:sz w:val="22"/>
          <w:szCs w:val="22"/>
        </w:rPr>
        <w:t>e</w:t>
      </w:r>
      <w:r w:rsidRPr="0073066A">
        <w:rPr>
          <w:sz w:val="22"/>
          <w:szCs w:val="22"/>
        </w:rPr>
        <w:t xml:space="preserve"> </w:t>
      </w:r>
      <w:r w:rsidR="00F911BA">
        <w:rPr>
          <w:sz w:val="22"/>
          <w:szCs w:val="22"/>
        </w:rPr>
        <w:t>07</w:t>
      </w:r>
      <w:r w:rsidRPr="0073066A">
        <w:rPr>
          <w:sz w:val="22"/>
          <w:szCs w:val="22"/>
        </w:rPr>
        <w:t>/100) tj. miesięczny podatek od nieruchomości za całą wynajmowaną powierzchnię (156,50 m</w:t>
      </w:r>
      <w:r w:rsidRPr="0073066A">
        <w:rPr>
          <w:sz w:val="22"/>
          <w:szCs w:val="22"/>
          <w:vertAlign w:val="superscript"/>
        </w:rPr>
        <w:t>2</w:t>
      </w:r>
      <w:r w:rsidRPr="0073066A">
        <w:rPr>
          <w:sz w:val="22"/>
          <w:szCs w:val="22"/>
        </w:rPr>
        <w:t xml:space="preserve"> x </w:t>
      </w:r>
      <w:r w:rsidR="00AB0905">
        <w:rPr>
          <w:sz w:val="22"/>
          <w:szCs w:val="22"/>
        </w:rPr>
        <w:t>2,07</w:t>
      </w:r>
      <w:r w:rsidRPr="0073066A">
        <w:rPr>
          <w:sz w:val="22"/>
          <w:szCs w:val="22"/>
        </w:rPr>
        <w:t xml:space="preserve"> zł/m</w:t>
      </w:r>
      <w:r w:rsidRPr="0073066A">
        <w:rPr>
          <w:sz w:val="22"/>
          <w:szCs w:val="22"/>
          <w:vertAlign w:val="superscript"/>
        </w:rPr>
        <w:t>2</w:t>
      </w:r>
      <w:r w:rsidRPr="0073066A">
        <w:rPr>
          <w:sz w:val="22"/>
          <w:szCs w:val="22"/>
        </w:rPr>
        <w:t xml:space="preserve">) </w:t>
      </w:r>
      <w:r w:rsidR="00D7340D">
        <w:rPr>
          <w:sz w:val="22"/>
          <w:szCs w:val="22"/>
        </w:rPr>
        <w:t>323,96</w:t>
      </w:r>
      <w:r w:rsidR="000E2AC2">
        <w:rPr>
          <w:sz w:val="22"/>
          <w:szCs w:val="22"/>
        </w:rPr>
        <w:t xml:space="preserve"> </w:t>
      </w:r>
      <w:r w:rsidRPr="0073066A">
        <w:rPr>
          <w:sz w:val="22"/>
          <w:szCs w:val="22"/>
        </w:rPr>
        <w:t xml:space="preserve">PLN (słownie: trzysta </w:t>
      </w:r>
      <w:r w:rsidR="000E2AC2">
        <w:rPr>
          <w:sz w:val="22"/>
          <w:szCs w:val="22"/>
        </w:rPr>
        <w:t>dwadzieścia trzy</w:t>
      </w:r>
      <w:r w:rsidRPr="0073066A">
        <w:rPr>
          <w:sz w:val="22"/>
          <w:szCs w:val="22"/>
        </w:rPr>
        <w:t xml:space="preserve"> złot</w:t>
      </w:r>
      <w:r w:rsidR="000E2AC2">
        <w:rPr>
          <w:sz w:val="22"/>
          <w:szCs w:val="22"/>
        </w:rPr>
        <w:t>e 96</w:t>
      </w:r>
      <w:r w:rsidRPr="0073066A">
        <w:rPr>
          <w:sz w:val="22"/>
          <w:szCs w:val="22"/>
        </w:rPr>
        <w:t>/100) plus należny podatek VAT,</w:t>
      </w:r>
    </w:p>
    <w:p w14:paraId="0F4AEDFC" w14:textId="6BFEE073" w:rsidR="005070A2" w:rsidRDefault="005070A2" w:rsidP="005070A2">
      <w:pPr>
        <w:ind w:left="-142" w:hanging="142"/>
        <w:jc w:val="both"/>
        <w:rPr>
          <w:sz w:val="22"/>
          <w:szCs w:val="22"/>
        </w:rPr>
      </w:pPr>
      <w:r>
        <w:rPr>
          <w:sz w:val="22"/>
          <w:szCs w:val="22"/>
        </w:rPr>
        <w:t>2) stawka czynszu najmu zmienna - wynikająca z opłat eksploatacyjnych (energii elektrycznej, energii cieplnej, ciepłej i zimnej wody, przyjmowania ścieków oraz wywozu śmieci) ponoszonych przez Wynajmującego. Rozliczenia dokonywane będą zgodnie z aktualnymi stawkami dotyczącymi opłat eksploatacyjnych proporcjonalnie do wynajmowanej powierzchni oraz stawek opłat za pojemniki z odpadami komunalnymi zbieranymi w sposób nieselektywny, zgodnie z ustawą z dnia 13 września 1996 roku o utrzymaniu czystości i porządku w gminach (t.j. Dz.U. 20</w:t>
      </w:r>
      <w:r w:rsidR="00A8688E">
        <w:rPr>
          <w:sz w:val="22"/>
          <w:szCs w:val="22"/>
        </w:rPr>
        <w:t>21</w:t>
      </w:r>
      <w:r>
        <w:rPr>
          <w:sz w:val="22"/>
          <w:szCs w:val="22"/>
        </w:rPr>
        <w:t xml:space="preserve"> poz. </w:t>
      </w:r>
      <w:r w:rsidR="00A8688E">
        <w:rPr>
          <w:sz w:val="22"/>
          <w:szCs w:val="22"/>
        </w:rPr>
        <w:t>888</w:t>
      </w:r>
      <w:r>
        <w:rPr>
          <w:sz w:val="22"/>
          <w:szCs w:val="22"/>
        </w:rPr>
        <w:t>).</w:t>
      </w:r>
    </w:p>
    <w:p w14:paraId="1FEB5E15" w14:textId="77777777" w:rsidR="005070A2" w:rsidRDefault="005070A2" w:rsidP="005070A2">
      <w:pPr>
        <w:ind w:left="-426"/>
        <w:jc w:val="center"/>
        <w:rPr>
          <w:b/>
          <w:sz w:val="22"/>
          <w:szCs w:val="22"/>
        </w:rPr>
      </w:pPr>
      <w:r>
        <w:rPr>
          <w:b/>
          <w:sz w:val="22"/>
          <w:szCs w:val="22"/>
        </w:rPr>
        <w:t>§ 6</w:t>
      </w:r>
    </w:p>
    <w:p w14:paraId="2385033A" w14:textId="77777777" w:rsidR="005070A2" w:rsidRDefault="005070A2" w:rsidP="005070A2">
      <w:pPr>
        <w:ind w:left="-426"/>
        <w:jc w:val="both"/>
        <w:rPr>
          <w:sz w:val="22"/>
          <w:szCs w:val="22"/>
        </w:rPr>
      </w:pPr>
      <w:r>
        <w:rPr>
          <w:sz w:val="22"/>
          <w:szCs w:val="22"/>
        </w:rPr>
        <w:t xml:space="preserve">Wynajmujący zastrzega sobie prawo do podwyższenia stawki stałej czynszu najmu w drodze pisemnego aneksu, w przypadku zmiany wysokości stawek czynszu najmu (zgodnie z zarządzeniem Prezydenta Miasta Łodzi dotyczącego </w:t>
      </w:r>
      <w:r>
        <w:rPr>
          <w:sz w:val="22"/>
          <w:szCs w:val="22"/>
        </w:rPr>
        <w:lastRenderedPageBreak/>
        <w:t>ustalenia stawek czynszu najmu lokali użytkowych), zmiany stawek podatku od nieruchomości</w:t>
      </w:r>
      <w:r>
        <w:t xml:space="preserve"> </w:t>
      </w:r>
      <w:r>
        <w:rPr>
          <w:sz w:val="22"/>
          <w:szCs w:val="22"/>
        </w:rPr>
        <w:t>lub zmiany wysokości stawek za wywóz odpadów komunalnych.</w:t>
      </w:r>
    </w:p>
    <w:p w14:paraId="40D9995E" w14:textId="77777777" w:rsidR="005070A2" w:rsidRDefault="005070A2" w:rsidP="005070A2">
      <w:pPr>
        <w:ind w:left="-426"/>
        <w:jc w:val="center"/>
        <w:rPr>
          <w:b/>
          <w:sz w:val="22"/>
          <w:szCs w:val="22"/>
        </w:rPr>
      </w:pPr>
      <w:r>
        <w:rPr>
          <w:b/>
          <w:sz w:val="22"/>
          <w:szCs w:val="22"/>
        </w:rPr>
        <w:t>§ 7</w:t>
      </w:r>
    </w:p>
    <w:p w14:paraId="76DD880E" w14:textId="77777777" w:rsidR="005070A2" w:rsidRDefault="005070A2" w:rsidP="005070A2">
      <w:pPr>
        <w:ind w:left="-426"/>
        <w:jc w:val="both"/>
        <w:rPr>
          <w:sz w:val="22"/>
          <w:szCs w:val="22"/>
        </w:rPr>
      </w:pPr>
      <w:r>
        <w:rPr>
          <w:sz w:val="22"/>
          <w:szCs w:val="22"/>
        </w:rPr>
        <w:t>1. Czynsz najmu, o którym mowa w § 5 Umowy, Najemca wpłacać będzie w terminie do 21 dni od wystawienia faktury przez Wynajmującego.</w:t>
      </w:r>
    </w:p>
    <w:p w14:paraId="2BB98A48" w14:textId="77777777" w:rsidR="005070A2" w:rsidRDefault="005070A2" w:rsidP="005070A2">
      <w:pPr>
        <w:ind w:left="-426"/>
        <w:jc w:val="both"/>
        <w:rPr>
          <w:sz w:val="22"/>
          <w:szCs w:val="22"/>
        </w:rPr>
      </w:pPr>
      <w:r>
        <w:rPr>
          <w:sz w:val="22"/>
          <w:szCs w:val="22"/>
        </w:rPr>
        <w:t>2. W przypadku zalegania z płatnością Najemca będzie płacił Wynajmującemu odsetki w wysokości ustawowej.</w:t>
      </w:r>
    </w:p>
    <w:p w14:paraId="07FAB61D" w14:textId="77777777" w:rsidR="005070A2" w:rsidRDefault="005070A2" w:rsidP="005070A2">
      <w:pPr>
        <w:ind w:left="-426"/>
        <w:jc w:val="both"/>
        <w:rPr>
          <w:sz w:val="22"/>
          <w:szCs w:val="22"/>
        </w:rPr>
      </w:pPr>
      <w:r>
        <w:rPr>
          <w:sz w:val="22"/>
          <w:szCs w:val="22"/>
        </w:rPr>
        <w:t>3. Najemca upoważnia Wynajmującego do wystawienia faktury bez podpisu Najemcy.</w:t>
      </w:r>
    </w:p>
    <w:p w14:paraId="382934BA" w14:textId="77777777" w:rsidR="005070A2" w:rsidRDefault="005070A2" w:rsidP="005070A2">
      <w:pPr>
        <w:ind w:left="-426"/>
        <w:jc w:val="both"/>
        <w:rPr>
          <w:sz w:val="22"/>
          <w:szCs w:val="22"/>
        </w:rPr>
      </w:pPr>
      <w:r>
        <w:rPr>
          <w:sz w:val="22"/>
          <w:szCs w:val="22"/>
        </w:rPr>
        <w:t>4. Strony uzgadniają wzajemne kompensowanie zobowiązań.</w:t>
      </w:r>
    </w:p>
    <w:p w14:paraId="1FD89445" w14:textId="77777777" w:rsidR="005070A2" w:rsidRDefault="005070A2" w:rsidP="005070A2">
      <w:pPr>
        <w:ind w:left="-426"/>
        <w:jc w:val="center"/>
        <w:rPr>
          <w:b/>
          <w:sz w:val="22"/>
          <w:szCs w:val="22"/>
        </w:rPr>
      </w:pPr>
      <w:r>
        <w:rPr>
          <w:b/>
          <w:sz w:val="22"/>
          <w:szCs w:val="22"/>
        </w:rPr>
        <w:t>§ 8</w:t>
      </w:r>
    </w:p>
    <w:p w14:paraId="52BCE698" w14:textId="77777777" w:rsidR="005070A2" w:rsidRDefault="005070A2" w:rsidP="005070A2">
      <w:pPr>
        <w:ind w:left="-426"/>
        <w:jc w:val="both"/>
        <w:rPr>
          <w:sz w:val="22"/>
          <w:szCs w:val="22"/>
        </w:rPr>
      </w:pPr>
      <w:r>
        <w:rPr>
          <w:sz w:val="22"/>
          <w:szCs w:val="22"/>
        </w:rPr>
        <w:t>Wynajmujący zastrzega sobie prawo przeprowadzania okresowych kontroli wynajętych pomieszczeń, przy współudziale osoby upoważnionej przez Najemcę.</w:t>
      </w:r>
    </w:p>
    <w:p w14:paraId="33E732A8" w14:textId="77777777" w:rsidR="005070A2" w:rsidRDefault="005070A2" w:rsidP="005070A2">
      <w:pPr>
        <w:ind w:left="-426"/>
        <w:jc w:val="center"/>
        <w:rPr>
          <w:b/>
          <w:sz w:val="22"/>
          <w:szCs w:val="22"/>
        </w:rPr>
      </w:pPr>
      <w:r>
        <w:rPr>
          <w:b/>
          <w:sz w:val="22"/>
          <w:szCs w:val="22"/>
        </w:rPr>
        <w:t>§ 9</w:t>
      </w:r>
    </w:p>
    <w:p w14:paraId="478F1DEA" w14:textId="77777777" w:rsidR="005070A2" w:rsidRPr="0073066A" w:rsidRDefault="005070A2" w:rsidP="005070A2">
      <w:pPr>
        <w:ind w:left="-426"/>
        <w:jc w:val="both"/>
        <w:rPr>
          <w:b/>
          <w:i/>
          <w:sz w:val="22"/>
          <w:szCs w:val="22"/>
        </w:rPr>
      </w:pPr>
      <w:r>
        <w:rPr>
          <w:sz w:val="22"/>
          <w:szCs w:val="22"/>
        </w:rPr>
        <w:t xml:space="preserve">1. Najemca jest zobowiązany do selektywnej zbiórki i utylizacji odpadów pokonsumpcyjnych, związanych </w:t>
      </w:r>
      <w:r>
        <w:rPr>
          <w:sz w:val="22"/>
          <w:szCs w:val="22"/>
        </w:rPr>
        <w:br/>
        <w:t xml:space="preserve">z </w:t>
      </w:r>
      <w:r w:rsidRPr="0073066A">
        <w:rPr>
          <w:sz w:val="22"/>
          <w:szCs w:val="22"/>
        </w:rPr>
        <w:t>przedmiotową działalnością, na własny koszt zgodnie z obowiązującymi w tym zakresie przepisami prawa.</w:t>
      </w:r>
    </w:p>
    <w:p w14:paraId="587B6D67" w14:textId="77DF6C5B" w:rsidR="005070A2" w:rsidRPr="0073066A" w:rsidRDefault="005070A2" w:rsidP="005070A2">
      <w:pPr>
        <w:ind w:left="-426"/>
        <w:jc w:val="both"/>
        <w:rPr>
          <w:b/>
          <w:i/>
          <w:sz w:val="22"/>
          <w:szCs w:val="22"/>
        </w:rPr>
      </w:pPr>
      <w:r w:rsidRPr="0073066A">
        <w:rPr>
          <w:sz w:val="22"/>
          <w:szCs w:val="22"/>
        </w:rPr>
        <w:t xml:space="preserve">2. </w:t>
      </w:r>
      <w:r w:rsidR="00320298" w:rsidRPr="0073066A">
        <w:rPr>
          <w:sz w:val="22"/>
          <w:szCs w:val="22"/>
        </w:rPr>
        <w:t>Wynajmujący udostępni Najemcy 1 pojemnik na odpady komunalne o pojemności 1.100 litrów, inne niż odpady opisane w § 11 ust 2 Umowy nr …... (w szczególności: opady biurowe, związane z pobytem pracowników, pomieszczeniami socjalnymi etc.) Koszt wywozu będzie naliczany wg. stawek obowiązujących Wynajmującego, podobnie jak ich liczba. Na dzień zawarcia umowy koszt wywozu pojemnika wynosi 1</w:t>
      </w:r>
      <w:r w:rsidR="00A025C7">
        <w:rPr>
          <w:sz w:val="22"/>
          <w:szCs w:val="22"/>
        </w:rPr>
        <w:t xml:space="preserve">64,82 </w:t>
      </w:r>
      <w:r w:rsidR="00320298" w:rsidRPr="0073066A">
        <w:rPr>
          <w:sz w:val="22"/>
          <w:szCs w:val="22"/>
        </w:rPr>
        <w:t>zł netto. Ilość wywozów: 4</w:t>
      </w:r>
      <w:r w:rsidR="00C70A0C" w:rsidRPr="0073066A">
        <w:rPr>
          <w:sz w:val="22"/>
          <w:szCs w:val="22"/>
        </w:rPr>
        <w:t> </w:t>
      </w:r>
      <w:r w:rsidR="00320298" w:rsidRPr="0073066A">
        <w:rPr>
          <w:sz w:val="22"/>
          <w:szCs w:val="22"/>
        </w:rPr>
        <w:t xml:space="preserve">razy w miesiącu, co daje łączną kwotę </w:t>
      </w:r>
      <w:r w:rsidR="00BF5424">
        <w:rPr>
          <w:sz w:val="22"/>
          <w:szCs w:val="22"/>
        </w:rPr>
        <w:t>659,28</w:t>
      </w:r>
      <w:r w:rsidR="00320298" w:rsidRPr="0073066A">
        <w:rPr>
          <w:sz w:val="22"/>
          <w:szCs w:val="22"/>
        </w:rPr>
        <w:t xml:space="preserve"> zł netto/mc</w:t>
      </w:r>
      <w:r w:rsidRPr="0073066A">
        <w:rPr>
          <w:sz w:val="22"/>
          <w:szCs w:val="22"/>
        </w:rPr>
        <w:t>.</w:t>
      </w:r>
    </w:p>
    <w:p w14:paraId="1220E8A1" w14:textId="77777777" w:rsidR="005070A2" w:rsidRPr="0073066A" w:rsidRDefault="005070A2" w:rsidP="005070A2">
      <w:pPr>
        <w:ind w:left="-426"/>
        <w:jc w:val="center"/>
        <w:rPr>
          <w:b/>
          <w:sz w:val="22"/>
          <w:szCs w:val="22"/>
        </w:rPr>
      </w:pPr>
      <w:r w:rsidRPr="0073066A">
        <w:rPr>
          <w:b/>
          <w:sz w:val="22"/>
          <w:szCs w:val="22"/>
        </w:rPr>
        <w:t>§ 10</w:t>
      </w:r>
    </w:p>
    <w:p w14:paraId="138924A9" w14:textId="77777777" w:rsidR="005070A2" w:rsidRDefault="005070A2" w:rsidP="005070A2">
      <w:pPr>
        <w:ind w:left="-426"/>
        <w:jc w:val="both"/>
        <w:rPr>
          <w:sz w:val="22"/>
          <w:szCs w:val="22"/>
        </w:rPr>
      </w:pPr>
      <w:r w:rsidRPr="0073066A">
        <w:rPr>
          <w:sz w:val="22"/>
          <w:szCs w:val="22"/>
        </w:rPr>
        <w:t>1. Najemca zobowiązuje</w:t>
      </w:r>
      <w:r>
        <w:rPr>
          <w:sz w:val="22"/>
          <w:szCs w:val="22"/>
        </w:rPr>
        <w:t xml:space="preserve"> się dokonać na swój koszt, niezbędną dla prowadzonej przez siebie działalności adaptację pomieszczeń, o których mowa w § 2.</w:t>
      </w:r>
    </w:p>
    <w:p w14:paraId="0F501567" w14:textId="77777777" w:rsidR="005070A2" w:rsidRDefault="005070A2" w:rsidP="005070A2">
      <w:pPr>
        <w:ind w:left="-426"/>
        <w:jc w:val="both"/>
        <w:rPr>
          <w:sz w:val="22"/>
          <w:szCs w:val="22"/>
        </w:rPr>
      </w:pPr>
      <w:r>
        <w:rPr>
          <w:sz w:val="22"/>
          <w:szCs w:val="22"/>
        </w:rPr>
        <w:t>2. Zakres adaptacji powinien być uzgodniony z Wynajmującym.</w:t>
      </w:r>
    </w:p>
    <w:p w14:paraId="0E51D821" w14:textId="77777777" w:rsidR="005070A2" w:rsidRDefault="005070A2" w:rsidP="005070A2">
      <w:pPr>
        <w:ind w:left="-426"/>
        <w:jc w:val="both"/>
        <w:rPr>
          <w:sz w:val="22"/>
          <w:szCs w:val="22"/>
        </w:rPr>
      </w:pPr>
      <w:r>
        <w:rPr>
          <w:sz w:val="22"/>
          <w:szCs w:val="22"/>
        </w:rPr>
        <w:t>3. Koszty adaptacji ponosi Najemca bez prawa regresu do Wynajmującego</w:t>
      </w:r>
    </w:p>
    <w:p w14:paraId="74DD16F1" w14:textId="77777777" w:rsidR="005070A2" w:rsidRDefault="005070A2" w:rsidP="005070A2">
      <w:pPr>
        <w:ind w:left="-426"/>
        <w:jc w:val="center"/>
        <w:rPr>
          <w:b/>
          <w:sz w:val="22"/>
          <w:szCs w:val="22"/>
        </w:rPr>
      </w:pPr>
      <w:r>
        <w:rPr>
          <w:b/>
          <w:sz w:val="22"/>
          <w:szCs w:val="22"/>
        </w:rPr>
        <w:t>§ 11</w:t>
      </w:r>
    </w:p>
    <w:p w14:paraId="60C61B27" w14:textId="77777777" w:rsidR="005070A2" w:rsidRDefault="005070A2" w:rsidP="005070A2">
      <w:pPr>
        <w:ind w:left="-426"/>
        <w:jc w:val="both"/>
        <w:rPr>
          <w:sz w:val="22"/>
          <w:szCs w:val="22"/>
        </w:rPr>
      </w:pPr>
      <w:r>
        <w:rPr>
          <w:sz w:val="22"/>
          <w:szCs w:val="22"/>
        </w:rPr>
        <w:t>1. Najemca nie może dokonywać zmiany przeznaczenia wynajmowanych pomieszczeń bez zgody Wynajmującego.</w:t>
      </w:r>
    </w:p>
    <w:p w14:paraId="2B0C8DE5" w14:textId="77777777" w:rsidR="005070A2" w:rsidRDefault="005070A2" w:rsidP="005070A2">
      <w:pPr>
        <w:ind w:left="-426"/>
        <w:jc w:val="both"/>
        <w:rPr>
          <w:sz w:val="22"/>
          <w:szCs w:val="22"/>
        </w:rPr>
      </w:pPr>
      <w:r>
        <w:rPr>
          <w:sz w:val="22"/>
          <w:szCs w:val="22"/>
        </w:rPr>
        <w:t>2. Najemca nie może oddawać w podnajem lub bezpłatne używanie całości lub części przedmiotu najmu osobie trzeciej bez zgody Wynajmującego ani w jakikolwiek inny sposób przekazać praw i obowiązków wynikających z tej umowy.</w:t>
      </w:r>
    </w:p>
    <w:p w14:paraId="1BAC6528" w14:textId="77777777" w:rsidR="005070A2" w:rsidRDefault="005070A2" w:rsidP="005070A2">
      <w:pPr>
        <w:ind w:left="-426"/>
        <w:jc w:val="both"/>
        <w:rPr>
          <w:sz w:val="22"/>
          <w:szCs w:val="22"/>
        </w:rPr>
      </w:pPr>
      <w:r>
        <w:rPr>
          <w:sz w:val="22"/>
          <w:szCs w:val="22"/>
        </w:rPr>
        <w:t xml:space="preserve">3. Najemca zobowiązany jest utrzymywać przedmiot najmu we właściwym stanie sanitarnym i technicznym oraz dokonywać na własny koszt konserwacji i napraw. Poza wymienionymi obowiązkami Najemca jest zobowiązany do naprawy szkód powstałych z jego winy. </w:t>
      </w:r>
    </w:p>
    <w:p w14:paraId="3FB176A3" w14:textId="77777777" w:rsidR="005070A2" w:rsidRDefault="005070A2" w:rsidP="005070A2">
      <w:pPr>
        <w:ind w:left="-426"/>
        <w:jc w:val="both"/>
        <w:rPr>
          <w:sz w:val="22"/>
          <w:szCs w:val="22"/>
        </w:rPr>
      </w:pPr>
      <w:r>
        <w:rPr>
          <w:sz w:val="22"/>
          <w:szCs w:val="22"/>
        </w:rPr>
        <w:t>4. Ubezpieczenie majątku własnego oraz jego zabezpieczenie przed kradzieżą spoczywa na Najemcy.</w:t>
      </w:r>
    </w:p>
    <w:p w14:paraId="16213385" w14:textId="77777777" w:rsidR="005070A2" w:rsidRDefault="005070A2" w:rsidP="005070A2">
      <w:pPr>
        <w:ind w:left="-426"/>
        <w:jc w:val="both"/>
        <w:rPr>
          <w:sz w:val="22"/>
          <w:szCs w:val="22"/>
        </w:rPr>
      </w:pPr>
      <w:r>
        <w:rPr>
          <w:sz w:val="22"/>
          <w:szCs w:val="22"/>
        </w:rPr>
        <w:t>5. Najemca zobowiązuje się używać wynajęte pomieszczenia w sposób odpowiadający jego przeznaczeniu, przy przestrzeganiu przepisów prawa w zakresie ochrony p-poż., bezpieczeństwa i higieny pracy oraz ochrony mienia.</w:t>
      </w:r>
    </w:p>
    <w:p w14:paraId="12C222CD" w14:textId="71B06989" w:rsidR="005070A2" w:rsidRDefault="005070A2" w:rsidP="005070A2">
      <w:pPr>
        <w:ind w:left="-426"/>
        <w:jc w:val="both"/>
        <w:rPr>
          <w:sz w:val="22"/>
          <w:szCs w:val="22"/>
        </w:rPr>
      </w:pPr>
      <w:r>
        <w:rPr>
          <w:sz w:val="22"/>
          <w:szCs w:val="22"/>
        </w:rPr>
        <w:t xml:space="preserve">6. Najemca zobowiązuje się ponosić odpowiedzialność za naruszenie przepisów z zakresu ochrony przeciwpożarowej w wynajmowanych pomieszczeniach wynikających z ustawy o ochronie przeciwpożarowej z dnia 24 sierpnia 1991r. (t.j. </w:t>
      </w:r>
      <w:r w:rsidR="00C177AA" w:rsidRPr="00C177AA">
        <w:rPr>
          <w:sz w:val="22"/>
          <w:szCs w:val="22"/>
        </w:rPr>
        <w:t>Dz.U. 2021 poz. 869</w:t>
      </w:r>
      <w:r>
        <w:rPr>
          <w:sz w:val="22"/>
          <w:szCs w:val="22"/>
        </w:rPr>
        <w:t>).</w:t>
      </w:r>
    </w:p>
    <w:p w14:paraId="3CBDCFC4" w14:textId="77777777" w:rsidR="005070A2" w:rsidRDefault="005070A2" w:rsidP="005070A2">
      <w:pPr>
        <w:ind w:left="-426"/>
        <w:jc w:val="center"/>
        <w:rPr>
          <w:b/>
          <w:sz w:val="22"/>
          <w:szCs w:val="22"/>
        </w:rPr>
      </w:pPr>
      <w:r>
        <w:rPr>
          <w:b/>
          <w:sz w:val="22"/>
          <w:szCs w:val="22"/>
        </w:rPr>
        <w:t>§ 12</w:t>
      </w:r>
    </w:p>
    <w:p w14:paraId="58D85C02" w14:textId="77777777" w:rsidR="005070A2" w:rsidRDefault="005070A2" w:rsidP="005070A2">
      <w:pPr>
        <w:ind w:left="-426"/>
        <w:jc w:val="both"/>
        <w:rPr>
          <w:sz w:val="22"/>
          <w:szCs w:val="22"/>
        </w:rPr>
      </w:pPr>
      <w:r>
        <w:rPr>
          <w:sz w:val="22"/>
          <w:szCs w:val="22"/>
        </w:rPr>
        <w:t>Wynajmujący zastrzega sobie prawo przeprowadzania okresowych kontroli wynajętych pomieszczeń przy współudziale Najemcy.</w:t>
      </w:r>
    </w:p>
    <w:p w14:paraId="7F4E8F57" w14:textId="77777777" w:rsidR="005070A2" w:rsidRDefault="005070A2" w:rsidP="005070A2">
      <w:pPr>
        <w:ind w:left="-426"/>
        <w:jc w:val="center"/>
        <w:rPr>
          <w:b/>
          <w:sz w:val="22"/>
          <w:szCs w:val="22"/>
        </w:rPr>
      </w:pPr>
      <w:r>
        <w:rPr>
          <w:b/>
          <w:sz w:val="22"/>
          <w:szCs w:val="22"/>
        </w:rPr>
        <w:t>§ 13</w:t>
      </w:r>
    </w:p>
    <w:p w14:paraId="03DDFBEA" w14:textId="77777777" w:rsidR="005070A2" w:rsidRDefault="005070A2" w:rsidP="005070A2">
      <w:pPr>
        <w:ind w:left="-426"/>
        <w:jc w:val="both"/>
        <w:rPr>
          <w:sz w:val="22"/>
          <w:szCs w:val="22"/>
        </w:rPr>
      </w:pPr>
      <w:r>
        <w:rPr>
          <w:sz w:val="22"/>
          <w:szCs w:val="22"/>
        </w:rPr>
        <w:t>1. Po zakończeniu najmu, Najemca obowiązany jest zwrócić wynajmowane pomieszczenia, o</w:t>
      </w:r>
      <w:r>
        <w:rPr>
          <w:b/>
          <w:sz w:val="22"/>
          <w:szCs w:val="22"/>
        </w:rPr>
        <w:t xml:space="preserve"> </w:t>
      </w:r>
      <w:r>
        <w:rPr>
          <w:sz w:val="22"/>
          <w:szCs w:val="22"/>
        </w:rPr>
        <w:t>których mowa w § 2, w terminie 5 dni od daty rozwiązania, wypowiedzenia lub wygaśnięcia umowy -</w:t>
      </w:r>
      <w:r>
        <w:rPr>
          <w:b/>
          <w:sz w:val="22"/>
          <w:szCs w:val="22"/>
        </w:rPr>
        <w:t xml:space="preserve"> </w:t>
      </w:r>
      <w:r>
        <w:rPr>
          <w:sz w:val="22"/>
          <w:szCs w:val="22"/>
        </w:rPr>
        <w:t>w stanie niepogorszonym przy uwzględnieniu normalnego zużycia będącego następstwem jego prawidłowego używania.</w:t>
      </w:r>
    </w:p>
    <w:p w14:paraId="7615E47F" w14:textId="77777777" w:rsidR="005070A2" w:rsidRDefault="005070A2" w:rsidP="005070A2">
      <w:pPr>
        <w:ind w:left="-426"/>
        <w:jc w:val="both"/>
        <w:rPr>
          <w:sz w:val="22"/>
          <w:szCs w:val="22"/>
        </w:rPr>
      </w:pPr>
      <w:r>
        <w:rPr>
          <w:sz w:val="22"/>
          <w:szCs w:val="22"/>
        </w:rPr>
        <w:t>2. W przypadku niedopełnienia obowiązku określonego w ust 1 Wynajmujący obciąży Najemcę kosztami odnowienia najmowanych pomieszczeń.</w:t>
      </w:r>
    </w:p>
    <w:p w14:paraId="40EBC796" w14:textId="77777777" w:rsidR="005070A2" w:rsidRDefault="005070A2" w:rsidP="005070A2">
      <w:pPr>
        <w:ind w:left="-426"/>
        <w:jc w:val="both"/>
        <w:rPr>
          <w:sz w:val="22"/>
          <w:szCs w:val="22"/>
        </w:rPr>
      </w:pPr>
      <w:r>
        <w:rPr>
          <w:sz w:val="22"/>
          <w:szCs w:val="22"/>
        </w:rPr>
        <w:t>3. Jeżeli pomimo ustania stosunku najmu Najemca nie opuszcza lokalu, Wynajmującemu przysługuje odszkodowanie za zajmowanie lokalu bez tytułu prawnego za każdy miesiąc w podwójnej wysokości stawki czynszu stałej. Zapłata odszkodowania nie zwalnia Najemcy z obowiązku ponoszenia miesięcznych opłat z tytułu opłat eksploatacyjnych o których mowa w §5 punkt 2).</w:t>
      </w:r>
    </w:p>
    <w:p w14:paraId="30548B40" w14:textId="77777777" w:rsidR="005070A2" w:rsidRDefault="005070A2" w:rsidP="005070A2">
      <w:pPr>
        <w:ind w:left="-426"/>
        <w:jc w:val="center"/>
        <w:rPr>
          <w:b/>
          <w:sz w:val="22"/>
          <w:szCs w:val="22"/>
        </w:rPr>
      </w:pPr>
      <w:r>
        <w:rPr>
          <w:b/>
          <w:sz w:val="22"/>
          <w:szCs w:val="22"/>
        </w:rPr>
        <w:t>§ 14</w:t>
      </w:r>
    </w:p>
    <w:p w14:paraId="366EF436" w14:textId="77777777" w:rsidR="005070A2" w:rsidRDefault="005070A2" w:rsidP="005070A2">
      <w:pPr>
        <w:ind w:left="-426"/>
        <w:rPr>
          <w:sz w:val="22"/>
          <w:szCs w:val="22"/>
        </w:rPr>
      </w:pPr>
      <w:r>
        <w:rPr>
          <w:sz w:val="22"/>
          <w:szCs w:val="22"/>
        </w:rPr>
        <w:t>1. Umowa obowiązuje przez okres 24 m-cy: tj. od. ………….. roku do ……………… roku.</w:t>
      </w:r>
    </w:p>
    <w:p w14:paraId="599B8CEA" w14:textId="77777777" w:rsidR="005070A2" w:rsidRDefault="005070A2" w:rsidP="005070A2">
      <w:pPr>
        <w:ind w:left="-426"/>
        <w:jc w:val="both"/>
        <w:rPr>
          <w:sz w:val="22"/>
          <w:szCs w:val="22"/>
        </w:rPr>
      </w:pPr>
      <w:r>
        <w:rPr>
          <w:sz w:val="22"/>
          <w:szCs w:val="22"/>
        </w:rPr>
        <w:t xml:space="preserve">2. Umowa może zostać przedłużona po uzyskaniu pozytywnej opinii Dyrektora Wydziału Zdrowia i Spraw Społecznych Urzędu Miasta Łodzi w przypadku rzetelnego i terminowego wywiązywania się Najemcy z warunków umowy. </w:t>
      </w:r>
    </w:p>
    <w:p w14:paraId="3F79C9EB" w14:textId="77777777" w:rsidR="005070A2" w:rsidRDefault="005070A2" w:rsidP="005070A2">
      <w:pPr>
        <w:ind w:left="-426"/>
        <w:jc w:val="both"/>
        <w:rPr>
          <w:sz w:val="22"/>
          <w:szCs w:val="22"/>
        </w:rPr>
      </w:pPr>
      <w:r>
        <w:rPr>
          <w:sz w:val="22"/>
          <w:szCs w:val="22"/>
        </w:rPr>
        <w:t>3. W czasie trwania Umowy każda ze Stron może wypowiedzieć ją z zachowaniem 3-miesięcznego okresu wypowiedzenia, na zasadzie porozumienia Stron.</w:t>
      </w:r>
    </w:p>
    <w:p w14:paraId="3E441F34" w14:textId="77777777" w:rsidR="005070A2" w:rsidRDefault="005070A2" w:rsidP="005070A2">
      <w:pPr>
        <w:ind w:left="-426"/>
        <w:jc w:val="both"/>
        <w:rPr>
          <w:sz w:val="22"/>
          <w:szCs w:val="22"/>
        </w:rPr>
      </w:pPr>
      <w:r>
        <w:rPr>
          <w:sz w:val="22"/>
          <w:szCs w:val="22"/>
        </w:rPr>
        <w:t>4. Rozwiązanie Umowy ze skutkiem natychmiastowym może nastąpić w szczególności jeśli:</w:t>
      </w:r>
    </w:p>
    <w:p w14:paraId="566DD7C5" w14:textId="77777777" w:rsidR="005070A2" w:rsidRDefault="005070A2" w:rsidP="005070A2">
      <w:pPr>
        <w:ind w:left="-142" w:hanging="142"/>
        <w:jc w:val="both"/>
        <w:rPr>
          <w:sz w:val="22"/>
          <w:szCs w:val="22"/>
        </w:rPr>
      </w:pPr>
      <w:r>
        <w:rPr>
          <w:sz w:val="22"/>
          <w:szCs w:val="22"/>
        </w:rPr>
        <w:lastRenderedPageBreak/>
        <w:t>1) Najemca dopuszcza się zwłoki z zapłatą czynszu co najmniej przez dwa pełne okresy płatności pomimo uprzedzenia na piśmie o zamiarze rozwiązania w trybie natychmiastowym Umowy najmu i wyznaczenia dodatkowego miesięcznego terminu do zapłaty zaległych i bieżących należności wraz z odsetkami za opóźnienia,</w:t>
      </w:r>
    </w:p>
    <w:p w14:paraId="4EFB7E27" w14:textId="77777777" w:rsidR="005070A2" w:rsidRDefault="005070A2" w:rsidP="005070A2">
      <w:pPr>
        <w:ind w:left="-142" w:hanging="142"/>
        <w:jc w:val="both"/>
        <w:rPr>
          <w:sz w:val="22"/>
          <w:szCs w:val="22"/>
        </w:rPr>
      </w:pPr>
      <w:r>
        <w:rPr>
          <w:sz w:val="22"/>
          <w:szCs w:val="22"/>
        </w:rPr>
        <w:t>2) Najemca zmieni formę prawną prowadzonego przedsiębiorstwa,</w:t>
      </w:r>
    </w:p>
    <w:p w14:paraId="212372FD" w14:textId="77777777" w:rsidR="005070A2" w:rsidRDefault="005070A2" w:rsidP="005070A2">
      <w:pPr>
        <w:ind w:left="-142" w:hanging="142"/>
        <w:jc w:val="both"/>
        <w:rPr>
          <w:sz w:val="22"/>
          <w:szCs w:val="22"/>
        </w:rPr>
      </w:pPr>
      <w:r>
        <w:rPr>
          <w:sz w:val="22"/>
          <w:szCs w:val="22"/>
        </w:rPr>
        <w:t>3) Najemca nie podpisze aneksu w terminie 14 dni od daty doręczenia aneksu, o którym mowa w § 6,</w:t>
      </w:r>
    </w:p>
    <w:p w14:paraId="67FF1F10" w14:textId="77777777" w:rsidR="005070A2" w:rsidRDefault="005070A2" w:rsidP="005070A2">
      <w:pPr>
        <w:ind w:left="-142" w:hanging="142"/>
        <w:jc w:val="both"/>
        <w:rPr>
          <w:sz w:val="22"/>
          <w:szCs w:val="22"/>
        </w:rPr>
      </w:pPr>
      <w:r>
        <w:rPr>
          <w:sz w:val="22"/>
          <w:szCs w:val="22"/>
        </w:rPr>
        <w:t>4) gdy druga strona narusza którykolwiek z warunków umowy i nie dokonała usunięcia tych naruszeń w ciągu 14 dni od daty pisemnego zawiadomienia o tym fakcie.</w:t>
      </w:r>
    </w:p>
    <w:p w14:paraId="415789C5" w14:textId="77777777" w:rsidR="005070A2" w:rsidRDefault="005070A2" w:rsidP="005070A2">
      <w:pPr>
        <w:ind w:left="-426"/>
        <w:jc w:val="center"/>
        <w:rPr>
          <w:b/>
          <w:sz w:val="22"/>
          <w:szCs w:val="22"/>
        </w:rPr>
      </w:pPr>
      <w:r>
        <w:rPr>
          <w:b/>
          <w:sz w:val="22"/>
          <w:szCs w:val="22"/>
        </w:rPr>
        <w:t>§ 15</w:t>
      </w:r>
    </w:p>
    <w:p w14:paraId="564D260E" w14:textId="77777777" w:rsidR="005070A2" w:rsidRDefault="005070A2" w:rsidP="005070A2">
      <w:pPr>
        <w:pStyle w:val="Tekstpodstawowy"/>
        <w:ind w:left="-426"/>
        <w:rPr>
          <w:sz w:val="22"/>
          <w:szCs w:val="22"/>
        </w:rPr>
      </w:pPr>
      <w:r>
        <w:rPr>
          <w:sz w:val="22"/>
          <w:szCs w:val="22"/>
        </w:rPr>
        <w:t>Zmiany niniejszej Umowy wymagają formy pisemnej pod rygorem nieważności.</w:t>
      </w:r>
    </w:p>
    <w:p w14:paraId="68B9B89B" w14:textId="77777777" w:rsidR="005070A2" w:rsidRDefault="005070A2" w:rsidP="005070A2">
      <w:pPr>
        <w:ind w:left="-426"/>
        <w:jc w:val="center"/>
        <w:rPr>
          <w:b/>
          <w:sz w:val="22"/>
          <w:szCs w:val="22"/>
        </w:rPr>
      </w:pPr>
      <w:r>
        <w:rPr>
          <w:b/>
          <w:sz w:val="22"/>
          <w:szCs w:val="22"/>
        </w:rPr>
        <w:t>§ 16</w:t>
      </w:r>
    </w:p>
    <w:p w14:paraId="37EC0420" w14:textId="77777777" w:rsidR="005070A2" w:rsidRDefault="005070A2" w:rsidP="005070A2">
      <w:pPr>
        <w:pStyle w:val="Tekstpodstawowy"/>
        <w:ind w:left="-426"/>
        <w:rPr>
          <w:sz w:val="22"/>
          <w:szCs w:val="22"/>
        </w:rPr>
      </w:pPr>
      <w:r>
        <w:rPr>
          <w:sz w:val="22"/>
          <w:szCs w:val="22"/>
        </w:rPr>
        <w:t>W sprawach nieuregulowanych niniejszą Umową zastosowanie mają przepisy Kodeksu Cywilnego.</w:t>
      </w:r>
    </w:p>
    <w:p w14:paraId="74671617" w14:textId="77777777" w:rsidR="005070A2" w:rsidRDefault="005070A2" w:rsidP="005070A2">
      <w:pPr>
        <w:pStyle w:val="Tekstpodstawowy"/>
        <w:ind w:left="-426"/>
        <w:jc w:val="center"/>
        <w:rPr>
          <w:b/>
          <w:sz w:val="22"/>
          <w:szCs w:val="22"/>
        </w:rPr>
      </w:pPr>
      <w:r>
        <w:rPr>
          <w:b/>
          <w:sz w:val="22"/>
          <w:szCs w:val="22"/>
        </w:rPr>
        <w:t>§ 17</w:t>
      </w:r>
    </w:p>
    <w:p w14:paraId="31C761B9" w14:textId="77777777" w:rsidR="005070A2" w:rsidRDefault="005070A2" w:rsidP="005070A2">
      <w:pPr>
        <w:pStyle w:val="Tekstpodstawowy"/>
        <w:ind w:left="-426"/>
        <w:rPr>
          <w:sz w:val="22"/>
          <w:szCs w:val="22"/>
        </w:rPr>
      </w:pPr>
      <w:r>
        <w:rPr>
          <w:sz w:val="22"/>
          <w:szCs w:val="22"/>
        </w:rPr>
        <w:t>Sprawy sporne, wynikłe na tle niniejszej Umowy, rozstrzygać będzie sąd właściwy miejscowo dla Wynajmującego.</w:t>
      </w:r>
    </w:p>
    <w:p w14:paraId="48FCC94D" w14:textId="77777777" w:rsidR="005070A2" w:rsidRDefault="005070A2" w:rsidP="005070A2">
      <w:pPr>
        <w:pStyle w:val="Tekstpodstawowy"/>
        <w:ind w:left="-426"/>
        <w:jc w:val="center"/>
        <w:rPr>
          <w:b/>
          <w:sz w:val="22"/>
          <w:szCs w:val="22"/>
        </w:rPr>
      </w:pPr>
      <w:r>
        <w:rPr>
          <w:b/>
          <w:sz w:val="22"/>
          <w:szCs w:val="22"/>
        </w:rPr>
        <w:t>§ 18</w:t>
      </w:r>
    </w:p>
    <w:p w14:paraId="24C379AC" w14:textId="77777777" w:rsidR="005070A2" w:rsidRDefault="005070A2" w:rsidP="005070A2">
      <w:pPr>
        <w:pStyle w:val="Tekstpodstawowy"/>
        <w:ind w:left="-426"/>
        <w:rPr>
          <w:sz w:val="22"/>
          <w:szCs w:val="22"/>
        </w:rPr>
      </w:pPr>
      <w:r>
        <w:rPr>
          <w:sz w:val="22"/>
          <w:szCs w:val="22"/>
        </w:rPr>
        <w:t>Umowę sporządzono w dwóch jednobrzmiących egzemplarzach, po jednym dla każdej ze stron.</w:t>
      </w:r>
    </w:p>
    <w:p w14:paraId="7A1F8822" w14:textId="77777777" w:rsidR="005070A2" w:rsidRDefault="005070A2" w:rsidP="005070A2">
      <w:pPr>
        <w:pStyle w:val="Tekstpodstawowy"/>
        <w:ind w:left="-426"/>
        <w:rPr>
          <w:sz w:val="22"/>
          <w:szCs w:val="22"/>
        </w:rPr>
      </w:pPr>
    </w:p>
    <w:p w14:paraId="26B67996" w14:textId="77777777" w:rsidR="005070A2" w:rsidRDefault="005070A2" w:rsidP="005070A2">
      <w:pPr>
        <w:ind w:left="-426" w:firstLine="1146"/>
        <w:rPr>
          <w:b/>
          <w:sz w:val="22"/>
          <w:szCs w:val="22"/>
        </w:rPr>
      </w:pPr>
      <w:r>
        <w:rPr>
          <w:b/>
          <w:sz w:val="22"/>
          <w:szCs w:val="22"/>
        </w:rPr>
        <w:t>WYNAJMUJĄCY: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NAJEMCA:</w:t>
      </w:r>
    </w:p>
    <w:p w14:paraId="4163456F" w14:textId="77777777" w:rsidR="005070A2" w:rsidRDefault="005070A2" w:rsidP="005070A2">
      <w:pPr>
        <w:ind w:left="-426" w:firstLine="1146"/>
        <w:rPr>
          <w:sz w:val="22"/>
          <w:szCs w:val="22"/>
        </w:rPr>
      </w:pPr>
    </w:p>
    <w:p w14:paraId="186B9A47" w14:textId="77777777" w:rsidR="005070A2" w:rsidRDefault="005070A2" w:rsidP="005070A2">
      <w:pPr>
        <w:ind w:left="-426"/>
        <w:rPr>
          <w:sz w:val="22"/>
          <w:szCs w:val="22"/>
        </w:rPr>
      </w:pPr>
    </w:p>
    <w:p w14:paraId="730A5F4B" w14:textId="77777777" w:rsidR="005070A2" w:rsidRDefault="005070A2" w:rsidP="005070A2">
      <w:pPr>
        <w:ind w:left="-426"/>
        <w:rPr>
          <w:sz w:val="22"/>
          <w:szCs w:val="22"/>
        </w:rPr>
      </w:pPr>
    </w:p>
    <w:p w14:paraId="6FF6C7B7" w14:textId="77777777" w:rsidR="005070A2" w:rsidRDefault="005070A2" w:rsidP="005070A2">
      <w:pPr>
        <w:rPr>
          <w:sz w:val="22"/>
          <w:szCs w:val="22"/>
        </w:rPr>
      </w:pPr>
    </w:p>
    <w:p w14:paraId="6958A0E7" w14:textId="77777777" w:rsidR="005070A2" w:rsidRDefault="005070A2" w:rsidP="005070A2">
      <w:pPr>
        <w:rPr>
          <w:sz w:val="22"/>
          <w:szCs w:val="22"/>
        </w:rPr>
      </w:pPr>
    </w:p>
    <w:p w14:paraId="0821ADA4" w14:textId="77777777" w:rsidR="005070A2" w:rsidRDefault="005070A2" w:rsidP="005070A2">
      <w:pPr>
        <w:rPr>
          <w:sz w:val="22"/>
          <w:szCs w:val="22"/>
        </w:rPr>
      </w:pPr>
    </w:p>
    <w:p w14:paraId="0F0F1963" w14:textId="12B2906B" w:rsidR="005070A2" w:rsidRDefault="005070A2" w:rsidP="005070A2">
      <w:pPr>
        <w:ind w:right="-142"/>
        <w:jc w:val="right"/>
        <w:rPr>
          <w:i/>
          <w:iCs/>
        </w:rPr>
      </w:pPr>
      <w:r>
        <w:rPr>
          <w:sz w:val="22"/>
          <w:szCs w:val="22"/>
        </w:rPr>
        <w:br w:type="page"/>
      </w:r>
      <w:r>
        <w:rPr>
          <w:i/>
          <w:iCs/>
        </w:rPr>
        <w:lastRenderedPageBreak/>
        <w:t>Załącznik nr 1</w:t>
      </w:r>
      <w:r w:rsidR="005A25D6">
        <w:rPr>
          <w:i/>
          <w:iCs/>
        </w:rPr>
        <w:t>2</w:t>
      </w:r>
    </w:p>
    <w:p w14:paraId="514DB644" w14:textId="77777777" w:rsidR="005070A2" w:rsidRDefault="005070A2" w:rsidP="005070A2">
      <w:pPr>
        <w:ind w:right="-142"/>
        <w:jc w:val="right"/>
        <w:rPr>
          <w:sz w:val="18"/>
          <w:szCs w:val="18"/>
        </w:rPr>
      </w:pPr>
    </w:p>
    <w:p w14:paraId="2D563D99" w14:textId="77777777" w:rsidR="005070A2" w:rsidRDefault="005070A2" w:rsidP="005070A2">
      <w:pPr>
        <w:jc w:val="center"/>
        <w:rPr>
          <w:b/>
          <w:sz w:val="22"/>
          <w:szCs w:val="22"/>
        </w:rPr>
      </w:pPr>
    </w:p>
    <w:p w14:paraId="6085E9D3" w14:textId="77777777" w:rsidR="005070A2" w:rsidRDefault="005070A2" w:rsidP="005070A2">
      <w:pPr>
        <w:jc w:val="center"/>
        <w:rPr>
          <w:b/>
          <w:sz w:val="22"/>
          <w:szCs w:val="22"/>
        </w:rPr>
      </w:pPr>
      <w:r>
        <w:rPr>
          <w:b/>
          <w:sz w:val="22"/>
          <w:szCs w:val="22"/>
        </w:rPr>
        <w:t xml:space="preserve">Wykaz pomieszczeń </w:t>
      </w:r>
    </w:p>
    <w:p w14:paraId="0C683C4A" w14:textId="77777777" w:rsidR="005070A2" w:rsidRDefault="005070A2" w:rsidP="005070A2">
      <w:pPr>
        <w:jc w:val="center"/>
        <w:rPr>
          <w:b/>
          <w:sz w:val="22"/>
          <w:szCs w:val="22"/>
        </w:rPr>
      </w:pPr>
      <w:r>
        <w:rPr>
          <w:b/>
          <w:sz w:val="22"/>
          <w:szCs w:val="22"/>
        </w:rPr>
        <w:t xml:space="preserve">jakie Zamawiający może udostępnić Wykonawcy </w:t>
      </w:r>
    </w:p>
    <w:p w14:paraId="15DDA74C" w14:textId="77777777" w:rsidR="005070A2" w:rsidRDefault="005070A2" w:rsidP="005070A2">
      <w:pPr>
        <w:jc w:val="center"/>
        <w:rPr>
          <w:b/>
          <w:sz w:val="22"/>
          <w:szCs w:val="22"/>
        </w:rPr>
      </w:pPr>
      <w:r>
        <w:rPr>
          <w:b/>
          <w:sz w:val="22"/>
          <w:szCs w:val="22"/>
        </w:rPr>
        <w:t>do użytkowania wyłącznie w celu świadczenia usługi żywienia pacjentów</w:t>
      </w:r>
    </w:p>
    <w:p w14:paraId="7367BBDD" w14:textId="77777777" w:rsidR="005070A2" w:rsidRDefault="005070A2" w:rsidP="005070A2">
      <w:pPr>
        <w:jc w:val="center"/>
        <w:rPr>
          <w:b/>
          <w:sz w:val="22"/>
          <w:szCs w:val="22"/>
        </w:rPr>
      </w:pPr>
    </w:p>
    <w:p w14:paraId="6D9F0265" w14:textId="77777777" w:rsidR="005070A2" w:rsidRDefault="005070A2" w:rsidP="005070A2">
      <w:pPr>
        <w:jc w:val="center"/>
        <w:rPr>
          <w:b/>
          <w:sz w:val="22"/>
          <w:szCs w:val="22"/>
        </w:rPr>
      </w:pPr>
      <w:r>
        <w:rPr>
          <w:b/>
          <w:sz w:val="22"/>
          <w:szCs w:val="22"/>
        </w:rPr>
        <w:t>Lokalizacja przy ul. Milionowej 14</w:t>
      </w:r>
    </w:p>
    <w:p w14:paraId="082BD94D" w14:textId="77777777" w:rsidR="005070A2" w:rsidRDefault="005070A2" w:rsidP="005070A2">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3007"/>
        <w:gridCol w:w="1800"/>
      </w:tblGrid>
      <w:tr w:rsidR="005070A2" w14:paraId="3E47B725" w14:textId="77777777" w:rsidTr="005070A2">
        <w:trPr>
          <w:trHeight w:val="354"/>
          <w:jc w:val="center"/>
        </w:trPr>
        <w:tc>
          <w:tcPr>
            <w:tcW w:w="413" w:type="dxa"/>
            <w:tcBorders>
              <w:top w:val="single" w:sz="4" w:space="0" w:color="auto"/>
              <w:left w:val="single" w:sz="4" w:space="0" w:color="auto"/>
              <w:bottom w:val="single" w:sz="4" w:space="0" w:color="auto"/>
              <w:right w:val="single" w:sz="4" w:space="0" w:color="auto"/>
            </w:tcBorders>
            <w:vAlign w:val="center"/>
            <w:hideMark/>
          </w:tcPr>
          <w:p w14:paraId="153C1526" w14:textId="77777777" w:rsidR="005070A2" w:rsidRDefault="005070A2">
            <w:pPr>
              <w:jc w:val="center"/>
              <w:rPr>
                <w:b/>
                <w:sz w:val="22"/>
                <w:szCs w:val="22"/>
              </w:rPr>
            </w:pPr>
            <w:r>
              <w:rPr>
                <w:b/>
                <w:sz w:val="22"/>
                <w:szCs w:val="22"/>
              </w:rPr>
              <w:t>Lp.</w:t>
            </w:r>
          </w:p>
        </w:tc>
        <w:tc>
          <w:tcPr>
            <w:tcW w:w="3007" w:type="dxa"/>
            <w:tcBorders>
              <w:top w:val="single" w:sz="4" w:space="0" w:color="auto"/>
              <w:left w:val="single" w:sz="4" w:space="0" w:color="auto"/>
              <w:bottom w:val="single" w:sz="4" w:space="0" w:color="auto"/>
              <w:right w:val="single" w:sz="4" w:space="0" w:color="auto"/>
            </w:tcBorders>
            <w:vAlign w:val="center"/>
            <w:hideMark/>
          </w:tcPr>
          <w:p w14:paraId="3D0412CB" w14:textId="77777777" w:rsidR="005070A2" w:rsidRDefault="005070A2">
            <w:pPr>
              <w:jc w:val="center"/>
              <w:rPr>
                <w:b/>
                <w:sz w:val="22"/>
                <w:szCs w:val="22"/>
              </w:rPr>
            </w:pPr>
            <w:r>
              <w:rPr>
                <w:b/>
                <w:sz w:val="22"/>
                <w:szCs w:val="22"/>
              </w:rPr>
              <w:t>Nazwa pomieszczenia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51D43B" w14:textId="77777777" w:rsidR="005070A2" w:rsidRDefault="005070A2">
            <w:pPr>
              <w:jc w:val="center"/>
              <w:rPr>
                <w:b/>
                <w:sz w:val="22"/>
                <w:szCs w:val="22"/>
                <w:vertAlign w:val="superscript"/>
              </w:rPr>
            </w:pPr>
            <w:r>
              <w:rPr>
                <w:b/>
                <w:sz w:val="22"/>
                <w:szCs w:val="22"/>
              </w:rPr>
              <w:t>Powierzchnia [m</w:t>
            </w:r>
            <w:r>
              <w:rPr>
                <w:b/>
                <w:sz w:val="22"/>
                <w:szCs w:val="22"/>
                <w:vertAlign w:val="superscript"/>
              </w:rPr>
              <w:t>2</w:t>
            </w:r>
            <w:r>
              <w:rPr>
                <w:b/>
                <w:sz w:val="22"/>
                <w:szCs w:val="22"/>
              </w:rPr>
              <w:t>]</w:t>
            </w:r>
          </w:p>
        </w:tc>
      </w:tr>
      <w:tr w:rsidR="005070A2" w14:paraId="54437F12" w14:textId="77777777" w:rsidTr="005070A2">
        <w:trPr>
          <w:trHeight w:val="170"/>
          <w:jc w:val="center"/>
        </w:trPr>
        <w:tc>
          <w:tcPr>
            <w:tcW w:w="413" w:type="dxa"/>
            <w:tcBorders>
              <w:top w:val="single" w:sz="4" w:space="0" w:color="auto"/>
              <w:left w:val="single" w:sz="4" w:space="0" w:color="auto"/>
              <w:bottom w:val="single" w:sz="4" w:space="0" w:color="auto"/>
              <w:right w:val="single" w:sz="4" w:space="0" w:color="auto"/>
            </w:tcBorders>
            <w:hideMark/>
          </w:tcPr>
          <w:p w14:paraId="6049ECDE" w14:textId="77777777" w:rsidR="005070A2" w:rsidRDefault="005070A2">
            <w:pPr>
              <w:jc w:val="center"/>
              <w:rPr>
                <w:sz w:val="22"/>
                <w:szCs w:val="22"/>
              </w:rPr>
            </w:pPr>
            <w:r>
              <w:rPr>
                <w:sz w:val="22"/>
                <w:szCs w:val="22"/>
              </w:rPr>
              <w:t>1</w:t>
            </w:r>
          </w:p>
        </w:tc>
        <w:tc>
          <w:tcPr>
            <w:tcW w:w="3007" w:type="dxa"/>
            <w:tcBorders>
              <w:top w:val="single" w:sz="4" w:space="0" w:color="auto"/>
              <w:left w:val="single" w:sz="4" w:space="0" w:color="auto"/>
              <w:bottom w:val="single" w:sz="4" w:space="0" w:color="auto"/>
              <w:right w:val="single" w:sz="4" w:space="0" w:color="auto"/>
            </w:tcBorders>
            <w:hideMark/>
          </w:tcPr>
          <w:p w14:paraId="0F10E61B" w14:textId="77777777" w:rsidR="005070A2" w:rsidRDefault="005070A2">
            <w:pPr>
              <w:jc w:val="center"/>
              <w:rPr>
                <w:sz w:val="22"/>
                <w:szCs w:val="22"/>
              </w:rPr>
            </w:pPr>
            <w:r>
              <w:rPr>
                <w:sz w:val="22"/>
                <w:szCs w:val="22"/>
              </w:rPr>
              <w:t>Pomieszczenie socjalne</w:t>
            </w:r>
          </w:p>
        </w:tc>
        <w:tc>
          <w:tcPr>
            <w:tcW w:w="1800" w:type="dxa"/>
            <w:tcBorders>
              <w:top w:val="single" w:sz="4" w:space="0" w:color="auto"/>
              <w:left w:val="single" w:sz="4" w:space="0" w:color="auto"/>
              <w:bottom w:val="single" w:sz="4" w:space="0" w:color="auto"/>
              <w:right w:val="single" w:sz="4" w:space="0" w:color="auto"/>
            </w:tcBorders>
            <w:hideMark/>
          </w:tcPr>
          <w:p w14:paraId="16584B0A" w14:textId="77777777" w:rsidR="005070A2" w:rsidRDefault="005070A2">
            <w:pPr>
              <w:jc w:val="center"/>
              <w:rPr>
                <w:sz w:val="22"/>
                <w:szCs w:val="22"/>
              </w:rPr>
            </w:pPr>
            <w:r>
              <w:rPr>
                <w:sz w:val="22"/>
                <w:szCs w:val="22"/>
              </w:rPr>
              <w:t>6,8</w:t>
            </w:r>
          </w:p>
        </w:tc>
      </w:tr>
      <w:tr w:rsidR="005070A2" w14:paraId="7A7F4677" w14:textId="77777777" w:rsidTr="005070A2">
        <w:trPr>
          <w:trHeight w:val="180"/>
          <w:jc w:val="center"/>
        </w:trPr>
        <w:tc>
          <w:tcPr>
            <w:tcW w:w="413" w:type="dxa"/>
            <w:tcBorders>
              <w:top w:val="single" w:sz="4" w:space="0" w:color="auto"/>
              <w:left w:val="single" w:sz="4" w:space="0" w:color="auto"/>
              <w:bottom w:val="single" w:sz="4" w:space="0" w:color="auto"/>
              <w:right w:val="single" w:sz="4" w:space="0" w:color="auto"/>
            </w:tcBorders>
            <w:hideMark/>
          </w:tcPr>
          <w:p w14:paraId="3C6EB779" w14:textId="77777777" w:rsidR="005070A2" w:rsidRDefault="005070A2">
            <w:pPr>
              <w:jc w:val="center"/>
              <w:rPr>
                <w:sz w:val="22"/>
                <w:szCs w:val="22"/>
              </w:rPr>
            </w:pPr>
            <w:r>
              <w:rPr>
                <w:sz w:val="22"/>
                <w:szCs w:val="22"/>
              </w:rPr>
              <w:t>2</w:t>
            </w:r>
          </w:p>
        </w:tc>
        <w:tc>
          <w:tcPr>
            <w:tcW w:w="3007" w:type="dxa"/>
            <w:tcBorders>
              <w:top w:val="single" w:sz="4" w:space="0" w:color="auto"/>
              <w:left w:val="single" w:sz="4" w:space="0" w:color="auto"/>
              <w:bottom w:val="single" w:sz="4" w:space="0" w:color="auto"/>
              <w:right w:val="single" w:sz="4" w:space="0" w:color="auto"/>
            </w:tcBorders>
            <w:hideMark/>
          </w:tcPr>
          <w:p w14:paraId="7E815FF0" w14:textId="77777777" w:rsidR="005070A2" w:rsidRDefault="005070A2">
            <w:pPr>
              <w:jc w:val="center"/>
              <w:rPr>
                <w:sz w:val="22"/>
                <w:szCs w:val="22"/>
              </w:rPr>
            </w:pPr>
            <w:r>
              <w:rPr>
                <w:sz w:val="22"/>
                <w:szCs w:val="22"/>
              </w:rPr>
              <w:t>Magazyn środków czystości</w:t>
            </w:r>
          </w:p>
        </w:tc>
        <w:tc>
          <w:tcPr>
            <w:tcW w:w="1800" w:type="dxa"/>
            <w:tcBorders>
              <w:top w:val="single" w:sz="4" w:space="0" w:color="auto"/>
              <w:left w:val="single" w:sz="4" w:space="0" w:color="auto"/>
              <w:bottom w:val="single" w:sz="4" w:space="0" w:color="auto"/>
              <w:right w:val="single" w:sz="4" w:space="0" w:color="auto"/>
            </w:tcBorders>
            <w:hideMark/>
          </w:tcPr>
          <w:p w14:paraId="444A893A" w14:textId="77777777" w:rsidR="005070A2" w:rsidRDefault="005070A2">
            <w:pPr>
              <w:jc w:val="center"/>
              <w:rPr>
                <w:sz w:val="22"/>
                <w:szCs w:val="22"/>
              </w:rPr>
            </w:pPr>
            <w:r>
              <w:rPr>
                <w:sz w:val="22"/>
                <w:szCs w:val="22"/>
              </w:rPr>
              <w:t>2,3</w:t>
            </w:r>
          </w:p>
        </w:tc>
      </w:tr>
      <w:tr w:rsidR="005070A2" w14:paraId="61E42A4C" w14:textId="77777777" w:rsidTr="005070A2">
        <w:trPr>
          <w:trHeight w:val="234"/>
          <w:jc w:val="center"/>
        </w:trPr>
        <w:tc>
          <w:tcPr>
            <w:tcW w:w="413" w:type="dxa"/>
            <w:tcBorders>
              <w:top w:val="single" w:sz="4" w:space="0" w:color="auto"/>
              <w:left w:val="single" w:sz="4" w:space="0" w:color="auto"/>
              <w:bottom w:val="single" w:sz="4" w:space="0" w:color="auto"/>
              <w:right w:val="single" w:sz="4" w:space="0" w:color="auto"/>
            </w:tcBorders>
            <w:hideMark/>
          </w:tcPr>
          <w:p w14:paraId="7FBF3F9C" w14:textId="77777777" w:rsidR="005070A2" w:rsidRDefault="005070A2">
            <w:pPr>
              <w:jc w:val="center"/>
              <w:rPr>
                <w:sz w:val="22"/>
                <w:szCs w:val="22"/>
              </w:rPr>
            </w:pPr>
            <w:r>
              <w:rPr>
                <w:sz w:val="22"/>
                <w:szCs w:val="22"/>
              </w:rPr>
              <w:t>3</w:t>
            </w:r>
          </w:p>
        </w:tc>
        <w:tc>
          <w:tcPr>
            <w:tcW w:w="3007" w:type="dxa"/>
            <w:tcBorders>
              <w:top w:val="single" w:sz="4" w:space="0" w:color="auto"/>
              <w:left w:val="single" w:sz="4" w:space="0" w:color="auto"/>
              <w:bottom w:val="single" w:sz="4" w:space="0" w:color="auto"/>
              <w:right w:val="single" w:sz="4" w:space="0" w:color="auto"/>
            </w:tcBorders>
            <w:hideMark/>
          </w:tcPr>
          <w:p w14:paraId="66F83197" w14:textId="77777777" w:rsidR="005070A2" w:rsidRDefault="005070A2">
            <w:pPr>
              <w:jc w:val="center"/>
              <w:rPr>
                <w:sz w:val="22"/>
                <w:szCs w:val="22"/>
              </w:rPr>
            </w:pPr>
            <w:r>
              <w:rPr>
                <w:sz w:val="22"/>
                <w:szCs w:val="22"/>
              </w:rPr>
              <w:t>Szatnia</w:t>
            </w:r>
          </w:p>
        </w:tc>
        <w:tc>
          <w:tcPr>
            <w:tcW w:w="1800" w:type="dxa"/>
            <w:tcBorders>
              <w:top w:val="single" w:sz="4" w:space="0" w:color="auto"/>
              <w:left w:val="single" w:sz="4" w:space="0" w:color="auto"/>
              <w:bottom w:val="single" w:sz="4" w:space="0" w:color="auto"/>
              <w:right w:val="single" w:sz="4" w:space="0" w:color="auto"/>
            </w:tcBorders>
            <w:hideMark/>
          </w:tcPr>
          <w:p w14:paraId="5A9359AD" w14:textId="77777777" w:rsidR="005070A2" w:rsidRDefault="005070A2">
            <w:pPr>
              <w:jc w:val="center"/>
              <w:rPr>
                <w:sz w:val="22"/>
                <w:szCs w:val="22"/>
              </w:rPr>
            </w:pPr>
            <w:r>
              <w:rPr>
                <w:sz w:val="22"/>
                <w:szCs w:val="22"/>
              </w:rPr>
              <w:t>5,3</w:t>
            </w:r>
          </w:p>
        </w:tc>
      </w:tr>
      <w:tr w:rsidR="005070A2" w14:paraId="2D36C657" w14:textId="77777777" w:rsidTr="005070A2">
        <w:trPr>
          <w:trHeight w:val="234"/>
          <w:jc w:val="center"/>
        </w:trPr>
        <w:tc>
          <w:tcPr>
            <w:tcW w:w="413" w:type="dxa"/>
            <w:tcBorders>
              <w:top w:val="single" w:sz="4" w:space="0" w:color="auto"/>
              <w:left w:val="single" w:sz="4" w:space="0" w:color="auto"/>
              <w:bottom w:val="single" w:sz="4" w:space="0" w:color="auto"/>
              <w:right w:val="single" w:sz="4" w:space="0" w:color="auto"/>
            </w:tcBorders>
            <w:hideMark/>
          </w:tcPr>
          <w:p w14:paraId="09378765" w14:textId="77777777" w:rsidR="005070A2" w:rsidRDefault="005070A2">
            <w:pPr>
              <w:jc w:val="center"/>
              <w:rPr>
                <w:sz w:val="22"/>
                <w:szCs w:val="22"/>
              </w:rPr>
            </w:pPr>
            <w:r>
              <w:rPr>
                <w:sz w:val="22"/>
                <w:szCs w:val="22"/>
              </w:rPr>
              <w:t>4</w:t>
            </w:r>
          </w:p>
        </w:tc>
        <w:tc>
          <w:tcPr>
            <w:tcW w:w="3007" w:type="dxa"/>
            <w:tcBorders>
              <w:top w:val="single" w:sz="4" w:space="0" w:color="auto"/>
              <w:left w:val="single" w:sz="4" w:space="0" w:color="auto"/>
              <w:bottom w:val="single" w:sz="4" w:space="0" w:color="auto"/>
              <w:right w:val="single" w:sz="4" w:space="0" w:color="auto"/>
            </w:tcBorders>
            <w:hideMark/>
          </w:tcPr>
          <w:p w14:paraId="3251E2BE" w14:textId="77777777" w:rsidR="005070A2" w:rsidRDefault="005070A2">
            <w:pPr>
              <w:jc w:val="center"/>
              <w:rPr>
                <w:sz w:val="22"/>
                <w:szCs w:val="22"/>
              </w:rPr>
            </w:pPr>
            <w:r>
              <w:rPr>
                <w:sz w:val="22"/>
                <w:szCs w:val="22"/>
              </w:rPr>
              <w:t>WC</w:t>
            </w:r>
          </w:p>
        </w:tc>
        <w:tc>
          <w:tcPr>
            <w:tcW w:w="1800" w:type="dxa"/>
            <w:tcBorders>
              <w:top w:val="single" w:sz="4" w:space="0" w:color="auto"/>
              <w:left w:val="single" w:sz="4" w:space="0" w:color="auto"/>
              <w:bottom w:val="single" w:sz="4" w:space="0" w:color="auto"/>
              <w:right w:val="single" w:sz="4" w:space="0" w:color="auto"/>
            </w:tcBorders>
            <w:hideMark/>
          </w:tcPr>
          <w:p w14:paraId="0A745D95" w14:textId="77777777" w:rsidR="005070A2" w:rsidRDefault="005070A2">
            <w:pPr>
              <w:jc w:val="center"/>
              <w:rPr>
                <w:sz w:val="22"/>
                <w:szCs w:val="22"/>
              </w:rPr>
            </w:pPr>
            <w:r>
              <w:rPr>
                <w:sz w:val="22"/>
                <w:szCs w:val="22"/>
              </w:rPr>
              <w:t>4,7</w:t>
            </w:r>
          </w:p>
        </w:tc>
      </w:tr>
      <w:tr w:rsidR="005070A2" w14:paraId="74CFB8C3" w14:textId="77777777" w:rsidTr="005070A2">
        <w:trPr>
          <w:trHeight w:val="234"/>
          <w:jc w:val="center"/>
        </w:trPr>
        <w:tc>
          <w:tcPr>
            <w:tcW w:w="413" w:type="dxa"/>
            <w:tcBorders>
              <w:top w:val="single" w:sz="4" w:space="0" w:color="auto"/>
              <w:left w:val="single" w:sz="4" w:space="0" w:color="auto"/>
              <w:bottom w:val="single" w:sz="4" w:space="0" w:color="auto"/>
              <w:right w:val="single" w:sz="4" w:space="0" w:color="auto"/>
            </w:tcBorders>
            <w:hideMark/>
          </w:tcPr>
          <w:p w14:paraId="2963CDB3" w14:textId="77777777" w:rsidR="005070A2" w:rsidRDefault="005070A2">
            <w:pPr>
              <w:jc w:val="center"/>
              <w:rPr>
                <w:sz w:val="22"/>
                <w:szCs w:val="22"/>
              </w:rPr>
            </w:pPr>
            <w:r>
              <w:rPr>
                <w:sz w:val="22"/>
                <w:szCs w:val="22"/>
              </w:rPr>
              <w:t>5</w:t>
            </w:r>
          </w:p>
        </w:tc>
        <w:tc>
          <w:tcPr>
            <w:tcW w:w="3007" w:type="dxa"/>
            <w:tcBorders>
              <w:top w:val="single" w:sz="4" w:space="0" w:color="auto"/>
              <w:left w:val="single" w:sz="4" w:space="0" w:color="auto"/>
              <w:bottom w:val="single" w:sz="4" w:space="0" w:color="auto"/>
              <w:right w:val="single" w:sz="4" w:space="0" w:color="auto"/>
            </w:tcBorders>
            <w:hideMark/>
          </w:tcPr>
          <w:p w14:paraId="74D71A8D" w14:textId="77777777" w:rsidR="005070A2" w:rsidRDefault="005070A2">
            <w:pPr>
              <w:jc w:val="center"/>
              <w:rPr>
                <w:sz w:val="22"/>
                <w:szCs w:val="22"/>
              </w:rPr>
            </w:pPr>
            <w:r>
              <w:rPr>
                <w:sz w:val="22"/>
                <w:szCs w:val="22"/>
              </w:rPr>
              <w:t>Zmywalnia 1</w:t>
            </w:r>
          </w:p>
        </w:tc>
        <w:tc>
          <w:tcPr>
            <w:tcW w:w="1800" w:type="dxa"/>
            <w:tcBorders>
              <w:top w:val="single" w:sz="4" w:space="0" w:color="auto"/>
              <w:left w:val="single" w:sz="4" w:space="0" w:color="auto"/>
              <w:bottom w:val="single" w:sz="4" w:space="0" w:color="auto"/>
              <w:right w:val="single" w:sz="4" w:space="0" w:color="auto"/>
            </w:tcBorders>
            <w:hideMark/>
          </w:tcPr>
          <w:p w14:paraId="7B227AD8" w14:textId="77777777" w:rsidR="005070A2" w:rsidRDefault="005070A2">
            <w:pPr>
              <w:jc w:val="center"/>
              <w:rPr>
                <w:sz w:val="22"/>
                <w:szCs w:val="22"/>
              </w:rPr>
            </w:pPr>
            <w:r>
              <w:rPr>
                <w:sz w:val="22"/>
                <w:szCs w:val="22"/>
              </w:rPr>
              <w:t>14,3</w:t>
            </w:r>
          </w:p>
        </w:tc>
      </w:tr>
      <w:tr w:rsidR="005070A2" w14:paraId="56E65510" w14:textId="77777777" w:rsidTr="005070A2">
        <w:trPr>
          <w:trHeight w:val="234"/>
          <w:jc w:val="center"/>
        </w:trPr>
        <w:tc>
          <w:tcPr>
            <w:tcW w:w="413" w:type="dxa"/>
            <w:tcBorders>
              <w:top w:val="single" w:sz="4" w:space="0" w:color="auto"/>
              <w:left w:val="single" w:sz="4" w:space="0" w:color="auto"/>
              <w:bottom w:val="single" w:sz="4" w:space="0" w:color="auto"/>
              <w:right w:val="single" w:sz="4" w:space="0" w:color="auto"/>
            </w:tcBorders>
            <w:hideMark/>
          </w:tcPr>
          <w:p w14:paraId="5FEFFA43" w14:textId="77777777" w:rsidR="005070A2" w:rsidRDefault="005070A2">
            <w:pPr>
              <w:jc w:val="center"/>
              <w:rPr>
                <w:sz w:val="22"/>
                <w:szCs w:val="22"/>
              </w:rPr>
            </w:pPr>
            <w:r>
              <w:rPr>
                <w:sz w:val="22"/>
                <w:szCs w:val="22"/>
              </w:rPr>
              <w:t>6</w:t>
            </w:r>
          </w:p>
        </w:tc>
        <w:tc>
          <w:tcPr>
            <w:tcW w:w="3007" w:type="dxa"/>
            <w:tcBorders>
              <w:top w:val="single" w:sz="4" w:space="0" w:color="auto"/>
              <w:left w:val="single" w:sz="4" w:space="0" w:color="auto"/>
              <w:bottom w:val="single" w:sz="4" w:space="0" w:color="auto"/>
              <w:right w:val="single" w:sz="4" w:space="0" w:color="auto"/>
            </w:tcBorders>
            <w:hideMark/>
          </w:tcPr>
          <w:p w14:paraId="1460CC10" w14:textId="77777777" w:rsidR="005070A2" w:rsidRDefault="005070A2">
            <w:pPr>
              <w:jc w:val="center"/>
              <w:rPr>
                <w:sz w:val="22"/>
                <w:szCs w:val="22"/>
              </w:rPr>
            </w:pPr>
            <w:r>
              <w:rPr>
                <w:sz w:val="22"/>
                <w:szCs w:val="22"/>
              </w:rPr>
              <w:t>Zmywalnia 2</w:t>
            </w:r>
          </w:p>
        </w:tc>
        <w:tc>
          <w:tcPr>
            <w:tcW w:w="1800" w:type="dxa"/>
            <w:tcBorders>
              <w:top w:val="single" w:sz="4" w:space="0" w:color="auto"/>
              <w:left w:val="single" w:sz="4" w:space="0" w:color="auto"/>
              <w:bottom w:val="single" w:sz="4" w:space="0" w:color="auto"/>
              <w:right w:val="single" w:sz="4" w:space="0" w:color="auto"/>
            </w:tcBorders>
            <w:hideMark/>
          </w:tcPr>
          <w:p w14:paraId="60812E9E" w14:textId="77777777" w:rsidR="005070A2" w:rsidRDefault="005070A2">
            <w:pPr>
              <w:jc w:val="center"/>
              <w:rPr>
                <w:sz w:val="22"/>
                <w:szCs w:val="22"/>
              </w:rPr>
            </w:pPr>
            <w:r>
              <w:rPr>
                <w:sz w:val="22"/>
                <w:szCs w:val="22"/>
              </w:rPr>
              <w:t>10,1</w:t>
            </w:r>
          </w:p>
        </w:tc>
      </w:tr>
      <w:tr w:rsidR="005070A2" w14:paraId="6EDB5FD6" w14:textId="77777777" w:rsidTr="005070A2">
        <w:trPr>
          <w:trHeight w:val="234"/>
          <w:jc w:val="center"/>
        </w:trPr>
        <w:tc>
          <w:tcPr>
            <w:tcW w:w="413" w:type="dxa"/>
            <w:tcBorders>
              <w:top w:val="single" w:sz="4" w:space="0" w:color="auto"/>
              <w:left w:val="single" w:sz="4" w:space="0" w:color="auto"/>
              <w:bottom w:val="single" w:sz="4" w:space="0" w:color="auto"/>
              <w:right w:val="single" w:sz="4" w:space="0" w:color="auto"/>
            </w:tcBorders>
            <w:hideMark/>
          </w:tcPr>
          <w:p w14:paraId="5D5A35B4" w14:textId="77777777" w:rsidR="005070A2" w:rsidRDefault="005070A2">
            <w:pPr>
              <w:jc w:val="center"/>
              <w:rPr>
                <w:sz w:val="22"/>
                <w:szCs w:val="22"/>
              </w:rPr>
            </w:pPr>
            <w:r>
              <w:rPr>
                <w:sz w:val="22"/>
                <w:szCs w:val="22"/>
              </w:rPr>
              <w:t>7</w:t>
            </w:r>
          </w:p>
        </w:tc>
        <w:tc>
          <w:tcPr>
            <w:tcW w:w="3007" w:type="dxa"/>
            <w:tcBorders>
              <w:top w:val="single" w:sz="4" w:space="0" w:color="auto"/>
              <w:left w:val="single" w:sz="4" w:space="0" w:color="auto"/>
              <w:bottom w:val="single" w:sz="4" w:space="0" w:color="auto"/>
              <w:right w:val="single" w:sz="4" w:space="0" w:color="auto"/>
            </w:tcBorders>
            <w:hideMark/>
          </w:tcPr>
          <w:p w14:paraId="68CB33FF" w14:textId="77777777" w:rsidR="005070A2" w:rsidRDefault="005070A2">
            <w:pPr>
              <w:jc w:val="center"/>
              <w:rPr>
                <w:sz w:val="22"/>
                <w:szCs w:val="22"/>
              </w:rPr>
            </w:pPr>
            <w:r>
              <w:rPr>
                <w:sz w:val="22"/>
                <w:szCs w:val="22"/>
              </w:rPr>
              <w:t>Rozdzielnia posiłków 1</w:t>
            </w:r>
          </w:p>
        </w:tc>
        <w:tc>
          <w:tcPr>
            <w:tcW w:w="1800" w:type="dxa"/>
            <w:tcBorders>
              <w:top w:val="single" w:sz="4" w:space="0" w:color="auto"/>
              <w:left w:val="single" w:sz="4" w:space="0" w:color="auto"/>
              <w:bottom w:val="single" w:sz="4" w:space="0" w:color="auto"/>
              <w:right w:val="single" w:sz="4" w:space="0" w:color="auto"/>
            </w:tcBorders>
            <w:hideMark/>
          </w:tcPr>
          <w:p w14:paraId="5696B645" w14:textId="77777777" w:rsidR="005070A2" w:rsidRDefault="005070A2">
            <w:pPr>
              <w:jc w:val="center"/>
              <w:rPr>
                <w:sz w:val="22"/>
                <w:szCs w:val="22"/>
              </w:rPr>
            </w:pPr>
            <w:r>
              <w:rPr>
                <w:sz w:val="22"/>
                <w:szCs w:val="22"/>
              </w:rPr>
              <w:t>15,8</w:t>
            </w:r>
          </w:p>
        </w:tc>
      </w:tr>
      <w:tr w:rsidR="005070A2" w14:paraId="4920135E" w14:textId="77777777" w:rsidTr="005070A2">
        <w:trPr>
          <w:trHeight w:val="234"/>
          <w:jc w:val="center"/>
        </w:trPr>
        <w:tc>
          <w:tcPr>
            <w:tcW w:w="413" w:type="dxa"/>
            <w:tcBorders>
              <w:top w:val="single" w:sz="4" w:space="0" w:color="auto"/>
              <w:left w:val="single" w:sz="4" w:space="0" w:color="auto"/>
              <w:bottom w:val="single" w:sz="4" w:space="0" w:color="auto"/>
              <w:right w:val="single" w:sz="4" w:space="0" w:color="auto"/>
            </w:tcBorders>
            <w:hideMark/>
          </w:tcPr>
          <w:p w14:paraId="70F88EB9" w14:textId="77777777" w:rsidR="005070A2" w:rsidRDefault="005070A2">
            <w:pPr>
              <w:jc w:val="center"/>
              <w:rPr>
                <w:sz w:val="22"/>
                <w:szCs w:val="22"/>
              </w:rPr>
            </w:pPr>
            <w:r>
              <w:rPr>
                <w:sz w:val="22"/>
                <w:szCs w:val="22"/>
              </w:rPr>
              <w:t>8</w:t>
            </w:r>
          </w:p>
        </w:tc>
        <w:tc>
          <w:tcPr>
            <w:tcW w:w="3007" w:type="dxa"/>
            <w:tcBorders>
              <w:top w:val="single" w:sz="4" w:space="0" w:color="auto"/>
              <w:left w:val="single" w:sz="4" w:space="0" w:color="auto"/>
              <w:bottom w:val="single" w:sz="4" w:space="0" w:color="auto"/>
              <w:right w:val="single" w:sz="4" w:space="0" w:color="auto"/>
            </w:tcBorders>
            <w:hideMark/>
          </w:tcPr>
          <w:p w14:paraId="0A884453" w14:textId="77777777" w:rsidR="005070A2" w:rsidRDefault="005070A2">
            <w:pPr>
              <w:jc w:val="center"/>
              <w:rPr>
                <w:sz w:val="22"/>
                <w:szCs w:val="22"/>
              </w:rPr>
            </w:pPr>
            <w:r>
              <w:rPr>
                <w:sz w:val="22"/>
                <w:szCs w:val="22"/>
              </w:rPr>
              <w:t>Rozdzielnia posiłków 2</w:t>
            </w:r>
          </w:p>
        </w:tc>
        <w:tc>
          <w:tcPr>
            <w:tcW w:w="1800" w:type="dxa"/>
            <w:tcBorders>
              <w:top w:val="single" w:sz="4" w:space="0" w:color="auto"/>
              <w:left w:val="single" w:sz="4" w:space="0" w:color="auto"/>
              <w:bottom w:val="single" w:sz="4" w:space="0" w:color="auto"/>
              <w:right w:val="single" w:sz="4" w:space="0" w:color="auto"/>
            </w:tcBorders>
            <w:hideMark/>
          </w:tcPr>
          <w:p w14:paraId="28B1D409" w14:textId="77777777" w:rsidR="005070A2" w:rsidRDefault="005070A2">
            <w:pPr>
              <w:jc w:val="center"/>
              <w:rPr>
                <w:sz w:val="22"/>
                <w:szCs w:val="22"/>
              </w:rPr>
            </w:pPr>
            <w:r>
              <w:rPr>
                <w:sz w:val="22"/>
                <w:szCs w:val="22"/>
              </w:rPr>
              <w:t>24,7</w:t>
            </w:r>
          </w:p>
        </w:tc>
      </w:tr>
      <w:tr w:rsidR="005070A2" w14:paraId="019C458D" w14:textId="77777777" w:rsidTr="005070A2">
        <w:trPr>
          <w:trHeight w:val="234"/>
          <w:jc w:val="center"/>
        </w:trPr>
        <w:tc>
          <w:tcPr>
            <w:tcW w:w="413" w:type="dxa"/>
            <w:tcBorders>
              <w:top w:val="single" w:sz="4" w:space="0" w:color="auto"/>
              <w:left w:val="single" w:sz="4" w:space="0" w:color="auto"/>
              <w:bottom w:val="single" w:sz="4" w:space="0" w:color="auto"/>
              <w:right w:val="single" w:sz="4" w:space="0" w:color="auto"/>
            </w:tcBorders>
            <w:hideMark/>
          </w:tcPr>
          <w:p w14:paraId="6E93DC88" w14:textId="77777777" w:rsidR="005070A2" w:rsidRDefault="005070A2">
            <w:pPr>
              <w:jc w:val="center"/>
              <w:rPr>
                <w:sz w:val="22"/>
                <w:szCs w:val="22"/>
              </w:rPr>
            </w:pPr>
            <w:r>
              <w:rPr>
                <w:sz w:val="22"/>
                <w:szCs w:val="22"/>
              </w:rPr>
              <w:t>9</w:t>
            </w:r>
          </w:p>
        </w:tc>
        <w:tc>
          <w:tcPr>
            <w:tcW w:w="3007" w:type="dxa"/>
            <w:tcBorders>
              <w:top w:val="single" w:sz="4" w:space="0" w:color="auto"/>
              <w:left w:val="single" w:sz="4" w:space="0" w:color="auto"/>
              <w:bottom w:val="single" w:sz="4" w:space="0" w:color="auto"/>
              <w:right w:val="single" w:sz="4" w:space="0" w:color="auto"/>
            </w:tcBorders>
            <w:hideMark/>
          </w:tcPr>
          <w:p w14:paraId="39803003" w14:textId="77777777" w:rsidR="005070A2" w:rsidRDefault="005070A2">
            <w:pPr>
              <w:jc w:val="center"/>
              <w:rPr>
                <w:sz w:val="22"/>
                <w:szCs w:val="22"/>
              </w:rPr>
            </w:pPr>
            <w:r>
              <w:rPr>
                <w:sz w:val="22"/>
                <w:szCs w:val="22"/>
              </w:rPr>
              <w:t>Komunikacja</w:t>
            </w:r>
          </w:p>
        </w:tc>
        <w:tc>
          <w:tcPr>
            <w:tcW w:w="1800" w:type="dxa"/>
            <w:tcBorders>
              <w:top w:val="single" w:sz="4" w:space="0" w:color="auto"/>
              <w:left w:val="single" w:sz="4" w:space="0" w:color="auto"/>
              <w:bottom w:val="single" w:sz="4" w:space="0" w:color="auto"/>
              <w:right w:val="single" w:sz="4" w:space="0" w:color="auto"/>
            </w:tcBorders>
            <w:hideMark/>
          </w:tcPr>
          <w:p w14:paraId="05BEBE6E" w14:textId="77777777" w:rsidR="005070A2" w:rsidRDefault="005070A2">
            <w:pPr>
              <w:jc w:val="center"/>
              <w:rPr>
                <w:sz w:val="22"/>
                <w:szCs w:val="22"/>
              </w:rPr>
            </w:pPr>
            <w:r>
              <w:rPr>
                <w:sz w:val="22"/>
                <w:szCs w:val="22"/>
              </w:rPr>
              <w:t>40,5</w:t>
            </w:r>
          </w:p>
        </w:tc>
      </w:tr>
      <w:tr w:rsidR="005070A2" w14:paraId="78612DD8" w14:textId="77777777" w:rsidTr="005070A2">
        <w:trPr>
          <w:trHeight w:val="234"/>
          <w:jc w:val="center"/>
        </w:trPr>
        <w:tc>
          <w:tcPr>
            <w:tcW w:w="3420" w:type="dxa"/>
            <w:gridSpan w:val="2"/>
            <w:tcBorders>
              <w:top w:val="single" w:sz="4" w:space="0" w:color="auto"/>
              <w:left w:val="single" w:sz="4" w:space="0" w:color="auto"/>
              <w:bottom w:val="single" w:sz="4" w:space="0" w:color="auto"/>
              <w:right w:val="single" w:sz="4" w:space="0" w:color="auto"/>
            </w:tcBorders>
            <w:hideMark/>
          </w:tcPr>
          <w:p w14:paraId="6324DF8D" w14:textId="77777777" w:rsidR="005070A2" w:rsidRDefault="005070A2">
            <w:pPr>
              <w:jc w:val="center"/>
              <w:rPr>
                <w:b/>
                <w:sz w:val="22"/>
                <w:szCs w:val="22"/>
              </w:rPr>
            </w:pPr>
            <w:r>
              <w:rPr>
                <w:b/>
                <w:sz w:val="22"/>
                <w:szCs w:val="22"/>
              </w:rPr>
              <w:t>Razem powierzchnia</w:t>
            </w:r>
          </w:p>
        </w:tc>
        <w:tc>
          <w:tcPr>
            <w:tcW w:w="1800" w:type="dxa"/>
            <w:tcBorders>
              <w:top w:val="single" w:sz="4" w:space="0" w:color="auto"/>
              <w:left w:val="single" w:sz="4" w:space="0" w:color="auto"/>
              <w:bottom w:val="single" w:sz="4" w:space="0" w:color="auto"/>
              <w:right w:val="single" w:sz="4" w:space="0" w:color="auto"/>
            </w:tcBorders>
            <w:hideMark/>
          </w:tcPr>
          <w:p w14:paraId="18A1204F" w14:textId="77777777" w:rsidR="005070A2" w:rsidRDefault="005070A2">
            <w:pPr>
              <w:jc w:val="center"/>
              <w:rPr>
                <w:b/>
                <w:sz w:val="22"/>
                <w:szCs w:val="22"/>
              </w:rPr>
            </w:pPr>
            <w:r>
              <w:rPr>
                <w:b/>
                <w:sz w:val="22"/>
                <w:szCs w:val="22"/>
              </w:rPr>
              <w:t>124,5</w:t>
            </w:r>
          </w:p>
        </w:tc>
      </w:tr>
    </w:tbl>
    <w:p w14:paraId="4328ABAF" w14:textId="77777777" w:rsidR="005070A2" w:rsidRDefault="005070A2" w:rsidP="005070A2">
      <w:pPr>
        <w:jc w:val="center"/>
        <w:rPr>
          <w:b/>
          <w:sz w:val="22"/>
          <w:szCs w:val="22"/>
        </w:rPr>
      </w:pPr>
    </w:p>
    <w:p w14:paraId="0A4F27ED" w14:textId="77777777" w:rsidR="005070A2" w:rsidRDefault="005070A2" w:rsidP="005070A2">
      <w:pPr>
        <w:jc w:val="center"/>
        <w:rPr>
          <w:b/>
          <w:sz w:val="22"/>
          <w:szCs w:val="22"/>
        </w:rPr>
      </w:pPr>
      <w:r>
        <w:rPr>
          <w:b/>
          <w:sz w:val="22"/>
          <w:szCs w:val="22"/>
        </w:rPr>
        <w:t>Lokalizacja przy ul. Przyrodniczej 7/9</w:t>
      </w:r>
    </w:p>
    <w:p w14:paraId="19BB704A" w14:textId="77777777" w:rsidR="005070A2" w:rsidRDefault="005070A2" w:rsidP="005070A2">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3007"/>
        <w:gridCol w:w="1800"/>
      </w:tblGrid>
      <w:tr w:rsidR="005070A2" w14:paraId="27D2E23D" w14:textId="77777777" w:rsidTr="005070A2">
        <w:trPr>
          <w:trHeight w:val="354"/>
          <w:jc w:val="center"/>
        </w:trPr>
        <w:tc>
          <w:tcPr>
            <w:tcW w:w="465" w:type="dxa"/>
            <w:tcBorders>
              <w:top w:val="single" w:sz="4" w:space="0" w:color="auto"/>
              <w:left w:val="single" w:sz="4" w:space="0" w:color="auto"/>
              <w:bottom w:val="single" w:sz="4" w:space="0" w:color="auto"/>
              <w:right w:val="single" w:sz="4" w:space="0" w:color="auto"/>
            </w:tcBorders>
            <w:vAlign w:val="center"/>
            <w:hideMark/>
          </w:tcPr>
          <w:p w14:paraId="46CF7B68" w14:textId="77777777" w:rsidR="005070A2" w:rsidRDefault="005070A2">
            <w:pPr>
              <w:jc w:val="center"/>
              <w:rPr>
                <w:b/>
                <w:sz w:val="22"/>
                <w:szCs w:val="22"/>
              </w:rPr>
            </w:pPr>
            <w:r>
              <w:rPr>
                <w:b/>
                <w:sz w:val="22"/>
                <w:szCs w:val="22"/>
              </w:rPr>
              <w:t>Lp.</w:t>
            </w:r>
          </w:p>
        </w:tc>
        <w:tc>
          <w:tcPr>
            <w:tcW w:w="3007" w:type="dxa"/>
            <w:tcBorders>
              <w:top w:val="single" w:sz="4" w:space="0" w:color="auto"/>
              <w:left w:val="single" w:sz="4" w:space="0" w:color="auto"/>
              <w:bottom w:val="single" w:sz="4" w:space="0" w:color="auto"/>
              <w:right w:val="single" w:sz="4" w:space="0" w:color="auto"/>
            </w:tcBorders>
            <w:vAlign w:val="center"/>
            <w:hideMark/>
          </w:tcPr>
          <w:p w14:paraId="20BE2B49" w14:textId="77777777" w:rsidR="005070A2" w:rsidRDefault="005070A2">
            <w:pPr>
              <w:jc w:val="center"/>
              <w:rPr>
                <w:b/>
                <w:sz w:val="22"/>
                <w:szCs w:val="22"/>
              </w:rPr>
            </w:pPr>
            <w:r>
              <w:rPr>
                <w:b/>
                <w:sz w:val="22"/>
                <w:szCs w:val="22"/>
              </w:rPr>
              <w:t>Nazwa pomieszczenia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A8F5594" w14:textId="77777777" w:rsidR="005070A2" w:rsidRDefault="005070A2">
            <w:pPr>
              <w:jc w:val="center"/>
              <w:rPr>
                <w:b/>
                <w:sz w:val="22"/>
                <w:szCs w:val="22"/>
              </w:rPr>
            </w:pPr>
            <w:r>
              <w:rPr>
                <w:b/>
                <w:sz w:val="22"/>
                <w:szCs w:val="22"/>
              </w:rPr>
              <w:t>Powierzchnia [m</w:t>
            </w:r>
            <w:r>
              <w:rPr>
                <w:b/>
                <w:sz w:val="22"/>
                <w:szCs w:val="22"/>
                <w:vertAlign w:val="superscript"/>
              </w:rPr>
              <w:t>2</w:t>
            </w:r>
            <w:r>
              <w:rPr>
                <w:b/>
                <w:sz w:val="22"/>
                <w:szCs w:val="22"/>
              </w:rPr>
              <w:t>]</w:t>
            </w:r>
          </w:p>
        </w:tc>
      </w:tr>
      <w:tr w:rsidR="005070A2" w14:paraId="34930FE1" w14:textId="77777777" w:rsidTr="005070A2">
        <w:trPr>
          <w:trHeight w:val="234"/>
          <w:jc w:val="center"/>
        </w:trPr>
        <w:tc>
          <w:tcPr>
            <w:tcW w:w="465" w:type="dxa"/>
            <w:tcBorders>
              <w:top w:val="single" w:sz="4" w:space="0" w:color="auto"/>
              <w:left w:val="single" w:sz="4" w:space="0" w:color="auto"/>
              <w:bottom w:val="single" w:sz="4" w:space="0" w:color="auto"/>
              <w:right w:val="single" w:sz="4" w:space="0" w:color="auto"/>
            </w:tcBorders>
            <w:hideMark/>
          </w:tcPr>
          <w:p w14:paraId="603DFEF9" w14:textId="77777777" w:rsidR="005070A2" w:rsidRDefault="005070A2">
            <w:pPr>
              <w:jc w:val="center"/>
              <w:rPr>
                <w:sz w:val="22"/>
                <w:szCs w:val="22"/>
              </w:rPr>
            </w:pPr>
            <w:r>
              <w:rPr>
                <w:sz w:val="22"/>
                <w:szCs w:val="22"/>
              </w:rPr>
              <w:t>1</w:t>
            </w:r>
          </w:p>
        </w:tc>
        <w:tc>
          <w:tcPr>
            <w:tcW w:w="3007" w:type="dxa"/>
            <w:tcBorders>
              <w:top w:val="single" w:sz="4" w:space="0" w:color="auto"/>
              <w:left w:val="single" w:sz="4" w:space="0" w:color="auto"/>
              <w:bottom w:val="single" w:sz="4" w:space="0" w:color="auto"/>
              <w:right w:val="single" w:sz="4" w:space="0" w:color="auto"/>
            </w:tcBorders>
            <w:hideMark/>
          </w:tcPr>
          <w:p w14:paraId="456B74DE" w14:textId="77777777" w:rsidR="005070A2" w:rsidRDefault="005070A2">
            <w:pPr>
              <w:jc w:val="center"/>
              <w:rPr>
                <w:sz w:val="22"/>
                <w:szCs w:val="22"/>
              </w:rPr>
            </w:pPr>
            <w:r>
              <w:rPr>
                <w:sz w:val="22"/>
                <w:szCs w:val="22"/>
              </w:rPr>
              <w:t>Rozdzielnia posiłków</w:t>
            </w:r>
          </w:p>
        </w:tc>
        <w:tc>
          <w:tcPr>
            <w:tcW w:w="1800" w:type="dxa"/>
            <w:tcBorders>
              <w:top w:val="single" w:sz="4" w:space="0" w:color="auto"/>
              <w:left w:val="single" w:sz="4" w:space="0" w:color="auto"/>
              <w:bottom w:val="single" w:sz="4" w:space="0" w:color="auto"/>
              <w:right w:val="single" w:sz="4" w:space="0" w:color="auto"/>
            </w:tcBorders>
            <w:hideMark/>
          </w:tcPr>
          <w:p w14:paraId="466F3D64" w14:textId="77777777" w:rsidR="005070A2" w:rsidRDefault="005070A2">
            <w:pPr>
              <w:jc w:val="center"/>
              <w:rPr>
                <w:bCs/>
                <w:sz w:val="22"/>
                <w:szCs w:val="22"/>
              </w:rPr>
            </w:pPr>
            <w:r>
              <w:rPr>
                <w:bCs/>
                <w:sz w:val="22"/>
                <w:szCs w:val="22"/>
              </w:rPr>
              <w:t>22</w:t>
            </w:r>
          </w:p>
        </w:tc>
      </w:tr>
      <w:tr w:rsidR="005070A2" w14:paraId="79FC8929" w14:textId="77777777" w:rsidTr="005070A2">
        <w:trPr>
          <w:trHeight w:val="234"/>
          <w:jc w:val="center"/>
        </w:trPr>
        <w:tc>
          <w:tcPr>
            <w:tcW w:w="465" w:type="dxa"/>
            <w:tcBorders>
              <w:top w:val="single" w:sz="4" w:space="0" w:color="auto"/>
              <w:left w:val="single" w:sz="4" w:space="0" w:color="auto"/>
              <w:bottom w:val="single" w:sz="4" w:space="0" w:color="auto"/>
              <w:right w:val="single" w:sz="4" w:space="0" w:color="auto"/>
            </w:tcBorders>
            <w:hideMark/>
          </w:tcPr>
          <w:p w14:paraId="08D4E975" w14:textId="77777777" w:rsidR="005070A2" w:rsidRDefault="005070A2">
            <w:pPr>
              <w:jc w:val="center"/>
              <w:rPr>
                <w:sz w:val="22"/>
                <w:szCs w:val="22"/>
              </w:rPr>
            </w:pPr>
            <w:r>
              <w:rPr>
                <w:sz w:val="22"/>
                <w:szCs w:val="22"/>
              </w:rPr>
              <w:t>2</w:t>
            </w:r>
          </w:p>
        </w:tc>
        <w:tc>
          <w:tcPr>
            <w:tcW w:w="3007" w:type="dxa"/>
            <w:tcBorders>
              <w:top w:val="single" w:sz="4" w:space="0" w:color="auto"/>
              <w:left w:val="single" w:sz="4" w:space="0" w:color="auto"/>
              <w:bottom w:val="single" w:sz="4" w:space="0" w:color="auto"/>
              <w:right w:val="single" w:sz="4" w:space="0" w:color="auto"/>
            </w:tcBorders>
            <w:hideMark/>
          </w:tcPr>
          <w:p w14:paraId="6B0CE240" w14:textId="77777777" w:rsidR="005070A2" w:rsidRDefault="005070A2">
            <w:pPr>
              <w:jc w:val="center"/>
              <w:rPr>
                <w:sz w:val="22"/>
                <w:szCs w:val="22"/>
              </w:rPr>
            </w:pPr>
            <w:r>
              <w:rPr>
                <w:sz w:val="22"/>
                <w:szCs w:val="22"/>
              </w:rPr>
              <w:t>Zmywalnia</w:t>
            </w:r>
          </w:p>
        </w:tc>
        <w:tc>
          <w:tcPr>
            <w:tcW w:w="1800" w:type="dxa"/>
            <w:tcBorders>
              <w:top w:val="single" w:sz="4" w:space="0" w:color="auto"/>
              <w:left w:val="single" w:sz="4" w:space="0" w:color="auto"/>
              <w:bottom w:val="single" w:sz="4" w:space="0" w:color="auto"/>
              <w:right w:val="single" w:sz="4" w:space="0" w:color="auto"/>
            </w:tcBorders>
            <w:hideMark/>
          </w:tcPr>
          <w:p w14:paraId="6850ACA8" w14:textId="77777777" w:rsidR="005070A2" w:rsidRDefault="005070A2">
            <w:pPr>
              <w:jc w:val="center"/>
              <w:rPr>
                <w:bCs/>
                <w:sz w:val="22"/>
                <w:szCs w:val="22"/>
              </w:rPr>
            </w:pPr>
            <w:r>
              <w:rPr>
                <w:bCs/>
                <w:sz w:val="22"/>
                <w:szCs w:val="22"/>
              </w:rPr>
              <w:t>10</w:t>
            </w:r>
          </w:p>
        </w:tc>
      </w:tr>
      <w:tr w:rsidR="005070A2" w14:paraId="653712BA" w14:textId="77777777" w:rsidTr="005070A2">
        <w:trPr>
          <w:trHeight w:val="234"/>
          <w:jc w:val="center"/>
        </w:trPr>
        <w:tc>
          <w:tcPr>
            <w:tcW w:w="3472" w:type="dxa"/>
            <w:gridSpan w:val="2"/>
            <w:tcBorders>
              <w:top w:val="single" w:sz="4" w:space="0" w:color="auto"/>
              <w:left w:val="single" w:sz="4" w:space="0" w:color="auto"/>
              <w:bottom w:val="single" w:sz="4" w:space="0" w:color="auto"/>
              <w:right w:val="single" w:sz="4" w:space="0" w:color="auto"/>
            </w:tcBorders>
            <w:hideMark/>
          </w:tcPr>
          <w:p w14:paraId="6826EBD1" w14:textId="77777777" w:rsidR="005070A2" w:rsidRDefault="005070A2">
            <w:pPr>
              <w:jc w:val="center"/>
              <w:rPr>
                <w:b/>
                <w:sz w:val="22"/>
                <w:szCs w:val="22"/>
              </w:rPr>
            </w:pPr>
            <w:r>
              <w:rPr>
                <w:b/>
                <w:sz w:val="22"/>
                <w:szCs w:val="22"/>
              </w:rPr>
              <w:t>Razem powierzchnia</w:t>
            </w:r>
          </w:p>
        </w:tc>
        <w:tc>
          <w:tcPr>
            <w:tcW w:w="1800" w:type="dxa"/>
            <w:tcBorders>
              <w:top w:val="single" w:sz="4" w:space="0" w:color="auto"/>
              <w:left w:val="single" w:sz="4" w:space="0" w:color="auto"/>
              <w:bottom w:val="single" w:sz="4" w:space="0" w:color="auto"/>
              <w:right w:val="single" w:sz="4" w:space="0" w:color="auto"/>
            </w:tcBorders>
            <w:hideMark/>
          </w:tcPr>
          <w:p w14:paraId="3831AFEE" w14:textId="77777777" w:rsidR="005070A2" w:rsidRDefault="005070A2">
            <w:pPr>
              <w:jc w:val="center"/>
              <w:rPr>
                <w:b/>
                <w:sz w:val="22"/>
                <w:szCs w:val="22"/>
              </w:rPr>
            </w:pPr>
            <w:r>
              <w:rPr>
                <w:b/>
                <w:sz w:val="22"/>
                <w:szCs w:val="22"/>
              </w:rPr>
              <w:t>32</w:t>
            </w:r>
          </w:p>
        </w:tc>
      </w:tr>
    </w:tbl>
    <w:p w14:paraId="0CD65E89" w14:textId="77777777" w:rsidR="005070A2" w:rsidRDefault="005070A2" w:rsidP="005070A2">
      <w:pPr>
        <w:jc w:val="center"/>
        <w:rPr>
          <w:b/>
          <w:sz w:val="22"/>
          <w:szCs w:val="22"/>
        </w:rPr>
      </w:pPr>
    </w:p>
    <w:p w14:paraId="4570EA5B" w14:textId="5B272926" w:rsidR="00E23A78" w:rsidRDefault="005070A2" w:rsidP="00E23A78">
      <w:pPr>
        <w:ind w:left="-284"/>
        <w:jc w:val="right"/>
        <w:rPr>
          <w:i/>
          <w:iCs/>
        </w:rPr>
      </w:pPr>
      <w:r>
        <w:br w:type="page"/>
      </w:r>
      <w:r>
        <w:rPr>
          <w:i/>
          <w:iCs/>
        </w:rPr>
        <w:lastRenderedPageBreak/>
        <w:t>Załącznik nr 1</w:t>
      </w:r>
      <w:r w:rsidR="005A25D6">
        <w:rPr>
          <w:i/>
          <w:iCs/>
        </w:rPr>
        <w:t>3</w:t>
      </w:r>
    </w:p>
    <w:p w14:paraId="08626E53" w14:textId="77777777" w:rsidR="00E23A78" w:rsidRDefault="00E23A78" w:rsidP="00E23A78">
      <w:pPr>
        <w:ind w:left="-284"/>
        <w:jc w:val="right"/>
        <w:rPr>
          <w:i/>
          <w:iCs/>
        </w:rPr>
      </w:pPr>
    </w:p>
    <w:p w14:paraId="61BCBBBC" w14:textId="77777777" w:rsidR="005070A2" w:rsidRDefault="005070A2" w:rsidP="005070A2">
      <w:pPr>
        <w:ind w:left="-284"/>
        <w:jc w:val="right"/>
        <w:rPr>
          <w:i/>
          <w:iCs/>
        </w:rPr>
      </w:pPr>
    </w:p>
    <w:p w14:paraId="207AFE0E" w14:textId="77777777" w:rsidR="005070A2" w:rsidRDefault="005070A2" w:rsidP="005070A2">
      <w:pPr>
        <w:pStyle w:val="NormalnyWeb"/>
        <w:spacing w:before="0" w:beforeAutospacing="0" w:after="0" w:afterAutospacing="0"/>
        <w:ind w:left="-284"/>
        <w:jc w:val="center"/>
        <w:rPr>
          <w:b/>
          <w:bCs/>
          <w:sz w:val="22"/>
          <w:szCs w:val="22"/>
        </w:rPr>
      </w:pPr>
      <w:r>
        <w:rPr>
          <w:b/>
          <w:bCs/>
          <w:sz w:val="22"/>
          <w:szCs w:val="22"/>
        </w:rPr>
        <w:t>Wzór</w:t>
      </w:r>
    </w:p>
    <w:p w14:paraId="29712200" w14:textId="77777777" w:rsidR="005070A2" w:rsidRDefault="005070A2" w:rsidP="005070A2">
      <w:pPr>
        <w:pStyle w:val="NormalnyWeb"/>
        <w:spacing w:before="0" w:beforeAutospacing="0" w:after="0" w:afterAutospacing="0"/>
        <w:ind w:left="-284"/>
        <w:jc w:val="center"/>
        <w:rPr>
          <w:sz w:val="22"/>
          <w:szCs w:val="22"/>
        </w:rPr>
      </w:pPr>
      <w:r>
        <w:rPr>
          <w:b/>
          <w:bCs/>
          <w:sz w:val="22"/>
          <w:szCs w:val="22"/>
        </w:rPr>
        <w:t xml:space="preserve">Umowa powierzenia przetwarzania danych osobowych, </w:t>
      </w:r>
      <w:r>
        <w:rPr>
          <w:sz w:val="22"/>
          <w:szCs w:val="22"/>
        </w:rPr>
        <w:br/>
      </w:r>
    </w:p>
    <w:p w14:paraId="74321557" w14:textId="77777777" w:rsidR="005070A2" w:rsidRDefault="005070A2" w:rsidP="005070A2">
      <w:pPr>
        <w:ind w:left="-284"/>
        <w:rPr>
          <w:sz w:val="22"/>
          <w:szCs w:val="22"/>
        </w:rPr>
      </w:pPr>
      <w:r>
        <w:rPr>
          <w:sz w:val="22"/>
          <w:szCs w:val="22"/>
        </w:rPr>
        <w:t>Zawarta w dniu ………… roku w Łodzi pomiędzy:</w:t>
      </w:r>
    </w:p>
    <w:p w14:paraId="4069A56A" w14:textId="77777777" w:rsidR="005070A2" w:rsidRDefault="005070A2" w:rsidP="005070A2">
      <w:pPr>
        <w:pStyle w:val="Tekstpodstawowy2"/>
        <w:ind w:left="-284"/>
        <w:rPr>
          <w:b/>
          <w:sz w:val="22"/>
          <w:szCs w:val="22"/>
        </w:rPr>
      </w:pPr>
      <w:r>
        <w:rPr>
          <w:b/>
          <w:sz w:val="22"/>
          <w:szCs w:val="22"/>
        </w:rPr>
        <w:t>Miejskim Centrum Medycznym im. dr. Karola Jonschera, ul. Milionowa 14, 93-113 Łódź</w:t>
      </w:r>
    </w:p>
    <w:p w14:paraId="2FFBA242" w14:textId="77777777" w:rsidR="005070A2" w:rsidRDefault="005070A2" w:rsidP="005070A2">
      <w:pPr>
        <w:pStyle w:val="Tytu"/>
        <w:ind w:left="-284"/>
        <w:jc w:val="both"/>
        <w:rPr>
          <w:b w:val="0"/>
          <w:sz w:val="22"/>
          <w:szCs w:val="22"/>
        </w:rPr>
      </w:pPr>
      <w:r>
        <w:rPr>
          <w:b w:val="0"/>
          <w:sz w:val="22"/>
          <w:szCs w:val="22"/>
        </w:rPr>
        <w:t xml:space="preserve">zarejestrowanym w Sądzie Rejonowym dla Łodzi-Śródmieścia w Łodzi, pod nr KRS 0000014060, </w:t>
      </w:r>
      <w:r>
        <w:rPr>
          <w:b w:val="0"/>
          <w:sz w:val="22"/>
          <w:szCs w:val="22"/>
        </w:rPr>
        <w:br/>
        <w:t>NIP: 728–22–89–592, Regon: 472237185</w:t>
      </w:r>
    </w:p>
    <w:p w14:paraId="638C9424" w14:textId="77777777" w:rsidR="005070A2" w:rsidRDefault="005070A2" w:rsidP="005070A2">
      <w:pPr>
        <w:ind w:left="-284"/>
        <w:rPr>
          <w:sz w:val="22"/>
          <w:szCs w:val="22"/>
        </w:rPr>
      </w:pPr>
      <w:r>
        <w:rPr>
          <w:sz w:val="22"/>
          <w:szCs w:val="22"/>
        </w:rPr>
        <w:t xml:space="preserve">które reprezentuje Dyrektor Centrum – Administrator Danych Osobowych </w:t>
      </w:r>
      <w:r>
        <w:rPr>
          <w:b/>
          <w:sz w:val="22"/>
          <w:szCs w:val="22"/>
        </w:rPr>
        <w:t>Konrad Łukaszewski</w:t>
      </w:r>
      <w:r>
        <w:rPr>
          <w:sz w:val="22"/>
          <w:szCs w:val="22"/>
        </w:rPr>
        <w:t xml:space="preserve"> </w:t>
      </w:r>
    </w:p>
    <w:p w14:paraId="231C24F0" w14:textId="77777777" w:rsidR="005070A2" w:rsidRDefault="005070A2" w:rsidP="005070A2">
      <w:pPr>
        <w:pStyle w:val="NormalnyWeb"/>
        <w:spacing w:before="0" w:beforeAutospacing="0" w:after="0" w:afterAutospacing="0"/>
        <w:ind w:left="-284"/>
        <w:jc w:val="both"/>
        <w:rPr>
          <w:b/>
          <w:bCs/>
          <w:sz w:val="22"/>
          <w:szCs w:val="22"/>
        </w:rPr>
      </w:pPr>
      <w:r>
        <w:rPr>
          <w:sz w:val="22"/>
          <w:szCs w:val="22"/>
        </w:rPr>
        <w:t>zwanym dalej w umowie „</w:t>
      </w:r>
      <w:r>
        <w:rPr>
          <w:b/>
          <w:bCs/>
          <w:sz w:val="22"/>
          <w:szCs w:val="22"/>
        </w:rPr>
        <w:t>Administratorem”</w:t>
      </w:r>
    </w:p>
    <w:p w14:paraId="09C1C855" w14:textId="77777777" w:rsidR="005070A2" w:rsidRDefault="005070A2" w:rsidP="005070A2">
      <w:pPr>
        <w:ind w:left="-284"/>
        <w:jc w:val="both"/>
        <w:rPr>
          <w:sz w:val="22"/>
          <w:szCs w:val="22"/>
        </w:rPr>
      </w:pPr>
      <w:r>
        <w:rPr>
          <w:sz w:val="22"/>
          <w:szCs w:val="22"/>
        </w:rPr>
        <w:t>a</w:t>
      </w:r>
    </w:p>
    <w:p w14:paraId="6A2F20BF" w14:textId="77777777" w:rsidR="005070A2" w:rsidRDefault="005070A2" w:rsidP="005070A2">
      <w:pPr>
        <w:ind w:left="-284"/>
        <w:jc w:val="both"/>
        <w:rPr>
          <w:sz w:val="22"/>
          <w:szCs w:val="22"/>
        </w:rPr>
      </w:pPr>
      <w:r>
        <w:rPr>
          <w:sz w:val="22"/>
          <w:szCs w:val="22"/>
        </w:rPr>
        <w:t>firmą ……………….…………………………………..………………………………………................……………</w:t>
      </w:r>
    </w:p>
    <w:p w14:paraId="2D081E3F" w14:textId="77777777" w:rsidR="005070A2" w:rsidRDefault="005070A2" w:rsidP="005070A2">
      <w:pPr>
        <w:ind w:left="-284"/>
        <w:jc w:val="both"/>
        <w:rPr>
          <w:sz w:val="22"/>
          <w:szCs w:val="22"/>
        </w:rPr>
      </w:pPr>
      <w:r>
        <w:rPr>
          <w:sz w:val="22"/>
          <w:szCs w:val="22"/>
        </w:rPr>
        <w:t xml:space="preserve">zarejestrowaną w ……….....……., pod nr KRS / PESEL ………...……., NIP: ………...……., Regon: ………...……. którą reprezentuje ……………………………………………………………………………… </w:t>
      </w:r>
    </w:p>
    <w:p w14:paraId="2B7D2F14" w14:textId="77777777" w:rsidR="005070A2" w:rsidRDefault="005070A2" w:rsidP="005070A2">
      <w:pPr>
        <w:ind w:left="-284"/>
        <w:jc w:val="both"/>
        <w:rPr>
          <w:bCs/>
          <w:sz w:val="22"/>
          <w:szCs w:val="22"/>
        </w:rPr>
      </w:pPr>
      <w:r>
        <w:rPr>
          <w:sz w:val="22"/>
          <w:szCs w:val="22"/>
        </w:rPr>
        <w:t>zwaną dalej w umowie „</w:t>
      </w:r>
      <w:r>
        <w:rPr>
          <w:b/>
          <w:sz w:val="22"/>
          <w:szCs w:val="22"/>
        </w:rPr>
        <w:t>Podmiotem przetwarzającym”</w:t>
      </w:r>
      <w:r>
        <w:rPr>
          <w:bCs/>
          <w:sz w:val="22"/>
          <w:szCs w:val="22"/>
        </w:rPr>
        <w:t>.</w:t>
      </w:r>
    </w:p>
    <w:p w14:paraId="7C83E415" w14:textId="77777777" w:rsidR="005070A2" w:rsidRDefault="005070A2" w:rsidP="005070A2">
      <w:pPr>
        <w:ind w:left="-284"/>
        <w:jc w:val="both"/>
        <w:rPr>
          <w:bCs/>
          <w:sz w:val="22"/>
          <w:szCs w:val="22"/>
        </w:rPr>
      </w:pPr>
    </w:p>
    <w:p w14:paraId="6AD20751" w14:textId="77777777" w:rsidR="005070A2" w:rsidRDefault="005070A2" w:rsidP="005070A2">
      <w:pPr>
        <w:ind w:left="-284"/>
        <w:jc w:val="both"/>
        <w:rPr>
          <w:bCs/>
          <w:sz w:val="22"/>
          <w:szCs w:val="22"/>
        </w:rPr>
      </w:pPr>
      <w:r>
        <w:rPr>
          <w:bCs/>
          <w:sz w:val="22"/>
          <w:szCs w:val="22"/>
        </w:rPr>
        <w:t xml:space="preserve">Zleceniobiorca będzie wykonywał odpłatnie świadczenie na rzecz Zleceniodawcy i jego pacjentów usług z zakresu </w:t>
      </w:r>
      <w:r>
        <w:rPr>
          <w:bCs/>
          <w:i/>
          <w:iCs/>
          <w:sz w:val="22"/>
          <w:szCs w:val="22"/>
        </w:rPr>
        <w:t xml:space="preserve">żywienia pacjentów i personelu Miejskiego Centrum Medycznego im. dr. Karola Jonschera w Łodzi </w:t>
      </w:r>
      <w:r>
        <w:rPr>
          <w:bCs/>
          <w:sz w:val="22"/>
          <w:szCs w:val="22"/>
        </w:rPr>
        <w:t>na podstawie umowy ………………………………..określanej, dalej jako „umowa główna”.</w:t>
      </w:r>
    </w:p>
    <w:p w14:paraId="166F9ADA" w14:textId="77777777" w:rsidR="005070A2" w:rsidRDefault="005070A2" w:rsidP="005070A2">
      <w:pPr>
        <w:ind w:left="-284"/>
        <w:jc w:val="both"/>
        <w:rPr>
          <w:bCs/>
          <w:sz w:val="22"/>
          <w:szCs w:val="22"/>
        </w:rPr>
      </w:pPr>
      <w:r>
        <w:rPr>
          <w:bCs/>
          <w:sz w:val="22"/>
          <w:szCs w:val="22"/>
        </w:rPr>
        <w:t>Zleceniobiorca ramach usług będzie miał dostęp do danych osobowych pacjentów Zleceniodawcy, strony niniejszym zawierają Umowę powierzenia przetwarzania danych osobowych:</w:t>
      </w:r>
    </w:p>
    <w:p w14:paraId="52944A60" w14:textId="77777777" w:rsidR="005070A2" w:rsidRDefault="005070A2" w:rsidP="005070A2">
      <w:pPr>
        <w:ind w:left="-284"/>
        <w:jc w:val="center"/>
        <w:rPr>
          <w:b/>
          <w:bCs/>
          <w:color w:val="000000"/>
          <w:sz w:val="22"/>
          <w:szCs w:val="22"/>
        </w:rPr>
      </w:pPr>
    </w:p>
    <w:p w14:paraId="1DF63306" w14:textId="77777777" w:rsidR="005070A2" w:rsidRDefault="005070A2" w:rsidP="005070A2">
      <w:pPr>
        <w:ind w:left="-284"/>
        <w:jc w:val="center"/>
        <w:rPr>
          <w:b/>
          <w:bCs/>
          <w:color w:val="000000"/>
          <w:sz w:val="22"/>
          <w:szCs w:val="22"/>
        </w:rPr>
      </w:pPr>
      <w:r>
        <w:rPr>
          <w:b/>
          <w:bCs/>
          <w:color w:val="000000"/>
          <w:sz w:val="22"/>
          <w:szCs w:val="22"/>
        </w:rPr>
        <w:t>§1</w:t>
      </w:r>
    </w:p>
    <w:p w14:paraId="0910211C" w14:textId="77777777" w:rsidR="005070A2" w:rsidRDefault="005070A2" w:rsidP="005070A2">
      <w:pPr>
        <w:ind w:left="-284"/>
        <w:jc w:val="center"/>
        <w:rPr>
          <w:b/>
          <w:bCs/>
          <w:color w:val="000000"/>
          <w:sz w:val="22"/>
          <w:szCs w:val="22"/>
        </w:rPr>
      </w:pPr>
      <w:r>
        <w:rPr>
          <w:b/>
          <w:bCs/>
          <w:sz w:val="22"/>
          <w:szCs w:val="22"/>
        </w:rPr>
        <w:t>Powierzenie przetwarzania danych osobowych</w:t>
      </w:r>
      <w:r>
        <w:rPr>
          <w:b/>
          <w:bCs/>
          <w:color w:val="000000"/>
          <w:sz w:val="22"/>
          <w:szCs w:val="22"/>
        </w:rPr>
        <w:t xml:space="preserve"> </w:t>
      </w:r>
    </w:p>
    <w:p w14:paraId="4AD2DDED"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1. W celu poprawnego wykonania umowy głównej, Administrator powierza Podmiotowi przetwarzającemu, w trybie art. 28 ogólnego rozporządzenia o ochronie danych osobowych z dnia 27 kwietnia 2016 r. (Dz. Urz. UE L 119 z 04.05.2016) (zwanego w dalszej części „Rozporządzeniem”) dane osobowe do przetwarzania, na zasadach i w celu określonym w niniejszej umowie powierzenia, zwanej dalej Umową</w:t>
      </w:r>
    </w:p>
    <w:p w14:paraId="1698B420"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2. Zgodnie z Ustawą o ochronie danych osobowych, zwaną dalej Ustawą  Administratorem danych osobowych powierzonych do przetwarzania jest Miejskie Centrum Medyczne im. dr K. Jonschera.</w:t>
      </w:r>
    </w:p>
    <w:p w14:paraId="7B430018"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3. Podmiot przetwarzający zobowiązuje się przetwarzać powierzone mu dane osobowe zgodnie z niniejszą Umową, Ustawą,  Rozporządzeniem i procedurami wewnętrznymi obowiązującymi u administratora oraz z innymi przepisami prawa powszechnie obowiązującego, chroniącymi prawa osób, których dane dotyczą.</w:t>
      </w:r>
    </w:p>
    <w:p w14:paraId="54679C11"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4. Podmiot przetwarzający uprawniony jest do dokonywania przetwarzania danych osobowych i danych medycznych wyłącznie w celu wywiązania się z zadań wynikających z umowy głównej i sposób określony w niniejszej umowie.</w:t>
      </w:r>
    </w:p>
    <w:p w14:paraId="25DB220D" w14:textId="77777777" w:rsidR="005070A2" w:rsidRDefault="005070A2" w:rsidP="005070A2">
      <w:pPr>
        <w:ind w:left="-284"/>
        <w:jc w:val="center"/>
        <w:rPr>
          <w:b/>
          <w:sz w:val="22"/>
          <w:szCs w:val="22"/>
        </w:rPr>
      </w:pPr>
    </w:p>
    <w:p w14:paraId="62B61973" w14:textId="77777777" w:rsidR="005070A2" w:rsidRDefault="005070A2" w:rsidP="005070A2">
      <w:pPr>
        <w:ind w:left="-284"/>
        <w:jc w:val="center"/>
        <w:rPr>
          <w:b/>
          <w:color w:val="000000"/>
          <w:sz w:val="22"/>
          <w:szCs w:val="22"/>
        </w:rPr>
      </w:pPr>
      <w:r>
        <w:rPr>
          <w:b/>
          <w:sz w:val="22"/>
          <w:szCs w:val="22"/>
        </w:rPr>
        <w:t>§2</w:t>
      </w:r>
    </w:p>
    <w:p w14:paraId="7EFB2A9D" w14:textId="77777777" w:rsidR="005070A2" w:rsidRDefault="005070A2" w:rsidP="005070A2">
      <w:pPr>
        <w:pStyle w:val="NormalnyWeb"/>
        <w:spacing w:before="0" w:beforeAutospacing="0" w:after="0" w:afterAutospacing="0"/>
        <w:ind w:left="-284"/>
        <w:jc w:val="center"/>
        <w:rPr>
          <w:sz w:val="22"/>
          <w:szCs w:val="22"/>
        </w:rPr>
      </w:pPr>
      <w:r>
        <w:rPr>
          <w:b/>
          <w:bCs/>
          <w:sz w:val="22"/>
          <w:szCs w:val="22"/>
        </w:rPr>
        <w:t>Zakres i cel przetwarzania danych</w:t>
      </w:r>
    </w:p>
    <w:p w14:paraId="049EC113" w14:textId="77777777" w:rsidR="005070A2" w:rsidRDefault="005070A2" w:rsidP="005070A2">
      <w:pPr>
        <w:pStyle w:val="NormalnyWeb"/>
        <w:spacing w:before="0" w:beforeAutospacing="0" w:after="0" w:afterAutospacing="0"/>
        <w:ind w:left="-284"/>
        <w:jc w:val="both"/>
        <w:rPr>
          <w:sz w:val="22"/>
          <w:szCs w:val="22"/>
        </w:rPr>
      </w:pPr>
      <w:r>
        <w:rPr>
          <w:sz w:val="22"/>
          <w:szCs w:val="22"/>
        </w:rPr>
        <w:t>Podmiot przetwarzający będzie przetwarzał, powierzone na podstawie Umowy głównej następujące dane osobowe:</w:t>
      </w:r>
    </w:p>
    <w:p w14:paraId="5961A914"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 xml:space="preserve">1) dane zwykłe -  ……………… (*np. imię i nazwisko, numer ewidencyjny PESEL, adres e-mail, numery telefonów, adres zamieszkania, data urodzenia, NIP, seria i numer dowodu osobistego, imiona rodziców, numer rachunku bankowego). </w:t>
      </w:r>
    </w:p>
    <w:p w14:paraId="12A0406E"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2) dane szczególnych kategorii ……………. (*np. dotyczące zdrowia)</w:t>
      </w:r>
    </w:p>
    <w:p w14:paraId="28D47F79"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3) Przetwarzanie danych będzie dotyczyć następujących kategorii osób:</w:t>
      </w:r>
    </w:p>
    <w:p w14:paraId="7B2B11AE" w14:textId="77777777" w:rsidR="005070A2" w:rsidRDefault="005070A2" w:rsidP="005070A2">
      <w:pPr>
        <w:pStyle w:val="NormalnyWeb"/>
        <w:spacing w:before="0" w:beforeAutospacing="0" w:after="0" w:afterAutospacing="0"/>
        <w:ind w:left="-142"/>
        <w:jc w:val="both"/>
        <w:rPr>
          <w:sz w:val="22"/>
          <w:szCs w:val="22"/>
        </w:rPr>
      </w:pPr>
      <w:r>
        <w:rPr>
          <w:sz w:val="22"/>
          <w:szCs w:val="22"/>
        </w:rPr>
        <w:t>…………………………………………………………………..</w:t>
      </w:r>
    </w:p>
    <w:p w14:paraId="3E52406A"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4) Charakter przetwarzania określony jest następującą rolą Przetwarzającego dane …………………………………….. (*należy podać charakter przetwarzania danych przez podmiot przetwarzający - np. obsługa kadrowa Administratora danych)</w:t>
      </w:r>
    </w:p>
    <w:p w14:paraId="747DF440"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5) Powierzone przez Administratora dane osobowe będą przetwarzane przez Podmiot przetwarzający wyłącznie w celu realizacji umowy głównej z dnia …… o nr ……… w zakresie .</w:t>
      </w:r>
    </w:p>
    <w:p w14:paraId="1F1041F9" w14:textId="77777777" w:rsidR="005070A2" w:rsidRDefault="005070A2" w:rsidP="005070A2">
      <w:pPr>
        <w:pStyle w:val="NormalnyWeb"/>
        <w:spacing w:before="0" w:beforeAutospacing="0" w:after="0" w:afterAutospacing="0"/>
        <w:ind w:left="-284"/>
        <w:jc w:val="center"/>
        <w:rPr>
          <w:b/>
          <w:bCs/>
          <w:sz w:val="22"/>
          <w:szCs w:val="22"/>
        </w:rPr>
      </w:pPr>
    </w:p>
    <w:p w14:paraId="4DBFB7B6" w14:textId="77777777" w:rsidR="005070A2" w:rsidRDefault="005070A2" w:rsidP="005070A2">
      <w:pPr>
        <w:pStyle w:val="NormalnyWeb"/>
        <w:spacing w:before="0" w:beforeAutospacing="0" w:after="0" w:afterAutospacing="0"/>
        <w:ind w:left="-284"/>
        <w:jc w:val="center"/>
        <w:rPr>
          <w:sz w:val="22"/>
          <w:szCs w:val="22"/>
        </w:rPr>
      </w:pPr>
      <w:r>
        <w:rPr>
          <w:b/>
          <w:bCs/>
          <w:sz w:val="22"/>
          <w:szCs w:val="22"/>
        </w:rPr>
        <w:t>§3</w:t>
      </w:r>
    </w:p>
    <w:p w14:paraId="4EF79B2E" w14:textId="77777777" w:rsidR="005070A2" w:rsidRDefault="005070A2" w:rsidP="005070A2">
      <w:pPr>
        <w:pStyle w:val="NormalnyWeb"/>
        <w:spacing w:before="0" w:beforeAutospacing="0" w:after="0" w:afterAutospacing="0"/>
        <w:ind w:left="-284"/>
        <w:jc w:val="center"/>
        <w:rPr>
          <w:b/>
          <w:bCs/>
          <w:sz w:val="22"/>
          <w:szCs w:val="22"/>
        </w:rPr>
      </w:pPr>
      <w:r>
        <w:rPr>
          <w:b/>
          <w:bCs/>
          <w:sz w:val="22"/>
          <w:szCs w:val="22"/>
        </w:rPr>
        <w:t>Zasady przetwarzania danych osobowych</w:t>
      </w:r>
    </w:p>
    <w:p w14:paraId="0C091A4B"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1. Strony zobowiązują się wykonywać zobowiązania wynikające z Umowy z najwyższą starannością zawodową w celu zabezpieczenia prawnego, organizacyjnego i technicznego interesów Stron w zakresie przetwarzania powierzonych danych.</w:t>
      </w:r>
    </w:p>
    <w:p w14:paraId="544255E8"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 xml:space="preserve">2. Podmiot przetwarzający zobowiązuje się zastosować środki techniczne i organizacyjne mające na celu należyte, odpowiednie do zagrożeń oraz kategorii danych objętych ochroną, zabezpieczenie powierzonych do przetwarzania </w:t>
      </w:r>
      <w:r>
        <w:rPr>
          <w:bCs/>
          <w:sz w:val="22"/>
          <w:szCs w:val="22"/>
        </w:rPr>
        <w:lastRenderedPageBreak/>
        <w:t>danych osobowych, w szczególności zabezpieczyć je przed udostępnieniem osobom nieupoważnionym, zabraniem przez osobę nie upoważnioną, przetwarzanie z naruszeniem przepisów prawa oraz zmianą, utratą, uszkodzeniem lub zniszczeniem.</w:t>
      </w:r>
    </w:p>
    <w:p w14:paraId="0FE69AFF"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 xml:space="preserve">3. Podmiot przetwarzający, biorąc pod uwagę charakter przetwarzania oraz dostępne mu informacje, pomaga administratorowi, poprzez odpowiednie środki techniczne i organizacyjne wywiązać się z obowiązku odpowiadania na żądania osoby, której dane dotyczą, w zakresie wykonywania jej praw. </w:t>
      </w:r>
    </w:p>
    <w:p w14:paraId="1CD4E9D4"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4.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oraz wynikających z innych przepisów prawa powszechnie obowiązującego</w:t>
      </w:r>
    </w:p>
    <w:p w14:paraId="2F1B1E8B"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5. Podmiot przetwarzający po zakończeniu świadczenia usług związanych z przetwarzaniem zależnie od decyzji Administratora danych usuwa lub zwraca mu wszelkie dane osobowe oraz usuwa wszelkie istniejące kopie, chyba że szczególne przepisy prawa nakazują przechowywanie danych osobowych.</w:t>
      </w:r>
    </w:p>
    <w:p w14:paraId="3E6F7AA3"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 xml:space="preserve">6. Podmiot przetwarzający udostępnia Administratorowi wszelkie informacje niezbędne do wykazania spełnienia obowiązków określonych w niniejszej Umowie oraz </w:t>
      </w:r>
      <w:bookmarkStart w:id="21" w:name="_Hlk8645660"/>
      <w:r>
        <w:rPr>
          <w:bCs/>
          <w:sz w:val="22"/>
          <w:szCs w:val="22"/>
        </w:rPr>
        <w:t xml:space="preserve">umożliwia  upoważnionemu pracownikowi przez administratora </w:t>
      </w:r>
      <w:bookmarkEnd w:id="21"/>
      <w:r>
        <w:rPr>
          <w:bCs/>
          <w:sz w:val="22"/>
          <w:szCs w:val="22"/>
        </w:rPr>
        <w:t>przeprowadzanie audytów, kontroli i przyczynia się do nich.</w:t>
      </w:r>
    </w:p>
    <w:p w14:paraId="55C08546"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7. Podmiot przetwarzający nie korzysta z usług innego podmiotu przetwarzającego bez uprzedniej szczegółowej lub ogólnej pisemnej zgody Administratora danych.</w:t>
      </w:r>
    </w:p>
    <w:p w14:paraId="55C5A1E6" w14:textId="77777777" w:rsidR="005070A2" w:rsidRDefault="005070A2" w:rsidP="005070A2">
      <w:pPr>
        <w:pStyle w:val="NormalnyWeb"/>
        <w:spacing w:before="0" w:beforeAutospacing="0" w:after="0" w:afterAutospacing="0"/>
        <w:ind w:left="-284"/>
        <w:jc w:val="center"/>
        <w:rPr>
          <w:b/>
          <w:bCs/>
          <w:sz w:val="22"/>
          <w:szCs w:val="22"/>
        </w:rPr>
      </w:pPr>
    </w:p>
    <w:p w14:paraId="19E0DBBC" w14:textId="77777777" w:rsidR="005070A2" w:rsidRDefault="005070A2" w:rsidP="005070A2">
      <w:pPr>
        <w:pStyle w:val="NormalnyWeb"/>
        <w:spacing w:before="0" w:beforeAutospacing="0" w:after="0" w:afterAutospacing="0"/>
        <w:ind w:left="-284"/>
        <w:jc w:val="center"/>
        <w:rPr>
          <w:b/>
          <w:bCs/>
          <w:sz w:val="22"/>
          <w:szCs w:val="22"/>
        </w:rPr>
      </w:pPr>
      <w:r>
        <w:rPr>
          <w:b/>
          <w:bCs/>
          <w:sz w:val="22"/>
          <w:szCs w:val="22"/>
        </w:rPr>
        <w:t xml:space="preserve">§4 </w:t>
      </w:r>
    </w:p>
    <w:p w14:paraId="625A7357" w14:textId="77777777" w:rsidR="005070A2" w:rsidRDefault="005070A2" w:rsidP="005070A2">
      <w:pPr>
        <w:pStyle w:val="NormalnyWeb"/>
        <w:spacing w:before="0" w:beforeAutospacing="0" w:after="0" w:afterAutospacing="0"/>
        <w:ind w:left="-284"/>
        <w:jc w:val="center"/>
        <w:rPr>
          <w:b/>
          <w:bCs/>
          <w:sz w:val="22"/>
          <w:szCs w:val="22"/>
        </w:rPr>
      </w:pPr>
      <w:r>
        <w:rPr>
          <w:b/>
          <w:bCs/>
          <w:sz w:val="22"/>
          <w:szCs w:val="22"/>
        </w:rPr>
        <w:t>Odpowiedzialność Stron</w:t>
      </w:r>
    </w:p>
    <w:p w14:paraId="4307CBB6"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1. Administrator danych ponosi odpowiedzialność za nieprzestrzeganie przepisów prawa w zakresie przetwarzania i ochrony danych osobowych według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p>
    <w:p w14:paraId="1D1EEFAB" w14:textId="77777777" w:rsidR="005070A2" w:rsidRDefault="005070A2" w:rsidP="005070A2">
      <w:pPr>
        <w:pStyle w:val="NormalnyWeb"/>
        <w:spacing w:before="0" w:beforeAutospacing="0" w:after="0" w:afterAutospacing="0"/>
        <w:ind w:left="-142" w:hanging="142"/>
        <w:jc w:val="both"/>
        <w:rPr>
          <w:bCs/>
          <w:sz w:val="22"/>
          <w:szCs w:val="22"/>
        </w:rPr>
      </w:pPr>
      <w:r>
        <w:rPr>
          <w:bCs/>
          <w:sz w:val="22"/>
          <w:szCs w:val="22"/>
        </w:rPr>
        <w:t>2. Powyższe nie wyłącza odpowiedzialności podmiotu przetwarzającego w szczególności wobec administratora za przetwarzanie powierzonych danych niezgodnie z umową lub  obowiązującymi przepisami prawa.</w:t>
      </w:r>
    </w:p>
    <w:p w14:paraId="46DD31D6" w14:textId="77777777" w:rsidR="005070A2" w:rsidRDefault="005070A2" w:rsidP="005070A2">
      <w:pPr>
        <w:pStyle w:val="NormalnyWeb"/>
        <w:spacing w:before="0" w:beforeAutospacing="0" w:after="0" w:afterAutospacing="0"/>
        <w:ind w:left="-142" w:hanging="142"/>
        <w:jc w:val="both"/>
        <w:rPr>
          <w:sz w:val="22"/>
          <w:szCs w:val="22"/>
        </w:rPr>
      </w:pPr>
      <w:r>
        <w:rPr>
          <w:bCs/>
          <w:sz w:val="22"/>
          <w:szCs w:val="22"/>
        </w:rPr>
        <w:t>3. Podmiot przetwarzający odpowiada za szkody spowodowane niewłaściwym  przetwarzaniem danych osobowych, jeśli nie dopełnił obowiązków, które nakłada na niego niniejsza Umowa lub gdy działał poza zgodnymi z prawem instrukcjami Administratora lub wbrew tym instrukcją.</w:t>
      </w:r>
    </w:p>
    <w:p w14:paraId="2ECDB9DB" w14:textId="77777777" w:rsidR="005070A2" w:rsidRDefault="005070A2" w:rsidP="005070A2">
      <w:pPr>
        <w:pStyle w:val="NormalnyWeb"/>
        <w:spacing w:before="0" w:beforeAutospacing="0" w:after="0" w:afterAutospacing="0"/>
        <w:ind w:left="-284"/>
        <w:jc w:val="center"/>
        <w:rPr>
          <w:b/>
          <w:bCs/>
          <w:sz w:val="22"/>
          <w:szCs w:val="22"/>
        </w:rPr>
      </w:pPr>
    </w:p>
    <w:p w14:paraId="255FDB9B" w14:textId="77777777" w:rsidR="005070A2" w:rsidRDefault="005070A2" w:rsidP="005070A2">
      <w:pPr>
        <w:pStyle w:val="NormalnyWeb"/>
        <w:spacing w:before="0" w:beforeAutospacing="0" w:after="0" w:afterAutospacing="0"/>
        <w:ind w:left="-284"/>
        <w:jc w:val="center"/>
        <w:rPr>
          <w:sz w:val="22"/>
          <w:szCs w:val="22"/>
        </w:rPr>
      </w:pPr>
      <w:r>
        <w:rPr>
          <w:b/>
          <w:bCs/>
          <w:sz w:val="22"/>
          <w:szCs w:val="22"/>
        </w:rPr>
        <w:t>§ 5</w:t>
      </w:r>
    </w:p>
    <w:p w14:paraId="69788300" w14:textId="77777777" w:rsidR="005070A2" w:rsidRDefault="005070A2" w:rsidP="005070A2">
      <w:pPr>
        <w:pStyle w:val="NormalnyWeb"/>
        <w:spacing w:before="0" w:beforeAutospacing="0" w:after="0" w:afterAutospacing="0"/>
        <w:ind w:left="-284"/>
        <w:jc w:val="center"/>
        <w:rPr>
          <w:sz w:val="22"/>
          <w:szCs w:val="22"/>
        </w:rPr>
      </w:pPr>
      <w:r>
        <w:rPr>
          <w:b/>
          <w:bCs/>
          <w:sz w:val="22"/>
          <w:szCs w:val="22"/>
        </w:rPr>
        <w:t>Czas obowiązywania umowy i jej rozwiązanie</w:t>
      </w:r>
    </w:p>
    <w:p w14:paraId="4F4691F5"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 xml:space="preserve">1. Wypowiedzenie umowy głównej automatycznie skutkuje  rozwiązaniem niniejszej umowy i kończy się z dniem rozwiązania umowy głównej. </w:t>
      </w:r>
    </w:p>
    <w:p w14:paraId="615A409D"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2. Administrator może rozwiązać niniejszą Umowę ze skutkiem natychmiastowym gdy Podmiot przetwarzający:</w:t>
      </w:r>
    </w:p>
    <w:p w14:paraId="5E6DB45B" w14:textId="77777777" w:rsidR="005070A2" w:rsidRDefault="005070A2" w:rsidP="005070A2">
      <w:pPr>
        <w:pStyle w:val="NormalnyWeb"/>
        <w:spacing w:before="0" w:beforeAutospacing="0" w:after="0" w:afterAutospacing="0"/>
        <w:ind w:hanging="142"/>
        <w:jc w:val="both"/>
        <w:rPr>
          <w:sz w:val="22"/>
          <w:szCs w:val="22"/>
        </w:rPr>
      </w:pPr>
      <w:r>
        <w:rPr>
          <w:sz w:val="22"/>
          <w:szCs w:val="22"/>
        </w:rPr>
        <w:t>1) pomimo zobowiązania go do usunięcia uchybień stwierdzonych podczas kontroli nie usunie ich w wyznaczonym terminie;</w:t>
      </w:r>
    </w:p>
    <w:p w14:paraId="31ACE16C" w14:textId="77777777" w:rsidR="005070A2" w:rsidRDefault="005070A2" w:rsidP="005070A2">
      <w:pPr>
        <w:pStyle w:val="NormalnyWeb"/>
        <w:spacing w:before="0" w:beforeAutospacing="0" w:after="0" w:afterAutospacing="0"/>
        <w:ind w:left="-142"/>
        <w:jc w:val="both"/>
        <w:rPr>
          <w:sz w:val="22"/>
          <w:szCs w:val="22"/>
        </w:rPr>
      </w:pPr>
      <w:r>
        <w:rPr>
          <w:sz w:val="22"/>
          <w:szCs w:val="22"/>
        </w:rPr>
        <w:t>2) przetwarza dane osobowe w sposób niezgodny z Umową;</w:t>
      </w:r>
    </w:p>
    <w:p w14:paraId="5050C852" w14:textId="77777777" w:rsidR="005070A2" w:rsidRDefault="005070A2" w:rsidP="005070A2">
      <w:pPr>
        <w:pStyle w:val="NormalnyWeb"/>
        <w:spacing w:before="0" w:beforeAutospacing="0" w:after="0" w:afterAutospacing="0"/>
        <w:ind w:left="-142"/>
        <w:jc w:val="both"/>
        <w:rPr>
          <w:sz w:val="22"/>
          <w:szCs w:val="22"/>
        </w:rPr>
      </w:pPr>
      <w:r>
        <w:rPr>
          <w:sz w:val="22"/>
          <w:szCs w:val="22"/>
        </w:rPr>
        <w:t>3) powierzył przetwarzanie danych osobowych innemu podmiotowi bez zgody Administratora danych;</w:t>
      </w:r>
    </w:p>
    <w:p w14:paraId="4621D4B2" w14:textId="77777777" w:rsidR="005070A2" w:rsidRDefault="005070A2" w:rsidP="005070A2">
      <w:pPr>
        <w:pStyle w:val="NormalnyWeb"/>
        <w:spacing w:before="0" w:beforeAutospacing="0" w:after="0" w:afterAutospacing="0"/>
        <w:ind w:left="-284"/>
        <w:jc w:val="center"/>
        <w:rPr>
          <w:b/>
          <w:bCs/>
          <w:sz w:val="22"/>
          <w:szCs w:val="22"/>
        </w:rPr>
      </w:pPr>
    </w:p>
    <w:p w14:paraId="1AE98184" w14:textId="77777777" w:rsidR="005070A2" w:rsidRDefault="005070A2" w:rsidP="005070A2">
      <w:pPr>
        <w:pStyle w:val="NormalnyWeb"/>
        <w:spacing w:before="0" w:beforeAutospacing="0" w:after="0" w:afterAutospacing="0"/>
        <w:ind w:left="-284"/>
        <w:jc w:val="center"/>
        <w:rPr>
          <w:sz w:val="22"/>
          <w:szCs w:val="22"/>
        </w:rPr>
      </w:pPr>
      <w:r>
        <w:rPr>
          <w:b/>
          <w:bCs/>
          <w:sz w:val="22"/>
          <w:szCs w:val="22"/>
        </w:rPr>
        <w:t>§ 6</w:t>
      </w:r>
    </w:p>
    <w:p w14:paraId="0B1A580F" w14:textId="77777777" w:rsidR="005070A2" w:rsidRDefault="005070A2" w:rsidP="005070A2">
      <w:pPr>
        <w:pStyle w:val="NormalnyWeb"/>
        <w:spacing w:before="0" w:beforeAutospacing="0" w:after="0" w:afterAutospacing="0"/>
        <w:ind w:left="-284"/>
        <w:jc w:val="center"/>
        <w:rPr>
          <w:b/>
          <w:bCs/>
          <w:sz w:val="22"/>
          <w:szCs w:val="22"/>
        </w:rPr>
      </w:pPr>
      <w:r>
        <w:rPr>
          <w:b/>
          <w:bCs/>
          <w:sz w:val="22"/>
          <w:szCs w:val="22"/>
        </w:rPr>
        <w:t>Zasady zachowania poufności i wystąpienia incydentu</w:t>
      </w:r>
    </w:p>
    <w:p w14:paraId="0CB0E648"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 xml:space="preserve">1. Podmiot przetwarzający zobowiązuje się do zachowania w tajemnicy wszelkich informacji, danych, materiałów, dokumentów, danych osobowych i danych medycznych otrzymanych od Administratora i od współpracowników oraz danych uzyskanych w jakikolwiek inny sposób, zamierzony czy przypadkowy w formie ustnej, pisemnej lub elektronicznej. </w:t>
      </w:r>
    </w:p>
    <w:p w14:paraId="797F1FC9"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 xml:space="preserve">2. Podmiot przetwarzający oświadcza, że w związku ze zobowiązaniem do zachowania w tajemnicy danych poufnych nie będą one wykorzystywane, ujawniane ani udostępniane bez pisemnej zgody Administratora w innym celu niż wykonanie Umowy głównej, chyba że konieczność ujawnienia posiadanych informacji wynika z obowiązujących przepisów prawa lub Umowy. </w:t>
      </w:r>
    </w:p>
    <w:p w14:paraId="1CF354BD"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 xml:space="preserve">3. Podmiot przetwarzający, po stwierdzeniu naruszenia ochrony danych osobowych bez zbędnej zwłoki (nie później niż 24 godziny od momentu stwierdzenia naruszenia ochrony danych osobowych) zgłasza je Administratorowi, na druku „Raport o sytuacji naruszenia bezpieczeństwa danych osobowych” stanowiącym załącznik do procedury nr 5 z dnia 25.05.2018r.”Procedura postępowania w przypadkach naruszenia ochrony danych osobowych lub danych medycznych”. </w:t>
      </w:r>
    </w:p>
    <w:p w14:paraId="3E068DBC" w14:textId="77777777" w:rsidR="005070A2" w:rsidRDefault="005070A2" w:rsidP="005070A2">
      <w:pPr>
        <w:pStyle w:val="NormalnyWeb"/>
        <w:spacing w:before="0" w:beforeAutospacing="0" w:after="0" w:afterAutospacing="0"/>
        <w:ind w:left="-284"/>
        <w:jc w:val="center"/>
        <w:rPr>
          <w:b/>
          <w:bCs/>
          <w:sz w:val="22"/>
          <w:szCs w:val="22"/>
        </w:rPr>
      </w:pPr>
    </w:p>
    <w:p w14:paraId="1C782C2E" w14:textId="77777777" w:rsidR="005070A2" w:rsidRDefault="005070A2" w:rsidP="005070A2">
      <w:pPr>
        <w:pStyle w:val="NormalnyWeb"/>
        <w:spacing w:before="0" w:beforeAutospacing="0" w:after="0" w:afterAutospacing="0"/>
        <w:ind w:left="-284"/>
        <w:jc w:val="center"/>
        <w:rPr>
          <w:sz w:val="22"/>
          <w:szCs w:val="22"/>
        </w:rPr>
      </w:pPr>
      <w:r>
        <w:rPr>
          <w:b/>
          <w:bCs/>
          <w:sz w:val="22"/>
          <w:szCs w:val="22"/>
        </w:rPr>
        <w:t>§ 7</w:t>
      </w:r>
    </w:p>
    <w:p w14:paraId="4943B41B" w14:textId="77777777" w:rsidR="005070A2" w:rsidRDefault="005070A2" w:rsidP="005070A2">
      <w:pPr>
        <w:pStyle w:val="NormalnyWeb"/>
        <w:spacing w:before="0" w:beforeAutospacing="0" w:after="0" w:afterAutospacing="0"/>
        <w:ind w:left="-284"/>
        <w:jc w:val="center"/>
        <w:rPr>
          <w:sz w:val="22"/>
          <w:szCs w:val="22"/>
        </w:rPr>
      </w:pPr>
      <w:r>
        <w:rPr>
          <w:b/>
          <w:bCs/>
          <w:sz w:val="22"/>
          <w:szCs w:val="22"/>
        </w:rPr>
        <w:t>Postanowienia końcowe</w:t>
      </w:r>
    </w:p>
    <w:p w14:paraId="45615004"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1. Wszelkie zmiany niniejszej Umowy powinny być dokonane w formie pisemnej pod rygorem nieważności.</w:t>
      </w:r>
    </w:p>
    <w:p w14:paraId="41478BFC"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2. W zakresie nieuregulowanym niniejsza Umową zastosowanie mają przepisy Kodeksu Cywilnego.</w:t>
      </w:r>
    </w:p>
    <w:p w14:paraId="70D216EA"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3.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46C5FD14" w14:textId="77777777" w:rsidR="005070A2" w:rsidRDefault="005070A2" w:rsidP="005070A2">
      <w:pPr>
        <w:pStyle w:val="NormalnyWeb"/>
        <w:spacing w:before="0" w:beforeAutospacing="0" w:after="0" w:afterAutospacing="0"/>
        <w:ind w:left="-142" w:hanging="142"/>
        <w:jc w:val="both"/>
        <w:rPr>
          <w:sz w:val="22"/>
          <w:szCs w:val="22"/>
        </w:rPr>
      </w:pPr>
      <w:r>
        <w:rPr>
          <w:sz w:val="22"/>
          <w:szCs w:val="22"/>
        </w:rPr>
        <w:t>4. Umowę sporządzono w dwóch jednobrzmiących egzemplarzach, po jednym dla każdej ze stron.</w:t>
      </w:r>
    </w:p>
    <w:p w14:paraId="348ABBA9" w14:textId="77777777" w:rsidR="005070A2" w:rsidRDefault="005070A2" w:rsidP="005070A2">
      <w:pPr>
        <w:pStyle w:val="NormalnyWeb"/>
        <w:spacing w:before="0" w:beforeAutospacing="0" w:after="0" w:afterAutospacing="0"/>
        <w:ind w:left="-142" w:hanging="142"/>
        <w:jc w:val="both"/>
        <w:rPr>
          <w:sz w:val="22"/>
          <w:szCs w:val="22"/>
        </w:rPr>
      </w:pPr>
    </w:p>
    <w:p w14:paraId="494E229A" w14:textId="77777777" w:rsidR="005070A2" w:rsidRDefault="005070A2" w:rsidP="005070A2">
      <w:pPr>
        <w:pStyle w:val="NormalnyWeb"/>
        <w:spacing w:before="0" w:beforeAutospacing="0" w:after="0" w:afterAutospacing="0"/>
        <w:ind w:left="-142" w:hanging="142"/>
        <w:jc w:val="both"/>
        <w:rPr>
          <w:sz w:val="22"/>
          <w:szCs w:val="22"/>
        </w:rPr>
      </w:pPr>
    </w:p>
    <w:p w14:paraId="5592507A" w14:textId="77777777" w:rsidR="005070A2" w:rsidRDefault="005070A2" w:rsidP="005070A2">
      <w:pPr>
        <w:pStyle w:val="NormalnyWeb"/>
        <w:spacing w:before="0" w:beforeAutospacing="0" w:after="0" w:afterAutospacing="0"/>
        <w:ind w:left="-142" w:hanging="142"/>
        <w:jc w:val="both"/>
        <w:rPr>
          <w:sz w:val="22"/>
          <w:szCs w:val="22"/>
        </w:rPr>
      </w:pPr>
    </w:p>
    <w:p w14:paraId="69262CB0" w14:textId="77777777" w:rsidR="005070A2" w:rsidRDefault="005070A2" w:rsidP="005070A2">
      <w:pPr>
        <w:ind w:left="-426" w:right="-142"/>
        <w:jc w:val="center"/>
        <w:rPr>
          <w:b/>
          <w:sz w:val="21"/>
          <w:szCs w:val="21"/>
        </w:rPr>
      </w:pPr>
      <w:r>
        <w:rPr>
          <w:b/>
          <w:sz w:val="21"/>
          <w:szCs w:val="21"/>
        </w:rPr>
        <w:t>Administrator:</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Podmiot przetwarzający:</w:t>
      </w:r>
    </w:p>
    <w:p w14:paraId="413F882F" w14:textId="7AF850F8" w:rsidR="002C758C" w:rsidRPr="001344B3" w:rsidRDefault="002C758C" w:rsidP="001344B3">
      <w:pPr>
        <w:rPr>
          <w:i/>
          <w:iCs/>
        </w:rPr>
      </w:pPr>
    </w:p>
    <w:sectPr w:rsidR="002C758C" w:rsidRPr="001344B3"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D7600" w14:textId="77777777" w:rsidR="008C4E04" w:rsidRDefault="008C4E04" w:rsidP="002C758C">
      <w:r>
        <w:separator/>
      </w:r>
    </w:p>
  </w:endnote>
  <w:endnote w:type="continuationSeparator" w:id="0">
    <w:p w14:paraId="1A4CA0D4" w14:textId="77777777" w:rsidR="008C4E04" w:rsidRDefault="008C4E04"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3EAE" w14:textId="7B3F15EA" w:rsidR="008C4E04" w:rsidRPr="002247FC" w:rsidRDefault="008C4E04" w:rsidP="002247FC">
    <w:pPr>
      <w:pStyle w:val="Tytu"/>
      <w:ind w:right="283"/>
      <w:jc w:val="both"/>
      <w:rPr>
        <w:b w:val="0"/>
        <w:i/>
        <w:sz w:val="18"/>
        <w:szCs w:val="18"/>
        <w:lang w:val="pl-PL"/>
      </w:rPr>
    </w:pPr>
    <w:r>
      <w:rPr>
        <w:b w:val="0"/>
        <w:i/>
        <w:sz w:val="18"/>
        <w:szCs w:val="18"/>
        <w:u w:val="single"/>
        <w:lang w:val="pl-PL"/>
      </w:rPr>
      <w:t>Usługa społeczna</w:t>
    </w:r>
    <w:r w:rsidRPr="0042515C">
      <w:rPr>
        <w:b w:val="0"/>
        <w:i/>
        <w:sz w:val="18"/>
        <w:szCs w:val="18"/>
      </w:rPr>
      <w:t xml:space="preserve">: </w:t>
    </w:r>
    <w:r w:rsidRPr="002247FC">
      <w:rPr>
        <w:b w:val="0"/>
        <w:i/>
        <w:sz w:val="18"/>
        <w:szCs w:val="18"/>
        <w:lang w:val="pl-PL"/>
      </w:rPr>
      <w:t>Wykonywanie usługi żywienia pacjentów i personelu</w:t>
    </w:r>
    <w:r>
      <w:rPr>
        <w:b w:val="0"/>
        <w:i/>
        <w:sz w:val="18"/>
        <w:szCs w:val="18"/>
        <w:lang w:val="pl-PL"/>
      </w:rPr>
      <w:t xml:space="preserve"> </w:t>
    </w:r>
    <w:r w:rsidRPr="002247FC">
      <w:rPr>
        <w:b w:val="0"/>
        <w:i/>
        <w:sz w:val="18"/>
        <w:szCs w:val="18"/>
        <w:lang w:val="pl-PL"/>
      </w:rPr>
      <w:t xml:space="preserve">Miejskiego Centrum Medycznego im. dr. Karola Jonschera </w:t>
    </w:r>
    <w:r>
      <w:rPr>
        <w:b w:val="0"/>
        <w:i/>
        <w:sz w:val="18"/>
        <w:szCs w:val="18"/>
        <w:lang w:val="pl-PL"/>
      </w:rPr>
      <w:br/>
    </w:r>
    <w:r w:rsidRPr="002247FC">
      <w:rPr>
        <w:b w:val="0"/>
        <w:i/>
        <w:sz w:val="18"/>
        <w:szCs w:val="18"/>
        <w:lang w:val="pl-PL"/>
      </w:rPr>
      <w:t>w Łodzi</w:t>
    </w:r>
    <w:r>
      <w:rPr>
        <w:b w:val="0"/>
        <w:i/>
        <w:sz w:val="18"/>
        <w:szCs w:val="18"/>
        <w:lang w:val="pl-PL"/>
      </w:rPr>
      <w:t>.</w:t>
    </w:r>
  </w:p>
  <w:p w14:paraId="00E97F2C" w14:textId="3287588F" w:rsidR="008C4E04" w:rsidRDefault="008C4E04" w:rsidP="00942D67">
    <w:pPr>
      <w:pStyle w:val="Stopka"/>
      <w:tabs>
        <w:tab w:val="center" w:pos="5102"/>
        <w:tab w:val="right" w:pos="10205"/>
      </w:tabs>
      <w:jc w:val="right"/>
    </w:pPr>
    <w:r>
      <w:fldChar w:fldCharType="begin"/>
    </w:r>
    <w:r>
      <w:instrText>PAGE   \* MERGEFORMAT</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6A7E" w14:textId="63A034D4" w:rsidR="008C4E04" w:rsidRPr="006F74C2" w:rsidRDefault="008C4E04" w:rsidP="006F74C2">
    <w:pPr>
      <w:pStyle w:val="Tytu"/>
      <w:ind w:right="283"/>
      <w:jc w:val="both"/>
      <w:rPr>
        <w:b w:val="0"/>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DD533" w14:textId="77777777" w:rsidR="008C4E04" w:rsidRDefault="008C4E04" w:rsidP="002C758C">
      <w:r>
        <w:separator/>
      </w:r>
    </w:p>
  </w:footnote>
  <w:footnote w:type="continuationSeparator" w:id="0">
    <w:p w14:paraId="09E1F51D" w14:textId="77777777" w:rsidR="008C4E04" w:rsidRDefault="008C4E04" w:rsidP="002C758C">
      <w:r>
        <w:continuationSeparator/>
      </w:r>
    </w:p>
  </w:footnote>
  <w:footnote w:id="1">
    <w:p w14:paraId="33521F94" w14:textId="186E5553" w:rsidR="008C4E04" w:rsidRPr="00A94526" w:rsidRDefault="008C4E04">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w:t>
      </w:r>
      <w:r>
        <w:rPr>
          <w:i/>
          <w:iCs/>
          <w:sz w:val="16"/>
          <w:szCs w:val="16"/>
        </w:rPr>
        <w:t>,</w:t>
      </w:r>
      <w:r w:rsidRPr="00A94526">
        <w:rPr>
          <w:i/>
          <w:iCs/>
          <w:sz w:val="16"/>
          <w:szCs w:val="16"/>
        </w:rPr>
        <w:t xml:space="preserve"> niż jednego Wykonawcę wymaga się wypełnieni</w:t>
      </w:r>
      <w:r>
        <w:rPr>
          <w:i/>
          <w:iCs/>
          <w:sz w:val="16"/>
          <w:szCs w:val="16"/>
        </w:rPr>
        <w:t>a</w:t>
      </w:r>
      <w:r w:rsidRPr="00A94526">
        <w:rPr>
          <w:i/>
          <w:iCs/>
          <w:sz w:val="16"/>
          <w:szCs w:val="16"/>
        </w:rPr>
        <w:t xml:space="preserve"> dla każdego Wykonawcy osobno</w:t>
      </w:r>
      <w:r>
        <w:rPr>
          <w:i/>
          <w:iCs/>
          <w:sz w:val="16"/>
          <w:szCs w:val="16"/>
        </w:rPr>
        <w:t>;</w:t>
      </w:r>
    </w:p>
  </w:footnote>
  <w:footnote w:id="2">
    <w:p w14:paraId="47642E1D" w14:textId="77777777" w:rsidR="008C4E04" w:rsidRPr="0089678F" w:rsidRDefault="008C4E04" w:rsidP="00116C17">
      <w:pPr>
        <w:jc w:val="both"/>
        <w:rPr>
          <w:i/>
          <w:sz w:val="16"/>
          <w:szCs w:val="16"/>
        </w:rPr>
      </w:pPr>
      <w:r w:rsidRPr="0089678F">
        <w:rPr>
          <w:rStyle w:val="Odwoanieprzypisudolnego"/>
          <w:sz w:val="16"/>
          <w:szCs w:val="16"/>
        </w:rPr>
        <w:footnoteRef/>
      </w:r>
      <w:r w:rsidRPr="0089678F">
        <w:rPr>
          <w:sz w:val="16"/>
          <w:szCs w:val="16"/>
        </w:rPr>
        <w:t xml:space="preserve"> </w:t>
      </w:r>
      <w:r w:rsidRPr="0089678F">
        <w:rPr>
          <w:i/>
          <w:sz w:val="16"/>
          <w:szCs w:val="16"/>
        </w:rPr>
        <w:t>należy podać dokładny adres pomieszczeń, w których będą przygotowywane posiłki stanowiące przedmiot zamówienia;</w:t>
      </w:r>
    </w:p>
  </w:footnote>
  <w:footnote w:id="3">
    <w:p w14:paraId="709240DD" w14:textId="77777777" w:rsidR="008C4E04" w:rsidRPr="009F7748" w:rsidRDefault="008C4E04" w:rsidP="002C758C">
      <w:pPr>
        <w:pStyle w:val="Tekstpodstawowy3"/>
        <w:jc w:val="left"/>
        <w:rPr>
          <w:b w:val="0"/>
          <w:sz w:val="15"/>
          <w:szCs w:val="15"/>
          <w:vertAlign w:val="superscript"/>
          <w:lang w:val="pl-PL"/>
        </w:rPr>
      </w:pPr>
      <w:r w:rsidRPr="00EA227D">
        <w:rPr>
          <w:rStyle w:val="Odwoanieprzypisudolnego"/>
          <w:b w:val="0"/>
          <w:bCs/>
          <w:sz w:val="20"/>
        </w:rPr>
        <w:footnoteRef/>
      </w:r>
      <w:r w:rsidRPr="00EA227D">
        <w:rPr>
          <w:b w:val="0"/>
          <w:bCs/>
          <w:sz w:val="15"/>
          <w:szCs w:val="15"/>
        </w:rPr>
        <w:t xml:space="preserve"> </w:t>
      </w:r>
      <w:r w:rsidRPr="009F7748">
        <w:rPr>
          <w:b w:val="0"/>
          <w:i/>
          <w:sz w:val="15"/>
          <w:szCs w:val="15"/>
        </w:rPr>
        <w:t>niewłaściwe skreślić;</w:t>
      </w:r>
    </w:p>
  </w:footnote>
  <w:footnote w:id="4">
    <w:p w14:paraId="35CF3ECB" w14:textId="77777777" w:rsidR="008C4E04" w:rsidRPr="009F7748" w:rsidRDefault="008C4E04" w:rsidP="002C758C">
      <w:pPr>
        <w:pStyle w:val="Tekstpodstawowy3"/>
        <w:jc w:val="left"/>
        <w:rPr>
          <w:b w:val="0"/>
          <w:i/>
          <w:sz w:val="15"/>
          <w:szCs w:val="15"/>
        </w:rPr>
      </w:pPr>
      <w:r w:rsidRPr="00EA227D">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5">
    <w:p w14:paraId="6AA8C9C9" w14:textId="77777777" w:rsidR="008C4E04" w:rsidRPr="009F7748" w:rsidRDefault="008C4E04" w:rsidP="002C758C">
      <w:pPr>
        <w:pStyle w:val="Tekstpodstawowy3"/>
        <w:jc w:val="left"/>
        <w:rPr>
          <w:b w:val="0"/>
          <w:i/>
          <w:sz w:val="15"/>
          <w:szCs w:val="15"/>
          <w:lang w:val="pl-PL"/>
        </w:rPr>
      </w:pPr>
      <w:r w:rsidRPr="00EA227D">
        <w:rPr>
          <w:rStyle w:val="Odwoanieprzypisudolnego"/>
          <w:b w:val="0"/>
          <w:bCs/>
          <w:sz w:val="20"/>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6">
    <w:p w14:paraId="1DD7F062" w14:textId="77777777" w:rsidR="008C4E04" w:rsidRPr="004D4901" w:rsidRDefault="008C4E04" w:rsidP="00D528FE">
      <w:pPr>
        <w:pStyle w:val="Tekstpodstawowy3"/>
        <w:jc w:val="left"/>
        <w:rPr>
          <w:b w:val="0"/>
          <w:sz w:val="15"/>
          <w:szCs w:val="15"/>
          <w:vertAlign w:val="superscript"/>
          <w:lang w:val="pl-PL"/>
        </w:rPr>
      </w:pPr>
      <w:r w:rsidRPr="00682BC5">
        <w:rPr>
          <w:rStyle w:val="Odwoanieprzypisudolnego"/>
          <w:b w:val="0"/>
          <w:i/>
          <w:sz w:val="16"/>
          <w:szCs w:val="16"/>
        </w:rPr>
        <w:footnoteRef/>
      </w:r>
      <w:r w:rsidRPr="00682BC5">
        <w:rPr>
          <w:sz w:val="16"/>
          <w:szCs w:val="16"/>
        </w:rPr>
        <w:t xml:space="preserve"> </w:t>
      </w:r>
      <w:r w:rsidRPr="009F7748">
        <w:rPr>
          <w:b w:val="0"/>
          <w:i/>
          <w:sz w:val="15"/>
          <w:szCs w:val="15"/>
        </w:rPr>
        <w:t>niewłaściwe skreślić;</w:t>
      </w:r>
    </w:p>
  </w:footnote>
  <w:footnote w:id="7">
    <w:p w14:paraId="002DA451" w14:textId="77777777" w:rsidR="008C4E04" w:rsidRPr="009F7748" w:rsidRDefault="008C4E04" w:rsidP="00D528FE">
      <w:pPr>
        <w:pStyle w:val="Tekstpodstawowy3"/>
        <w:ind w:left="142" w:hanging="142"/>
        <w:jc w:val="both"/>
        <w:rPr>
          <w:b w:val="0"/>
          <w:i/>
          <w:sz w:val="15"/>
          <w:szCs w:val="15"/>
        </w:rPr>
      </w:pPr>
      <w:r w:rsidRPr="003679DF">
        <w:rPr>
          <w:rStyle w:val="Odwoanieprzypisudolnego"/>
          <w:b w:val="0"/>
          <w:sz w:val="16"/>
          <w:szCs w:val="16"/>
          <w:lang w:val="pl-PL" w:eastAsia="pl-PL"/>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w:t>
      </w:r>
      <w:r>
        <w:rPr>
          <w:b w:val="0"/>
          <w:i/>
          <w:sz w:val="15"/>
          <w:szCs w:val="15"/>
          <w:lang w:val="pl-PL"/>
        </w:rPr>
        <w:t xml:space="preserve"> </w:t>
      </w:r>
      <w:r w:rsidRPr="009F7748">
        <w:rPr>
          <w:b w:val="0"/>
          <w:i/>
          <w:sz w:val="15"/>
          <w:szCs w:val="15"/>
          <w:lang w:val="pl-PL"/>
        </w:rPr>
        <w:t>podatku od towarów i usług</w:t>
      </w:r>
      <w:r>
        <w:rPr>
          <w:b w:val="0"/>
          <w:i/>
          <w:sz w:val="15"/>
          <w:szCs w:val="15"/>
          <w:lang w:val="pl-PL"/>
        </w:rPr>
        <w:t>;</w:t>
      </w:r>
    </w:p>
  </w:footnote>
  <w:footnote w:id="8">
    <w:p w14:paraId="72055A31" w14:textId="77777777" w:rsidR="008C4E04" w:rsidRPr="000C703C" w:rsidRDefault="008C4E04" w:rsidP="00D528FE">
      <w:pPr>
        <w:pStyle w:val="Tekstprzypisudolnego"/>
        <w:rPr>
          <w:i/>
          <w:sz w:val="15"/>
          <w:szCs w:val="15"/>
          <w:lang w:eastAsia="x-none"/>
        </w:rPr>
      </w:pPr>
      <w:r w:rsidRPr="000C703C">
        <w:rPr>
          <w:rStyle w:val="Odwoanieprzypisudolnego"/>
          <w:sz w:val="16"/>
          <w:szCs w:val="16"/>
        </w:rPr>
        <w:footnoteRef/>
      </w:r>
      <w:r>
        <w:t xml:space="preserve"> </w:t>
      </w:r>
      <w:r w:rsidRPr="000C703C">
        <w:rPr>
          <w:i/>
          <w:sz w:val="15"/>
          <w:szCs w:val="15"/>
          <w:lang w:eastAsia="x-none"/>
        </w:rPr>
        <w:t>wpisać wartość części zamówienia objętego obowiązkiem podatkowym Zamawiającego, bez kwoty podatku;</w:t>
      </w:r>
    </w:p>
  </w:footnote>
  <w:footnote w:id="9">
    <w:p w14:paraId="5261EE6E" w14:textId="77777777" w:rsidR="008C4E04" w:rsidRDefault="008C4E04" w:rsidP="00D528FE">
      <w:pPr>
        <w:pStyle w:val="Tekstprzypisudolnego"/>
      </w:pPr>
      <w:r w:rsidRPr="000C703C">
        <w:rPr>
          <w:rStyle w:val="Odwoanieprzypisudolnego"/>
          <w:sz w:val="16"/>
          <w:szCs w:val="16"/>
        </w:rPr>
        <w:footnoteRef/>
      </w:r>
      <w:r>
        <w:t xml:space="preserve"> </w:t>
      </w:r>
      <w:r w:rsidRPr="000C703C">
        <w:rPr>
          <w:i/>
          <w:sz w:val="15"/>
          <w:szCs w:val="15"/>
          <w:lang w:eastAsia="x-none"/>
        </w:rPr>
        <w:t xml:space="preserve">wpisać wartość </w:t>
      </w:r>
      <w:r>
        <w:rPr>
          <w:i/>
          <w:sz w:val="15"/>
          <w:szCs w:val="15"/>
          <w:lang w:eastAsia="x-none"/>
        </w:rPr>
        <w:t>stawki podatku VAT, która zgodnie z wiedzą Wykonawcy, będzie miała zastosowanie</w:t>
      </w:r>
      <w:r w:rsidRPr="000C703C">
        <w:rPr>
          <w:i/>
          <w:sz w:val="15"/>
          <w:szCs w:val="15"/>
          <w:lang w:eastAsia="x-none"/>
        </w:rPr>
        <w:t>;</w:t>
      </w:r>
    </w:p>
  </w:footnote>
  <w:footnote w:id="10">
    <w:p w14:paraId="3148E06B" w14:textId="77777777" w:rsidR="008C4E04" w:rsidRPr="00B74173" w:rsidRDefault="008C4E04" w:rsidP="00F47E2E">
      <w:pPr>
        <w:pStyle w:val="Tekstprzypisudolnego"/>
        <w:jc w:val="both"/>
        <w:rPr>
          <w:i/>
          <w:sz w:val="15"/>
          <w:szCs w:val="15"/>
        </w:rPr>
      </w:pPr>
      <w:r w:rsidRPr="00B91639">
        <w:rPr>
          <w:rStyle w:val="Odwoanieprzypisudolnego"/>
          <w:bCs/>
          <w:sz w:val="18"/>
          <w:szCs w:val="18"/>
        </w:rPr>
        <w:footnoteRef/>
      </w:r>
      <w:r w:rsidRPr="00B91639">
        <w:rPr>
          <w:bCs/>
          <w:sz w:val="18"/>
          <w:szCs w:val="18"/>
        </w:rPr>
        <w:t xml:space="preserve"> </w:t>
      </w:r>
      <w:r w:rsidRPr="00B74173">
        <w:rPr>
          <w:i/>
          <w:sz w:val="15"/>
          <w:szCs w:val="15"/>
        </w:rPr>
        <w:t xml:space="preserve">niewłaściwe skreślić, zgodnie z definicją: </w:t>
      </w:r>
    </w:p>
    <w:p w14:paraId="53D64209" w14:textId="77777777" w:rsidR="008C4E04" w:rsidRPr="00B74173" w:rsidRDefault="008C4E04" w:rsidP="00F47E2E">
      <w:pPr>
        <w:pStyle w:val="Tekstprzypisudolnego"/>
        <w:ind w:left="142"/>
        <w:jc w:val="both"/>
        <w:rPr>
          <w:i/>
          <w:sz w:val="15"/>
          <w:szCs w:val="15"/>
        </w:rPr>
      </w:pPr>
      <w:r w:rsidRPr="00B74173">
        <w:rPr>
          <w:i/>
          <w:sz w:val="15"/>
          <w:szCs w:val="15"/>
          <w:u w:val="single"/>
        </w:rPr>
        <w:t>Mikroprzedsiębiorstwo:</w:t>
      </w:r>
      <w:r w:rsidRPr="00B74173">
        <w:rPr>
          <w:i/>
          <w:sz w:val="15"/>
          <w:szCs w:val="15"/>
        </w:rPr>
        <w:t xml:space="preserve"> zatrudnia mniej niż 10 osób, a jego roczny obrót lub roczna suma bilansowa nie przekracza 2 mln EUR.</w:t>
      </w:r>
    </w:p>
    <w:p w14:paraId="5DB032F4" w14:textId="77777777" w:rsidR="008C4E04" w:rsidRPr="00B74173" w:rsidRDefault="008C4E04" w:rsidP="00F47E2E">
      <w:pPr>
        <w:pStyle w:val="Tekstprzypisudolnego"/>
        <w:ind w:left="142"/>
        <w:jc w:val="both"/>
        <w:rPr>
          <w:i/>
          <w:sz w:val="15"/>
          <w:szCs w:val="15"/>
        </w:rPr>
      </w:pPr>
      <w:r w:rsidRPr="00B74173">
        <w:rPr>
          <w:i/>
          <w:sz w:val="15"/>
          <w:szCs w:val="15"/>
          <w:u w:val="single"/>
        </w:rPr>
        <w:t>Małe przedsiębiorstwo</w:t>
      </w:r>
      <w:r w:rsidRPr="00B74173">
        <w:rPr>
          <w:i/>
          <w:sz w:val="15"/>
          <w:szCs w:val="15"/>
        </w:rPr>
        <w:t>: zatrudnia mniej niż 50 osób, a jego roczny obrót lub roczna suma bilansowa nie przekracza 10 mln EUR.</w:t>
      </w:r>
    </w:p>
    <w:p w14:paraId="4B9F92C2" w14:textId="77777777" w:rsidR="008C4E04" w:rsidRPr="00B74173" w:rsidRDefault="008C4E04" w:rsidP="00F47E2E">
      <w:pPr>
        <w:pStyle w:val="Tekstprzypisudolnego"/>
        <w:ind w:left="142"/>
        <w:jc w:val="both"/>
        <w:rPr>
          <w:i/>
          <w:sz w:val="15"/>
          <w:szCs w:val="15"/>
        </w:rPr>
      </w:pPr>
      <w:r w:rsidRPr="00B74173">
        <w:rPr>
          <w:i/>
          <w:sz w:val="15"/>
          <w:szCs w:val="15"/>
          <w:u w:val="single"/>
        </w:rPr>
        <w:t>Średnie przedsiębiorstwo</w:t>
      </w:r>
      <w:r w:rsidRPr="00B74173">
        <w:rPr>
          <w:i/>
          <w:sz w:val="15"/>
          <w:szCs w:val="15"/>
        </w:rPr>
        <w:t>: nie jest mikroprzedsiębiorstwem ani małym przedsiębiorstwem, zatrudnia mniej niż 250 osób, a jego roczny obrót nie przekracza 50 mln EUR lub roczna suma bilansowa nie przekracza 43 mln EUR.</w:t>
      </w:r>
    </w:p>
    <w:p w14:paraId="43CDE754" w14:textId="77777777" w:rsidR="008C4E04" w:rsidRPr="00B91639" w:rsidRDefault="008C4E04" w:rsidP="00F47E2E">
      <w:pPr>
        <w:pStyle w:val="Tekstprzypisudolnego"/>
        <w:ind w:left="142"/>
        <w:jc w:val="both"/>
        <w:rPr>
          <w:sz w:val="18"/>
          <w:szCs w:val="18"/>
        </w:rPr>
      </w:pPr>
      <w:r w:rsidRPr="00B74173">
        <w:rPr>
          <w:i/>
          <w:sz w:val="15"/>
          <w:szCs w:val="15"/>
          <w:u w:val="single"/>
        </w:rPr>
        <w:t>Duże przedsiębiorstwo</w:t>
      </w:r>
      <w:r w:rsidRPr="00B74173">
        <w:rPr>
          <w:i/>
          <w:sz w:val="15"/>
          <w:szCs w:val="15"/>
        </w:rPr>
        <w:t>: nie jest mikroprzedsiębiorstwem, małym przedsiębiorstwem ani średnim przedsiębiorstwem.</w:t>
      </w:r>
    </w:p>
  </w:footnote>
  <w:footnote w:id="11">
    <w:p w14:paraId="5000E0AA" w14:textId="77777777" w:rsidR="008C4E04" w:rsidRDefault="008C4E04" w:rsidP="00CB58BC">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12">
    <w:p w14:paraId="4DB40A7C" w14:textId="77777777" w:rsidR="008C4E04" w:rsidRPr="009605F5" w:rsidRDefault="008C4E04" w:rsidP="00392EAA">
      <w:pPr>
        <w:pStyle w:val="Tekstprzypisudolnego"/>
        <w:rPr>
          <w:sz w:val="18"/>
          <w:szCs w:val="18"/>
        </w:rPr>
      </w:pPr>
      <w:r w:rsidRPr="009605F5">
        <w:rPr>
          <w:rStyle w:val="Odwoanieprzypisudolnego"/>
          <w:b/>
          <w:sz w:val="18"/>
          <w:szCs w:val="18"/>
        </w:rPr>
        <w:footnoteRef/>
      </w:r>
      <w:r w:rsidRPr="009605F5">
        <w:rPr>
          <w:b/>
          <w:sz w:val="18"/>
          <w:szCs w:val="18"/>
        </w:rPr>
        <w:t xml:space="preserve"> </w:t>
      </w:r>
      <w:r w:rsidRPr="009605F5">
        <w:rPr>
          <w:i/>
          <w:sz w:val="18"/>
          <w:szCs w:val="18"/>
        </w:rPr>
        <w:t>Należy zaznaczyć</w:t>
      </w:r>
      <w:r w:rsidRPr="009605F5">
        <w:rPr>
          <w:sz w:val="18"/>
          <w:szCs w:val="18"/>
        </w:rPr>
        <w:t xml:space="preserve"> </w:t>
      </w:r>
      <w:r w:rsidRPr="009605F5">
        <w:rPr>
          <w:i/>
          <w:iCs/>
          <w:sz w:val="18"/>
          <w:szCs w:val="18"/>
        </w:rPr>
        <w:t>odpowiedni kwadrat</w:t>
      </w:r>
    </w:p>
  </w:footnote>
  <w:footnote w:id="13">
    <w:p w14:paraId="4417AC51" w14:textId="77777777" w:rsidR="008C4E04" w:rsidRDefault="008C4E04" w:rsidP="007F5D59">
      <w:pPr>
        <w:pStyle w:val="Tekstprzypisudolnego"/>
      </w:pPr>
      <w:r>
        <w:rPr>
          <w:rStyle w:val="Odwoanieprzypisudolnego"/>
        </w:rPr>
        <w:footnoteRef/>
      </w:r>
      <w:r>
        <w:t xml:space="preserve"> </w:t>
      </w:r>
      <w:r w:rsidRPr="0013634F">
        <w:rPr>
          <w:i/>
          <w:sz w:val="16"/>
          <w:szCs w:val="16"/>
        </w:rPr>
        <w:t xml:space="preserve">Należy </w:t>
      </w:r>
      <w:r>
        <w:rPr>
          <w:i/>
          <w:sz w:val="16"/>
          <w:szCs w:val="16"/>
        </w:rPr>
        <w:t xml:space="preserve">podać </w:t>
      </w:r>
      <w:r w:rsidRPr="0013634F">
        <w:rPr>
          <w:i/>
          <w:sz w:val="16"/>
          <w:szCs w:val="16"/>
        </w:rPr>
        <w:t>nazwę i adres Wykonawcy</w:t>
      </w:r>
    </w:p>
  </w:footnote>
  <w:footnote w:id="14">
    <w:p w14:paraId="5B3A66AE" w14:textId="77777777" w:rsidR="008C4E04" w:rsidRPr="009C5D86" w:rsidRDefault="008C4E04" w:rsidP="007F5D59">
      <w:pPr>
        <w:pStyle w:val="Tekstprzypisudolnego"/>
        <w:rPr>
          <w:i/>
          <w:sz w:val="16"/>
          <w:szCs w:val="16"/>
        </w:rPr>
      </w:pPr>
      <w:r>
        <w:rPr>
          <w:rStyle w:val="Odwoanieprzypisudolnego"/>
        </w:rPr>
        <w:footnoteRef/>
      </w:r>
      <w:r>
        <w:t xml:space="preserve"> </w:t>
      </w:r>
      <w:r w:rsidRPr="009C5D86">
        <w:rPr>
          <w:i/>
          <w:sz w:val="16"/>
          <w:szCs w:val="16"/>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538F29AD" w:rsidR="008C4E04" w:rsidRPr="00D474E7" w:rsidRDefault="008C4E04" w:rsidP="00D474E7">
    <w:pPr>
      <w:pStyle w:val="Nagwek"/>
      <w:ind w:right="360"/>
      <w:rPr>
        <w:i/>
        <w:sz w:val="18"/>
        <w:szCs w:val="18"/>
      </w:rPr>
    </w:pPr>
    <w:r w:rsidRPr="00221A68">
      <w:rPr>
        <w:i/>
        <w:sz w:val="18"/>
        <w:szCs w:val="18"/>
      </w:rPr>
      <w:t>Numer postępowania</w:t>
    </w:r>
    <w:r w:rsidRPr="00FF4656">
      <w:rPr>
        <w:i/>
        <w:sz w:val="18"/>
        <w:szCs w:val="18"/>
      </w:rPr>
      <w:t xml:space="preserve">: </w:t>
    </w:r>
    <w:r>
      <w:rPr>
        <w:i/>
        <w:sz w:val="18"/>
        <w:szCs w:val="18"/>
      </w:rPr>
      <w:t>34</w:t>
    </w:r>
    <w:r w:rsidRPr="00FF4656">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687890"/>
    <w:multiLevelType w:val="hybridMultilevel"/>
    <w:tmpl w:val="C11E5824"/>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05F38"/>
    <w:multiLevelType w:val="multilevel"/>
    <w:tmpl w:val="1BD40E36"/>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161B6D"/>
    <w:multiLevelType w:val="hybridMultilevel"/>
    <w:tmpl w:val="7CF8A090"/>
    <w:lvl w:ilvl="0" w:tplc="6CA8C476">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AFF6A07"/>
    <w:multiLevelType w:val="multilevel"/>
    <w:tmpl w:val="1BD40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1C78BD"/>
    <w:multiLevelType w:val="hybridMultilevel"/>
    <w:tmpl w:val="55065182"/>
    <w:lvl w:ilvl="0" w:tplc="04150001">
      <w:start w:val="1"/>
      <w:numFmt w:val="bullet"/>
      <w:lvlText w:val=""/>
      <w:lvlJc w:val="left"/>
      <w:pPr>
        <w:ind w:left="1204" w:hanging="360"/>
      </w:pPr>
      <w:rPr>
        <w:rFonts w:ascii="Symbol" w:hAnsi="Symbol" w:hint="default"/>
      </w:rPr>
    </w:lvl>
    <w:lvl w:ilvl="1" w:tplc="04150003">
      <w:start w:val="1"/>
      <w:numFmt w:val="bullet"/>
      <w:lvlText w:val="o"/>
      <w:lvlJc w:val="left"/>
      <w:pPr>
        <w:ind w:left="1924" w:hanging="360"/>
      </w:pPr>
      <w:rPr>
        <w:rFonts w:ascii="Courier New" w:hAnsi="Courier New" w:cs="Courier New" w:hint="default"/>
      </w:rPr>
    </w:lvl>
    <w:lvl w:ilvl="2" w:tplc="04150005">
      <w:start w:val="1"/>
      <w:numFmt w:val="bullet"/>
      <w:lvlText w:val=""/>
      <w:lvlJc w:val="left"/>
      <w:pPr>
        <w:ind w:left="2644" w:hanging="360"/>
      </w:pPr>
      <w:rPr>
        <w:rFonts w:ascii="Wingdings" w:hAnsi="Wingdings" w:hint="default"/>
      </w:rPr>
    </w:lvl>
    <w:lvl w:ilvl="3" w:tplc="04150001">
      <w:start w:val="1"/>
      <w:numFmt w:val="bullet"/>
      <w:lvlText w:val=""/>
      <w:lvlJc w:val="left"/>
      <w:pPr>
        <w:ind w:left="3364" w:hanging="360"/>
      </w:pPr>
      <w:rPr>
        <w:rFonts w:ascii="Symbol" w:hAnsi="Symbol" w:hint="default"/>
      </w:rPr>
    </w:lvl>
    <w:lvl w:ilvl="4" w:tplc="04150003">
      <w:start w:val="1"/>
      <w:numFmt w:val="bullet"/>
      <w:lvlText w:val="o"/>
      <w:lvlJc w:val="left"/>
      <w:pPr>
        <w:ind w:left="4084" w:hanging="360"/>
      </w:pPr>
      <w:rPr>
        <w:rFonts w:ascii="Courier New" w:hAnsi="Courier New" w:cs="Courier New" w:hint="default"/>
      </w:rPr>
    </w:lvl>
    <w:lvl w:ilvl="5" w:tplc="04150005">
      <w:start w:val="1"/>
      <w:numFmt w:val="bullet"/>
      <w:lvlText w:val=""/>
      <w:lvlJc w:val="left"/>
      <w:pPr>
        <w:ind w:left="4804" w:hanging="360"/>
      </w:pPr>
      <w:rPr>
        <w:rFonts w:ascii="Wingdings" w:hAnsi="Wingdings" w:hint="default"/>
      </w:rPr>
    </w:lvl>
    <w:lvl w:ilvl="6" w:tplc="04150001">
      <w:start w:val="1"/>
      <w:numFmt w:val="bullet"/>
      <w:lvlText w:val=""/>
      <w:lvlJc w:val="left"/>
      <w:pPr>
        <w:ind w:left="5524" w:hanging="360"/>
      </w:pPr>
      <w:rPr>
        <w:rFonts w:ascii="Symbol" w:hAnsi="Symbol" w:hint="default"/>
      </w:rPr>
    </w:lvl>
    <w:lvl w:ilvl="7" w:tplc="04150003">
      <w:start w:val="1"/>
      <w:numFmt w:val="bullet"/>
      <w:lvlText w:val="o"/>
      <w:lvlJc w:val="left"/>
      <w:pPr>
        <w:ind w:left="6244" w:hanging="360"/>
      </w:pPr>
      <w:rPr>
        <w:rFonts w:ascii="Courier New" w:hAnsi="Courier New" w:cs="Courier New" w:hint="default"/>
      </w:rPr>
    </w:lvl>
    <w:lvl w:ilvl="8" w:tplc="04150005">
      <w:start w:val="1"/>
      <w:numFmt w:val="bullet"/>
      <w:lvlText w:val=""/>
      <w:lvlJc w:val="left"/>
      <w:pPr>
        <w:ind w:left="6964"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716E14"/>
    <w:multiLevelType w:val="hybridMultilevel"/>
    <w:tmpl w:val="427E580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6618EE"/>
    <w:multiLevelType w:val="multilevel"/>
    <w:tmpl w:val="FF060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1427C8F"/>
    <w:multiLevelType w:val="hybridMultilevel"/>
    <w:tmpl w:val="9E3AABB6"/>
    <w:lvl w:ilvl="0" w:tplc="04150001">
      <w:start w:val="1"/>
      <w:numFmt w:val="bullet"/>
      <w:lvlText w:val=""/>
      <w:lvlJc w:val="left"/>
      <w:pPr>
        <w:ind w:left="1204" w:hanging="360"/>
      </w:pPr>
      <w:rPr>
        <w:rFonts w:ascii="Symbol" w:hAnsi="Symbol" w:hint="default"/>
      </w:rPr>
    </w:lvl>
    <w:lvl w:ilvl="1" w:tplc="04150003">
      <w:start w:val="1"/>
      <w:numFmt w:val="bullet"/>
      <w:lvlText w:val="o"/>
      <w:lvlJc w:val="left"/>
      <w:pPr>
        <w:ind w:left="1924" w:hanging="360"/>
      </w:pPr>
      <w:rPr>
        <w:rFonts w:ascii="Courier New" w:hAnsi="Courier New" w:cs="Courier New" w:hint="default"/>
      </w:rPr>
    </w:lvl>
    <w:lvl w:ilvl="2" w:tplc="04150005">
      <w:start w:val="1"/>
      <w:numFmt w:val="bullet"/>
      <w:lvlText w:val=""/>
      <w:lvlJc w:val="left"/>
      <w:pPr>
        <w:ind w:left="2644" w:hanging="360"/>
      </w:pPr>
      <w:rPr>
        <w:rFonts w:ascii="Wingdings" w:hAnsi="Wingdings" w:hint="default"/>
      </w:rPr>
    </w:lvl>
    <w:lvl w:ilvl="3" w:tplc="04150001">
      <w:start w:val="1"/>
      <w:numFmt w:val="bullet"/>
      <w:lvlText w:val=""/>
      <w:lvlJc w:val="left"/>
      <w:pPr>
        <w:ind w:left="3364" w:hanging="360"/>
      </w:pPr>
      <w:rPr>
        <w:rFonts w:ascii="Symbol" w:hAnsi="Symbol" w:hint="default"/>
      </w:rPr>
    </w:lvl>
    <w:lvl w:ilvl="4" w:tplc="04150003">
      <w:start w:val="1"/>
      <w:numFmt w:val="bullet"/>
      <w:lvlText w:val="o"/>
      <w:lvlJc w:val="left"/>
      <w:pPr>
        <w:ind w:left="4084" w:hanging="360"/>
      </w:pPr>
      <w:rPr>
        <w:rFonts w:ascii="Courier New" w:hAnsi="Courier New" w:cs="Courier New" w:hint="default"/>
      </w:rPr>
    </w:lvl>
    <w:lvl w:ilvl="5" w:tplc="04150005">
      <w:start w:val="1"/>
      <w:numFmt w:val="bullet"/>
      <w:lvlText w:val=""/>
      <w:lvlJc w:val="left"/>
      <w:pPr>
        <w:ind w:left="4804" w:hanging="360"/>
      </w:pPr>
      <w:rPr>
        <w:rFonts w:ascii="Wingdings" w:hAnsi="Wingdings" w:hint="default"/>
      </w:rPr>
    </w:lvl>
    <w:lvl w:ilvl="6" w:tplc="04150001">
      <w:start w:val="1"/>
      <w:numFmt w:val="bullet"/>
      <w:lvlText w:val=""/>
      <w:lvlJc w:val="left"/>
      <w:pPr>
        <w:ind w:left="5524" w:hanging="360"/>
      </w:pPr>
      <w:rPr>
        <w:rFonts w:ascii="Symbol" w:hAnsi="Symbol" w:hint="default"/>
      </w:rPr>
    </w:lvl>
    <w:lvl w:ilvl="7" w:tplc="04150003">
      <w:start w:val="1"/>
      <w:numFmt w:val="bullet"/>
      <w:lvlText w:val="o"/>
      <w:lvlJc w:val="left"/>
      <w:pPr>
        <w:ind w:left="6244" w:hanging="360"/>
      </w:pPr>
      <w:rPr>
        <w:rFonts w:ascii="Courier New" w:hAnsi="Courier New" w:cs="Courier New" w:hint="default"/>
      </w:rPr>
    </w:lvl>
    <w:lvl w:ilvl="8" w:tplc="04150005">
      <w:start w:val="1"/>
      <w:numFmt w:val="bullet"/>
      <w:lvlText w:val=""/>
      <w:lvlJc w:val="left"/>
      <w:pPr>
        <w:ind w:left="6964" w:hanging="360"/>
      </w:pPr>
      <w:rPr>
        <w:rFonts w:ascii="Wingdings" w:hAnsi="Wingdings" w:hint="default"/>
      </w:rPr>
    </w:lvl>
  </w:abstractNum>
  <w:abstractNum w:abstractNumId="17"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8"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1"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D24C5D"/>
    <w:multiLevelType w:val="multilevel"/>
    <w:tmpl w:val="1BD40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2"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4"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6"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EA0209F"/>
    <w:multiLevelType w:val="hybridMultilevel"/>
    <w:tmpl w:val="3C38B7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9"/>
    <w:lvlOverride w:ilvl="0">
      <w:startOverride w:val="1"/>
    </w:lvlOverride>
  </w:num>
  <w:num w:numId="2">
    <w:abstractNumId w:val="23"/>
    <w:lvlOverride w:ilvl="0">
      <w:startOverride w:val="1"/>
    </w:lvlOverride>
  </w:num>
  <w:num w:numId="3">
    <w:abstractNumId w:val="13"/>
  </w:num>
  <w:num w:numId="4">
    <w:abstractNumId w:val="0"/>
  </w:num>
  <w:num w:numId="5">
    <w:abstractNumId w:val="22"/>
  </w:num>
  <w:num w:numId="6">
    <w:abstractNumId w:val="3"/>
  </w:num>
  <w:num w:numId="7">
    <w:abstractNumId w:val="4"/>
  </w:num>
  <w:num w:numId="8">
    <w:abstractNumId w:val="19"/>
  </w:num>
  <w:num w:numId="9">
    <w:abstractNumId w:val="7"/>
  </w:num>
  <w:num w:numId="10">
    <w:abstractNumId w:val="36"/>
  </w:num>
  <w:num w:numId="11">
    <w:abstractNumId w:val="10"/>
  </w:num>
  <w:num w:numId="12">
    <w:abstractNumId w:val="27"/>
  </w:num>
  <w:num w:numId="13">
    <w:abstractNumId w:val="31"/>
  </w:num>
  <w:num w:numId="14">
    <w:abstractNumId w:val="20"/>
  </w:num>
  <w:num w:numId="15">
    <w:abstractNumId w:val="18"/>
  </w:num>
  <w:num w:numId="16">
    <w:abstractNumId w:val="18"/>
  </w:num>
  <w:num w:numId="17">
    <w:abstractNumId w:val="11"/>
  </w:num>
  <w:num w:numId="18">
    <w:abstractNumId w:val="8"/>
  </w:num>
  <w:num w:numId="19">
    <w:abstractNumId w:val="17"/>
  </w:num>
  <w:num w:numId="20">
    <w:abstractNumId w:val="26"/>
  </w:num>
  <w:num w:numId="21">
    <w:abstractNumId w:val="30"/>
  </w:num>
  <w:num w:numId="22">
    <w:abstractNumId w:val="25"/>
  </w:num>
  <w:num w:numId="23">
    <w:abstractNumId w:val="2"/>
  </w:num>
  <w:num w:numId="24">
    <w:abstractNumId w:val="33"/>
  </w:num>
  <w:num w:numId="25">
    <w:abstractNumId w:val="24"/>
  </w:num>
  <w:num w:numId="26">
    <w:abstractNumId w:val="32"/>
  </w:num>
  <w:num w:numId="27">
    <w:abstractNumId w:val="35"/>
  </w:num>
  <w:num w:numId="28">
    <w:abstractNumId w:val="34"/>
  </w:num>
  <w:num w:numId="29">
    <w:abstractNumId w:val="22"/>
  </w:num>
  <w:num w:numId="30">
    <w:abstractNumId w:val="21"/>
  </w:num>
  <w:num w:numId="31">
    <w:abstractNumId w:val="14"/>
  </w:num>
  <w:num w:numId="32">
    <w:abstractNumId w:val="22"/>
  </w:num>
  <w:num w:numId="33">
    <w:abstractNumId w:val="16"/>
  </w:num>
  <w:num w:numId="34">
    <w:abstractNumId w:val="12"/>
  </w:num>
  <w:num w:numId="35">
    <w:abstractNumId w:val="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8ED"/>
    <w:rsid w:val="00002F93"/>
    <w:rsid w:val="00003421"/>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3E53"/>
    <w:rsid w:val="0002590E"/>
    <w:rsid w:val="00025E0A"/>
    <w:rsid w:val="0002639D"/>
    <w:rsid w:val="00026455"/>
    <w:rsid w:val="00027B52"/>
    <w:rsid w:val="00027D16"/>
    <w:rsid w:val="00027F00"/>
    <w:rsid w:val="000311BD"/>
    <w:rsid w:val="00033599"/>
    <w:rsid w:val="00033F87"/>
    <w:rsid w:val="00034E47"/>
    <w:rsid w:val="00034EA6"/>
    <w:rsid w:val="000357D4"/>
    <w:rsid w:val="00036969"/>
    <w:rsid w:val="000414E0"/>
    <w:rsid w:val="000421BA"/>
    <w:rsid w:val="00042A2F"/>
    <w:rsid w:val="00044090"/>
    <w:rsid w:val="0004409D"/>
    <w:rsid w:val="00044A95"/>
    <w:rsid w:val="00044C53"/>
    <w:rsid w:val="000453E5"/>
    <w:rsid w:val="00046802"/>
    <w:rsid w:val="00046C72"/>
    <w:rsid w:val="00047669"/>
    <w:rsid w:val="000478EE"/>
    <w:rsid w:val="00051BEC"/>
    <w:rsid w:val="000528FF"/>
    <w:rsid w:val="00052D3E"/>
    <w:rsid w:val="00052D75"/>
    <w:rsid w:val="00053958"/>
    <w:rsid w:val="000563BE"/>
    <w:rsid w:val="00056AF9"/>
    <w:rsid w:val="00056BED"/>
    <w:rsid w:val="00057638"/>
    <w:rsid w:val="00060E0F"/>
    <w:rsid w:val="000623C9"/>
    <w:rsid w:val="00063B1A"/>
    <w:rsid w:val="00063BF5"/>
    <w:rsid w:val="000645DF"/>
    <w:rsid w:val="00064AB3"/>
    <w:rsid w:val="00065105"/>
    <w:rsid w:val="00065BB5"/>
    <w:rsid w:val="00066137"/>
    <w:rsid w:val="00070804"/>
    <w:rsid w:val="00071FC8"/>
    <w:rsid w:val="0007213A"/>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586"/>
    <w:rsid w:val="00090A11"/>
    <w:rsid w:val="000919BD"/>
    <w:rsid w:val="000920C0"/>
    <w:rsid w:val="00092C83"/>
    <w:rsid w:val="000935F6"/>
    <w:rsid w:val="0009489F"/>
    <w:rsid w:val="0009493C"/>
    <w:rsid w:val="000953C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E41"/>
    <w:rsid w:val="000C0F78"/>
    <w:rsid w:val="000C1874"/>
    <w:rsid w:val="000C1A77"/>
    <w:rsid w:val="000C1B1E"/>
    <w:rsid w:val="000C27BC"/>
    <w:rsid w:val="000C31F7"/>
    <w:rsid w:val="000C3B8A"/>
    <w:rsid w:val="000C3CF1"/>
    <w:rsid w:val="000C3D2B"/>
    <w:rsid w:val="000C3DA6"/>
    <w:rsid w:val="000C4417"/>
    <w:rsid w:val="000C48FF"/>
    <w:rsid w:val="000C595B"/>
    <w:rsid w:val="000C5B29"/>
    <w:rsid w:val="000C5E04"/>
    <w:rsid w:val="000C6025"/>
    <w:rsid w:val="000C6545"/>
    <w:rsid w:val="000C7037"/>
    <w:rsid w:val="000C7C57"/>
    <w:rsid w:val="000D0172"/>
    <w:rsid w:val="000D026C"/>
    <w:rsid w:val="000D0544"/>
    <w:rsid w:val="000D0873"/>
    <w:rsid w:val="000D150D"/>
    <w:rsid w:val="000D2430"/>
    <w:rsid w:val="000D5685"/>
    <w:rsid w:val="000D5AB7"/>
    <w:rsid w:val="000D67FF"/>
    <w:rsid w:val="000D6D8B"/>
    <w:rsid w:val="000D7523"/>
    <w:rsid w:val="000D77BD"/>
    <w:rsid w:val="000E0127"/>
    <w:rsid w:val="000E0846"/>
    <w:rsid w:val="000E0BCE"/>
    <w:rsid w:val="000E0E71"/>
    <w:rsid w:val="000E15AE"/>
    <w:rsid w:val="000E19FA"/>
    <w:rsid w:val="000E2768"/>
    <w:rsid w:val="000E2A80"/>
    <w:rsid w:val="000E2AC2"/>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4079"/>
    <w:rsid w:val="000F5F0C"/>
    <w:rsid w:val="000F6B70"/>
    <w:rsid w:val="000F7430"/>
    <w:rsid w:val="000F7F80"/>
    <w:rsid w:val="001026F4"/>
    <w:rsid w:val="00103962"/>
    <w:rsid w:val="00104509"/>
    <w:rsid w:val="00104B44"/>
    <w:rsid w:val="001051EF"/>
    <w:rsid w:val="0010525F"/>
    <w:rsid w:val="00105733"/>
    <w:rsid w:val="001073AA"/>
    <w:rsid w:val="00107562"/>
    <w:rsid w:val="0011064C"/>
    <w:rsid w:val="00110BD8"/>
    <w:rsid w:val="00112BBF"/>
    <w:rsid w:val="00113374"/>
    <w:rsid w:val="001137BE"/>
    <w:rsid w:val="001137E5"/>
    <w:rsid w:val="00113E04"/>
    <w:rsid w:val="001153FE"/>
    <w:rsid w:val="001165FF"/>
    <w:rsid w:val="00116762"/>
    <w:rsid w:val="00116854"/>
    <w:rsid w:val="00116C17"/>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0951"/>
    <w:rsid w:val="0013124B"/>
    <w:rsid w:val="00132032"/>
    <w:rsid w:val="001344B3"/>
    <w:rsid w:val="001351F9"/>
    <w:rsid w:val="00135624"/>
    <w:rsid w:val="00135A7E"/>
    <w:rsid w:val="00135CD7"/>
    <w:rsid w:val="0013634F"/>
    <w:rsid w:val="0013646B"/>
    <w:rsid w:val="00136B60"/>
    <w:rsid w:val="00136EFE"/>
    <w:rsid w:val="001370B1"/>
    <w:rsid w:val="00137355"/>
    <w:rsid w:val="001378BE"/>
    <w:rsid w:val="00137B33"/>
    <w:rsid w:val="00137D0E"/>
    <w:rsid w:val="00140C18"/>
    <w:rsid w:val="0014167D"/>
    <w:rsid w:val="00142543"/>
    <w:rsid w:val="0014362D"/>
    <w:rsid w:val="00144001"/>
    <w:rsid w:val="00144EBF"/>
    <w:rsid w:val="001464DB"/>
    <w:rsid w:val="00146D08"/>
    <w:rsid w:val="00146F26"/>
    <w:rsid w:val="00147276"/>
    <w:rsid w:val="001477F1"/>
    <w:rsid w:val="00147802"/>
    <w:rsid w:val="001512F9"/>
    <w:rsid w:val="00151987"/>
    <w:rsid w:val="00151E1A"/>
    <w:rsid w:val="00152AD9"/>
    <w:rsid w:val="00153BA9"/>
    <w:rsid w:val="00154331"/>
    <w:rsid w:val="00154EF7"/>
    <w:rsid w:val="0015605A"/>
    <w:rsid w:val="001567AC"/>
    <w:rsid w:val="001574DD"/>
    <w:rsid w:val="00157BD8"/>
    <w:rsid w:val="00157CF1"/>
    <w:rsid w:val="00157F27"/>
    <w:rsid w:val="00157FD7"/>
    <w:rsid w:val="001601D9"/>
    <w:rsid w:val="00160777"/>
    <w:rsid w:val="00161C62"/>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2AD"/>
    <w:rsid w:val="001803DF"/>
    <w:rsid w:val="00180563"/>
    <w:rsid w:val="001807FC"/>
    <w:rsid w:val="00180BCF"/>
    <w:rsid w:val="00180C2D"/>
    <w:rsid w:val="00181557"/>
    <w:rsid w:val="00181C92"/>
    <w:rsid w:val="001835D5"/>
    <w:rsid w:val="00183624"/>
    <w:rsid w:val="00183B99"/>
    <w:rsid w:val="0018403A"/>
    <w:rsid w:val="00184845"/>
    <w:rsid w:val="001854F2"/>
    <w:rsid w:val="00185A34"/>
    <w:rsid w:val="00186340"/>
    <w:rsid w:val="001871A0"/>
    <w:rsid w:val="001871A1"/>
    <w:rsid w:val="001873BB"/>
    <w:rsid w:val="00187F9B"/>
    <w:rsid w:val="00190196"/>
    <w:rsid w:val="001901E9"/>
    <w:rsid w:val="00190831"/>
    <w:rsid w:val="00190BBD"/>
    <w:rsid w:val="00190E42"/>
    <w:rsid w:val="00190FEA"/>
    <w:rsid w:val="00191152"/>
    <w:rsid w:val="001915C2"/>
    <w:rsid w:val="0019200C"/>
    <w:rsid w:val="0019247C"/>
    <w:rsid w:val="00192B4E"/>
    <w:rsid w:val="00192C5B"/>
    <w:rsid w:val="00193D3E"/>
    <w:rsid w:val="00194676"/>
    <w:rsid w:val="00194E62"/>
    <w:rsid w:val="00195B72"/>
    <w:rsid w:val="001966E7"/>
    <w:rsid w:val="00196C41"/>
    <w:rsid w:val="001A0C73"/>
    <w:rsid w:val="001A0E0D"/>
    <w:rsid w:val="001A1366"/>
    <w:rsid w:val="001A1BA1"/>
    <w:rsid w:val="001A1E0A"/>
    <w:rsid w:val="001A2F2B"/>
    <w:rsid w:val="001A3100"/>
    <w:rsid w:val="001A32FF"/>
    <w:rsid w:val="001A39E3"/>
    <w:rsid w:val="001A4522"/>
    <w:rsid w:val="001A4CC9"/>
    <w:rsid w:val="001A5F6C"/>
    <w:rsid w:val="001A67B9"/>
    <w:rsid w:val="001A6E12"/>
    <w:rsid w:val="001B10C5"/>
    <w:rsid w:val="001B1488"/>
    <w:rsid w:val="001B21B2"/>
    <w:rsid w:val="001B3553"/>
    <w:rsid w:val="001B4939"/>
    <w:rsid w:val="001B5226"/>
    <w:rsid w:val="001B6F80"/>
    <w:rsid w:val="001B7EEC"/>
    <w:rsid w:val="001C0229"/>
    <w:rsid w:val="001C0FA3"/>
    <w:rsid w:val="001C10E9"/>
    <w:rsid w:val="001C1CA6"/>
    <w:rsid w:val="001C2D63"/>
    <w:rsid w:val="001C32CB"/>
    <w:rsid w:val="001C3343"/>
    <w:rsid w:val="001C334C"/>
    <w:rsid w:val="001C363D"/>
    <w:rsid w:val="001C3AE1"/>
    <w:rsid w:val="001C3F32"/>
    <w:rsid w:val="001C5142"/>
    <w:rsid w:val="001C5BC2"/>
    <w:rsid w:val="001C5E45"/>
    <w:rsid w:val="001D05AA"/>
    <w:rsid w:val="001D2F38"/>
    <w:rsid w:val="001D3200"/>
    <w:rsid w:val="001D322A"/>
    <w:rsid w:val="001D3FC9"/>
    <w:rsid w:val="001D447E"/>
    <w:rsid w:val="001D4C61"/>
    <w:rsid w:val="001D51DC"/>
    <w:rsid w:val="001D52C2"/>
    <w:rsid w:val="001D5859"/>
    <w:rsid w:val="001D697F"/>
    <w:rsid w:val="001D6A13"/>
    <w:rsid w:val="001D742D"/>
    <w:rsid w:val="001E00C5"/>
    <w:rsid w:val="001E0E5C"/>
    <w:rsid w:val="001E19F6"/>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2AE2"/>
    <w:rsid w:val="0021360E"/>
    <w:rsid w:val="00217891"/>
    <w:rsid w:val="00220B10"/>
    <w:rsid w:val="002214AC"/>
    <w:rsid w:val="00221570"/>
    <w:rsid w:val="002215FA"/>
    <w:rsid w:val="00221722"/>
    <w:rsid w:val="0022175D"/>
    <w:rsid w:val="00221AF4"/>
    <w:rsid w:val="00221B3B"/>
    <w:rsid w:val="00221EC6"/>
    <w:rsid w:val="00221F1E"/>
    <w:rsid w:val="00222107"/>
    <w:rsid w:val="002224C5"/>
    <w:rsid w:val="002229F5"/>
    <w:rsid w:val="00222D67"/>
    <w:rsid w:val="00223FEA"/>
    <w:rsid w:val="002242BC"/>
    <w:rsid w:val="0022443C"/>
    <w:rsid w:val="0022444F"/>
    <w:rsid w:val="002247FC"/>
    <w:rsid w:val="00226344"/>
    <w:rsid w:val="002267F9"/>
    <w:rsid w:val="002268F5"/>
    <w:rsid w:val="00226DD2"/>
    <w:rsid w:val="00230AE7"/>
    <w:rsid w:val="00230FB4"/>
    <w:rsid w:val="002311DC"/>
    <w:rsid w:val="00231255"/>
    <w:rsid w:val="00234960"/>
    <w:rsid w:val="0023609D"/>
    <w:rsid w:val="00236760"/>
    <w:rsid w:val="0023776D"/>
    <w:rsid w:val="002402C1"/>
    <w:rsid w:val="00240C7B"/>
    <w:rsid w:val="00241110"/>
    <w:rsid w:val="00241928"/>
    <w:rsid w:val="00242260"/>
    <w:rsid w:val="00243200"/>
    <w:rsid w:val="00244641"/>
    <w:rsid w:val="002449C0"/>
    <w:rsid w:val="00244D5F"/>
    <w:rsid w:val="00245CB4"/>
    <w:rsid w:val="00247228"/>
    <w:rsid w:val="00250422"/>
    <w:rsid w:val="00250B82"/>
    <w:rsid w:val="00251D51"/>
    <w:rsid w:val="00252045"/>
    <w:rsid w:val="002529F1"/>
    <w:rsid w:val="00252FA7"/>
    <w:rsid w:val="00253086"/>
    <w:rsid w:val="00254513"/>
    <w:rsid w:val="00254682"/>
    <w:rsid w:val="00254727"/>
    <w:rsid w:val="00254EE2"/>
    <w:rsid w:val="002558C0"/>
    <w:rsid w:val="00255E4A"/>
    <w:rsid w:val="00256796"/>
    <w:rsid w:val="00256B71"/>
    <w:rsid w:val="002604F1"/>
    <w:rsid w:val="00260622"/>
    <w:rsid w:val="00261823"/>
    <w:rsid w:val="00261F33"/>
    <w:rsid w:val="002621BC"/>
    <w:rsid w:val="0026351E"/>
    <w:rsid w:val="0026359A"/>
    <w:rsid w:val="00264715"/>
    <w:rsid w:val="0026611C"/>
    <w:rsid w:val="00266F66"/>
    <w:rsid w:val="00267A78"/>
    <w:rsid w:val="00267C3C"/>
    <w:rsid w:val="00271068"/>
    <w:rsid w:val="002710F4"/>
    <w:rsid w:val="002719CF"/>
    <w:rsid w:val="00272B83"/>
    <w:rsid w:val="00273A9E"/>
    <w:rsid w:val="00273DC4"/>
    <w:rsid w:val="00275A6B"/>
    <w:rsid w:val="00275FAE"/>
    <w:rsid w:val="00276A03"/>
    <w:rsid w:val="00276CD5"/>
    <w:rsid w:val="00280B72"/>
    <w:rsid w:val="00283B8E"/>
    <w:rsid w:val="00283C2A"/>
    <w:rsid w:val="0028465B"/>
    <w:rsid w:val="00284C00"/>
    <w:rsid w:val="00284E62"/>
    <w:rsid w:val="002852E6"/>
    <w:rsid w:val="00290A3A"/>
    <w:rsid w:val="00292A21"/>
    <w:rsid w:val="00293C52"/>
    <w:rsid w:val="00294560"/>
    <w:rsid w:val="00294785"/>
    <w:rsid w:val="0029504F"/>
    <w:rsid w:val="0029526C"/>
    <w:rsid w:val="00297260"/>
    <w:rsid w:val="002A0DB1"/>
    <w:rsid w:val="002A0FE2"/>
    <w:rsid w:val="002A14BD"/>
    <w:rsid w:val="002A1740"/>
    <w:rsid w:val="002A17A2"/>
    <w:rsid w:val="002A17C7"/>
    <w:rsid w:val="002A2B0E"/>
    <w:rsid w:val="002A312C"/>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0FE"/>
    <w:rsid w:val="002C758C"/>
    <w:rsid w:val="002D091A"/>
    <w:rsid w:val="002D0A0B"/>
    <w:rsid w:val="002D0C0E"/>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5DFF"/>
    <w:rsid w:val="002E6D98"/>
    <w:rsid w:val="002F0579"/>
    <w:rsid w:val="002F06D9"/>
    <w:rsid w:val="002F0905"/>
    <w:rsid w:val="002F10FD"/>
    <w:rsid w:val="002F17F3"/>
    <w:rsid w:val="002F196F"/>
    <w:rsid w:val="002F1A20"/>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793"/>
    <w:rsid w:val="00311E38"/>
    <w:rsid w:val="00311F89"/>
    <w:rsid w:val="00312C24"/>
    <w:rsid w:val="003140F5"/>
    <w:rsid w:val="003142E3"/>
    <w:rsid w:val="00314C64"/>
    <w:rsid w:val="00315006"/>
    <w:rsid w:val="00315161"/>
    <w:rsid w:val="00316016"/>
    <w:rsid w:val="00317A69"/>
    <w:rsid w:val="00317B19"/>
    <w:rsid w:val="00320298"/>
    <w:rsid w:val="00320549"/>
    <w:rsid w:val="003207A0"/>
    <w:rsid w:val="003209A3"/>
    <w:rsid w:val="00320AAF"/>
    <w:rsid w:val="003215D3"/>
    <w:rsid w:val="00322277"/>
    <w:rsid w:val="00322A4B"/>
    <w:rsid w:val="00323002"/>
    <w:rsid w:val="003239EC"/>
    <w:rsid w:val="00323A8E"/>
    <w:rsid w:val="00324DA0"/>
    <w:rsid w:val="00325C67"/>
    <w:rsid w:val="003264D6"/>
    <w:rsid w:val="003264D9"/>
    <w:rsid w:val="003271C3"/>
    <w:rsid w:val="00327732"/>
    <w:rsid w:val="00331428"/>
    <w:rsid w:val="003323EA"/>
    <w:rsid w:val="0033260C"/>
    <w:rsid w:val="003334F3"/>
    <w:rsid w:val="0033373F"/>
    <w:rsid w:val="00333AB6"/>
    <w:rsid w:val="00334F50"/>
    <w:rsid w:val="00335158"/>
    <w:rsid w:val="00336C24"/>
    <w:rsid w:val="00336C7A"/>
    <w:rsid w:val="003372CD"/>
    <w:rsid w:val="00337589"/>
    <w:rsid w:val="00340076"/>
    <w:rsid w:val="00340B4C"/>
    <w:rsid w:val="00340B86"/>
    <w:rsid w:val="003422BE"/>
    <w:rsid w:val="003428A2"/>
    <w:rsid w:val="00343A79"/>
    <w:rsid w:val="00344740"/>
    <w:rsid w:val="00345A91"/>
    <w:rsid w:val="0034655E"/>
    <w:rsid w:val="00346D86"/>
    <w:rsid w:val="003471BD"/>
    <w:rsid w:val="003472FD"/>
    <w:rsid w:val="003504B7"/>
    <w:rsid w:val="003522FF"/>
    <w:rsid w:val="00352913"/>
    <w:rsid w:val="00352989"/>
    <w:rsid w:val="00352CC1"/>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77E94"/>
    <w:rsid w:val="003804DB"/>
    <w:rsid w:val="003807C0"/>
    <w:rsid w:val="00380961"/>
    <w:rsid w:val="00380D8D"/>
    <w:rsid w:val="00382C7F"/>
    <w:rsid w:val="00383B41"/>
    <w:rsid w:val="00384529"/>
    <w:rsid w:val="0038497C"/>
    <w:rsid w:val="00384CE2"/>
    <w:rsid w:val="00384D4E"/>
    <w:rsid w:val="00384E26"/>
    <w:rsid w:val="00384EB7"/>
    <w:rsid w:val="00384EFC"/>
    <w:rsid w:val="00385230"/>
    <w:rsid w:val="00385B2B"/>
    <w:rsid w:val="0038750A"/>
    <w:rsid w:val="003914F2"/>
    <w:rsid w:val="003916D3"/>
    <w:rsid w:val="00392013"/>
    <w:rsid w:val="003922C9"/>
    <w:rsid w:val="0039299C"/>
    <w:rsid w:val="00392B22"/>
    <w:rsid w:val="00392EAA"/>
    <w:rsid w:val="00393038"/>
    <w:rsid w:val="00396326"/>
    <w:rsid w:val="00396384"/>
    <w:rsid w:val="003963A9"/>
    <w:rsid w:val="0039685C"/>
    <w:rsid w:val="00396FF8"/>
    <w:rsid w:val="00397824"/>
    <w:rsid w:val="003A096B"/>
    <w:rsid w:val="003A13CE"/>
    <w:rsid w:val="003A1AB3"/>
    <w:rsid w:val="003A204C"/>
    <w:rsid w:val="003A227F"/>
    <w:rsid w:val="003A2ED9"/>
    <w:rsid w:val="003A3337"/>
    <w:rsid w:val="003A3DF9"/>
    <w:rsid w:val="003A56E5"/>
    <w:rsid w:val="003A58FE"/>
    <w:rsid w:val="003A5DF0"/>
    <w:rsid w:val="003A6D72"/>
    <w:rsid w:val="003A6E8E"/>
    <w:rsid w:val="003A765E"/>
    <w:rsid w:val="003A7A55"/>
    <w:rsid w:val="003A7ACD"/>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3B70"/>
    <w:rsid w:val="003C4ADB"/>
    <w:rsid w:val="003C542A"/>
    <w:rsid w:val="003C562C"/>
    <w:rsid w:val="003C61B5"/>
    <w:rsid w:val="003C6C30"/>
    <w:rsid w:val="003D0FEA"/>
    <w:rsid w:val="003D1962"/>
    <w:rsid w:val="003D3B90"/>
    <w:rsid w:val="003D4C30"/>
    <w:rsid w:val="003D5393"/>
    <w:rsid w:val="003D5885"/>
    <w:rsid w:val="003D642A"/>
    <w:rsid w:val="003D6F9E"/>
    <w:rsid w:val="003D723B"/>
    <w:rsid w:val="003D7CFE"/>
    <w:rsid w:val="003D7D46"/>
    <w:rsid w:val="003E076B"/>
    <w:rsid w:val="003E192E"/>
    <w:rsid w:val="003E2D4A"/>
    <w:rsid w:val="003E488E"/>
    <w:rsid w:val="003E4BC3"/>
    <w:rsid w:val="003E4C44"/>
    <w:rsid w:val="003E4E21"/>
    <w:rsid w:val="003E5352"/>
    <w:rsid w:val="003E5F91"/>
    <w:rsid w:val="003E6DAF"/>
    <w:rsid w:val="003F049B"/>
    <w:rsid w:val="003F07C5"/>
    <w:rsid w:val="003F112F"/>
    <w:rsid w:val="003F11A8"/>
    <w:rsid w:val="003F121C"/>
    <w:rsid w:val="003F232F"/>
    <w:rsid w:val="003F2A0F"/>
    <w:rsid w:val="003F38ED"/>
    <w:rsid w:val="003F3E56"/>
    <w:rsid w:val="003F4D41"/>
    <w:rsid w:val="003F5766"/>
    <w:rsid w:val="003F589F"/>
    <w:rsid w:val="003F692A"/>
    <w:rsid w:val="003F7E04"/>
    <w:rsid w:val="003F7FAA"/>
    <w:rsid w:val="00400B9C"/>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16FF8"/>
    <w:rsid w:val="0042001A"/>
    <w:rsid w:val="00421C0D"/>
    <w:rsid w:val="00421E2A"/>
    <w:rsid w:val="00422EE7"/>
    <w:rsid w:val="0042319F"/>
    <w:rsid w:val="00423415"/>
    <w:rsid w:val="004237DB"/>
    <w:rsid w:val="004237FF"/>
    <w:rsid w:val="00423BA4"/>
    <w:rsid w:val="00424D7A"/>
    <w:rsid w:val="00425A2D"/>
    <w:rsid w:val="00425B73"/>
    <w:rsid w:val="00425C66"/>
    <w:rsid w:val="004268F0"/>
    <w:rsid w:val="00426E64"/>
    <w:rsid w:val="004276EA"/>
    <w:rsid w:val="004278A6"/>
    <w:rsid w:val="00427C17"/>
    <w:rsid w:val="0043010E"/>
    <w:rsid w:val="004302BA"/>
    <w:rsid w:val="00430484"/>
    <w:rsid w:val="00431A52"/>
    <w:rsid w:val="004320E7"/>
    <w:rsid w:val="004325BC"/>
    <w:rsid w:val="00433249"/>
    <w:rsid w:val="004335CC"/>
    <w:rsid w:val="00433F68"/>
    <w:rsid w:val="00434580"/>
    <w:rsid w:val="0043490D"/>
    <w:rsid w:val="00435161"/>
    <w:rsid w:val="0043519F"/>
    <w:rsid w:val="00435C5B"/>
    <w:rsid w:val="00436C42"/>
    <w:rsid w:val="00436CA0"/>
    <w:rsid w:val="004377AF"/>
    <w:rsid w:val="0043796A"/>
    <w:rsid w:val="00437F64"/>
    <w:rsid w:val="00440349"/>
    <w:rsid w:val="00440E53"/>
    <w:rsid w:val="00441F18"/>
    <w:rsid w:val="00442577"/>
    <w:rsid w:val="00443A7D"/>
    <w:rsid w:val="00444B13"/>
    <w:rsid w:val="00444F25"/>
    <w:rsid w:val="0044552B"/>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45C"/>
    <w:rsid w:val="004575FA"/>
    <w:rsid w:val="0046002C"/>
    <w:rsid w:val="004601D6"/>
    <w:rsid w:val="00460260"/>
    <w:rsid w:val="0046126F"/>
    <w:rsid w:val="00461640"/>
    <w:rsid w:val="00463B90"/>
    <w:rsid w:val="004647BA"/>
    <w:rsid w:val="004647DE"/>
    <w:rsid w:val="004649E5"/>
    <w:rsid w:val="00464D66"/>
    <w:rsid w:val="004659A0"/>
    <w:rsid w:val="004665A2"/>
    <w:rsid w:val="00466B42"/>
    <w:rsid w:val="0046730C"/>
    <w:rsid w:val="0047074D"/>
    <w:rsid w:val="00470E36"/>
    <w:rsid w:val="00471756"/>
    <w:rsid w:val="004724B4"/>
    <w:rsid w:val="00472A72"/>
    <w:rsid w:val="00472F74"/>
    <w:rsid w:val="004736E9"/>
    <w:rsid w:val="004738D8"/>
    <w:rsid w:val="0047395B"/>
    <w:rsid w:val="00473B48"/>
    <w:rsid w:val="00473F28"/>
    <w:rsid w:val="004749D0"/>
    <w:rsid w:val="0047585A"/>
    <w:rsid w:val="00475FF4"/>
    <w:rsid w:val="00477457"/>
    <w:rsid w:val="00477FF5"/>
    <w:rsid w:val="004809A4"/>
    <w:rsid w:val="0048264B"/>
    <w:rsid w:val="00482DEE"/>
    <w:rsid w:val="0048309C"/>
    <w:rsid w:val="00483434"/>
    <w:rsid w:val="00483647"/>
    <w:rsid w:val="00483DF0"/>
    <w:rsid w:val="004840BF"/>
    <w:rsid w:val="004841E1"/>
    <w:rsid w:val="00485564"/>
    <w:rsid w:val="004855C7"/>
    <w:rsid w:val="00486961"/>
    <w:rsid w:val="00490A45"/>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0279"/>
    <w:rsid w:val="004B14E0"/>
    <w:rsid w:val="004B2850"/>
    <w:rsid w:val="004B55E6"/>
    <w:rsid w:val="004B745D"/>
    <w:rsid w:val="004B7F1A"/>
    <w:rsid w:val="004C143C"/>
    <w:rsid w:val="004C14E6"/>
    <w:rsid w:val="004C2085"/>
    <w:rsid w:val="004C227E"/>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94F"/>
    <w:rsid w:val="00501C21"/>
    <w:rsid w:val="00501F42"/>
    <w:rsid w:val="005027BE"/>
    <w:rsid w:val="005034B2"/>
    <w:rsid w:val="005056D1"/>
    <w:rsid w:val="00506207"/>
    <w:rsid w:val="00506287"/>
    <w:rsid w:val="00506FD2"/>
    <w:rsid w:val="005070A2"/>
    <w:rsid w:val="00510405"/>
    <w:rsid w:val="00510A7D"/>
    <w:rsid w:val="00510FA1"/>
    <w:rsid w:val="00511760"/>
    <w:rsid w:val="00512E6E"/>
    <w:rsid w:val="00513088"/>
    <w:rsid w:val="005131A6"/>
    <w:rsid w:val="0051351C"/>
    <w:rsid w:val="00514367"/>
    <w:rsid w:val="00515738"/>
    <w:rsid w:val="00515E9D"/>
    <w:rsid w:val="00516947"/>
    <w:rsid w:val="0051701E"/>
    <w:rsid w:val="005170DE"/>
    <w:rsid w:val="005215FD"/>
    <w:rsid w:val="00522481"/>
    <w:rsid w:val="00522491"/>
    <w:rsid w:val="0052315F"/>
    <w:rsid w:val="00524196"/>
    <w:rsid w:val="00524220"/>
    <w:rsid w:val="005243F8"/>
    <w:rsid w:val="00524813"/>
    <w:rsid w:val="0052486B"/>
    <w:rsid w:val="00526787"/>
    <w:rsid w:val="00526DB3"/>
    <w:rsid w:val="0052711F"/>
    <w:rsid w:val="0052775C"/>
    <w:rsid w:val="00527B43"/>
    <w:rsid w:val="005308B4"/>
    <w:rsid w:val="005308BE"/>
    <w:rsid w:val="005330B3"/>
    <w:rsid w:val="00533AB2"/>
    <w:rsid w:val="005340C2"/>
    <w:rsid w:val="00534679"/>
    <w:rsid w:val="00534A24"/>
    <w:rsid w:val="0053532C"/>
    <w:rsid w:val="00535515"/>
    <w:rsid w:val="0053623F"/>
    <w:rsid w:val="0054077F"/>
    <w:rsid w:val="00540D4D"/>
    <w:rsid w:val="005423D6"/>
    <w:rsid w:val="00542445"/>
    <w:rsid w:val="0054260D"/>
    <w:rsid w:val="005429EB"/>
    <w:rsid w:val="00544310"/>
    <w:rsid w:val="00544C7F"/>
    <w:rsid w:val="005465DB"/>
    <w:rsid w:val="00546652"/>
    <w:rsid w:val="005506C4"/>
    <w:rsid w:val="00550B27"/>
    <w:rsid w:val="00552C1E"/>
    <w:rsid w:val="00553B01"/>
    <w:rsid w:val="0055447F"/>
    <w:rsid w:val="005548FB"/>
    <w:rsid w:val="0055509E"/>
    <w:rsid w:val="0055601B"/>
    <w:rsid w:val="0055796B"/>
    <w:rsid w:val="0056057E"/>
    <w:rsid w:val="00560B45"/>
    <w:rsid w:val="00561251"/>
    <w:rsid w:val="005615B9"/>
    <w:rsid w:val="00561916"/>
    <w:rsid w:val="005620D2"/>
    <w:rsid w:val="00563BBB"/>
    <w:rsid w:val="00563DCC"/>
    <w:rsid w:val="00564F67"/>
    <w:rsid w:val="005659FB"/>
    <w:rsid w:val="00565DAA"/>
    <w:rsid w:val="00565E31"/>
    <w:rsid w:val="00566C8C"/>
    <w:rsid w:val="00567E37"/>
    <w:rsid w:val="005701A8"/>
    <w:rsid w:val="00570363"/>
    <w:rsid w:val="00570A07"/>
    <w:rsid w:val="00571793"/>
    <w:rsid w:val="0057181C"/>
    <w:rsid w:val="0057217A"/>
    <w:rsid w:val="00572A5D"/>
    <w:rsid w:val="00572C02"/>
    <w:rsid w:val="00574E4E"/>
    <w:rsid w:val="00576A81"/>
    <w:rsid w:val="00576BE0"/>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C76"/>
    <w:rsid w:val="00595FAE"/>
    <w:rsid w:val="005963E4"/>
    <w:rsid w:val="005A25D6"/>
    <w:rsid w:val="005A464B"/>
    <w:rsid w:val="005A4740"/>
    <w:rsid w:val="005A6035"/>
    <w:rsid w:val="005A665D"/>
    <w:rsid w:val="005A731E"/>
    <w:rsid w:val="005A74CA"/>
    <w:rsid w:val="005A7853"/>
    <w:rsid w:val="005A7A2B"/>
    <w:rsid w:val="005B03D1"/>
    <w:rsid w:val="005B0533"/>
    <w:rsid w:val="005B15F4"/>
    <w:rsid w:val="005B18D4"/>
    <w:rsid w:val="005B305E"/>
    <w:rsid w:val="005B38DD"/>
    <w:rsid w:val="005B77E0"/>
    <w:rsid w:val="005B782D"/>
    <w:rsid w:val="005C027F"/>
    <w:rsid w:val="005C0E83"/>
    <w:rsid w:val="005C275E"/>
    <w:rsid w:val="005C2F16"/>
    <w:rsid w:val="005C4374"/>
    <w:rsid w:val="005C47EC"/>
    <w:rsid w:val="005C4DF2"/>
    <w:rsid w:val="005C5B2B"/>
    <w:rsid w:val="005C6209"/>
    <w:rsid w:val="005C675F"/>
    <w:rsid w:val="005D1514"/>
    <w:rsid w:val="005D21A8"/>
    <w:rsid w:val="005D2571"/>
    <w:rsid w:val="005D41F6"/>
    <w:rsid w:val="005D4733"/>
    <w:rsid w:val="005D560E"/>
    <w:rsid w:val="005D65C4"/>
    <w:rsid w:val="005D65FB"/>
    <w:rsid w:val="005D6AB3"/>
    <w:rsid w:val="005D6FEB"/>
    <w:rsid w:val="005D71E1"/>
    <w:rsid w:val="005E07DE"/>
    <w:rsid w:val="005E0CB2"/>
    <w:rsid w:val="005E2415"/>
    <w:rsid w:val="005E2BA1"/>
    <w:rsid w:val="005E316D"/>
    <w:rsid w:val="005E4964"/>
    <w:rsid w:val="005E71D9"/>
    <w:rsid w:val="005E72B3"/>
    <w:rsid w:val="005E72F3"/>
    <w:rsid w:val="005E79E4"/>
    <w:rsid w:val="005F0F4D"/>
    <w:rsid w:val="005F1105"/>
    <w:rsid w:val="005F2447"/>
    <w:rsid w:val="005F42B8"/>
    <w:rsid w:val="005F4AF1"/>
    <w:rsid w:val="005F586F"/>
    <w:rsid w:val="005F5AE4"/>
    <w:rsid w:val="005F5F63"/>
    <w:rsid w:val="005F6166"/>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5DBB"/>
    <w:rsid w:val="00636B78"/>
    <w:rsid w:val="006371F4"/>
    <w:rsid w:val="006378B1"/>
    <w:rsid w:val="00637B59"/>
    <w:rsid w:val="00640D3F"/>
    <w:rsid w:val="006418D9"/>
    <w:rsid w:val="00642819"/>
    <w:rsid w:val="00642973"/>
    <w:rsid w:val="00642AD2"/>
    <w:rsid w:val="00642B18"/>
    <w:rsid w:val="00643575"/>
    <w:rsid w:val="00643AD9"/>
    <w:rsid w:val="006445D8"/>
    <w:rsid w:val="006447A4"/>
    <w:rsid w:val="00644EAF"/>
    <w:rsid w:val="00645787"/>
    <w:rsid w:val="00646BE1"/>
    <w:rsid w:val="00646D00"/>
    <w:rsid w:val="00647ABC"/>
    <w:rsid w:val="006517AD"/>
    <w:rsid w:val="00651C10"/>
    <w:rsid w:val="00652494"/>
    <w:rsid w:val="00652886"/>
    <w:rsid w:val="00653D92"/>
    <w:rsid w:val="006577B9"/>
    <w:rsid w:val="00657DA7"/>
    <w:rsid w:val="00657FF9"/>
    <w:rsid w:val="00660103"/>
    <w:rsid w:val="00660E7B"/>
    <w:rsid w:val="0066123A"/>
    <w:rsid w:val="006614DB"/>
    <w:rsid w:val="00661AEB"/>
    <w:rsid w:val="006623C1"/>
    <w:rsid w:val="00662D4F"/>
    <w:rsid w:val="006631CD"/>
    <w:rsid w:val="00663B8F"/>
    <w:rsid w:val="00663F26"/>
    <w:rsid w:val="0066401B"/>
    <w:rsid w:val="00664CB8"/>
    <w:rsid w:val="0066578C"/>
    <w:rsid w:val="00667A8F"/>
    <w:rsid w:val="00670315"/>
    <w:rsid w:val="0067068A"/>
    <w:rsid w:val="006719C5"/>
    <w:rsid w:val="00673323"/>
    <w:rsid w:val="00673E7D"/>
    <w:rsid w:val="00674449"/>
    <w:rsid w:val="0067499D"/>
    <w:rsid w:val="00675007"/>
    <w:rsid w:val="0067650D"/>
    <w:rsid w:val="00680A67"/>
    <w:rsid w:val="006810E1"/>
    <w:rsid w:val="00681976"/>
    <w:rsid w:val="00682876"/>
    <w:rsid w:val="00682BC5"/>
    <w:rsid w:val="00682D91"/>
    <w:rsid w:val="00683119"/>
    <w:rsid w:val="006833D7"/>
    <w:rsid w:val="00684E32"/>
    <w:rsid w:val="006851DD"/>
    <w:rsid w:val="00685D39"/>
    <w:rsid w:val="00685E38"/>
    <w:rsid w:val="006867BB"/>
    <w:rsid w:val="00686BC4"/>
    <w:rsid w:val="00687B00"/>
    <w:rsid w:val="00687D8F"/>
    <w:rsid w:val="00690E18"/>
    <w:rsid w:val="00691544"/>
    <w:rsid w:val="006926FB"/>
    <w:rsid w:val="006934E0"/>
    <w:rsid w:val="00693973"/>
    <w:rsid w:val="00694393"/>
    <w:rsid w:val="00694933"/>
    <w:rsid w:val="00694DA6"/>
    <w:rsid w:val="00696561"/>
    <w:rsid w:val="006974EE"/>
    <w:rsid w:val="00697510"/>
    <w:rsid w:val="006A1D75"/>
    <w:rsid w:val="006A1F9C"/>
    <w:rsid w:val="006A5E11"/>
    <w:rsid w:val="006A623C"/>
    <w:rsid w:val="006A70CD"/>
    <w:rsid w:val="006A733D"/>
    <w:rsid w:val="006A787E"/>
    <w:rsid w:val="006B00CF"/>
    <w:rsid w:val="006B0871"/>
    <w:rsid w:val="006B2161"/>
    <w:rsid w:val="006B2DB0"/>
    <w:rsid w:val="006B3056"/>
    <w:rsid w:val="006B4181"/>
    <w:rsid w:val="006B4777"/>
    <w:rsid w:val="006B54A1"/>
    <w:rsid w:val="006C028A"/>
    <w:rsid w:val="006C0981"/>
    <w:rsid w:val="006C0B68"/>
    <w:rsid w:val="006C2426"/>
    <w:rsid w:val="006C3577"/>
    <w:rsid w:val="006C492F"/>
    <w:rsid w:val="006C4AF6"/>
    <w:rsid w:val="006C4D7D"/>
    <w:rsid w:val="006C5BDE"/>
    <w:rsid w:val="006C6783"/>
    <w:rsid w:val="006C6E98"/>
    <w:rsid w:val="006D157A"/>
    <w:rsid w:val="006D25F7"/>
    <w:rsid w:val="006D3CD5"/>
    <w:rsid w:val="006D6632"/>
    <w:rsid w:val="006D6AB5"/>
    <w:rsid w:val="006E040C"/>
    <w:rsid w:val="006E585E"/>
    <w:rsid w:val="006E6962"/>
    <w:rsid w:val="006E73FB"/>
    <w:rsid w:val="006E7D0E"/>
    <w:rsid w:val="006F049E"/>
    <w:rsid w:val="006F1EA7"/>
    <w:rsid w:val="006F2760"/>
    <w:rsid w:val="006F3BC9"/>
    <w:rsid w:val="006F5093"/>
    <w:rsid w:val="006F51B7"/>
    <w:rsid w:val="006F74C2"/>
    <w:rsid w:val="00700504"/>
    <w:rsid w:val="00700D81"/>
    <w:rsid w:val="00701078"/>
    <w:rsid w:val="00701548"/>
    <w:rsid w:val="0070180F"/>
    <w:rsid w:val="00701AA8"/>
    <w:rsid w:val="00701FCA"/>
    <w:rsid w:val="00702994"/>
    <w:rsid w:val="00703690"/>
    <w:rsid w:val="00703B7A"/>
    <w:rsid w:val="00703C45"/>
    <w:rsid w:val="007041CF"/>
    <w:rsid w:val="007070FE"/>
    <w:rsid w:val="007071F7"/>
    <w:rsid w:val="00710136"/>
    <w:rsid w:val="00711E01"/>
    <w:rsid w:val="00711E65"/>
    <w:rsid w:val="007121BC"/>
    <w:rsid w:val="00712566"/>
    <w:rsid w:val="00712C2C"/>
    <w:rsid w:val="00712CB7"/>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C3F"/>
    <w:rsid w:val="00724F94"/>
    <w:rsid w:val="0072679B"/>
    <w:rsid w:val="00726904"/>
    <w:rsid w:val="00726B44"/>
    <w:rsid w:val="00726D39"/>
    <w:rsid w:val="0073066A"/>
    <w:rsid w:val="00731551"/>
    <w:rsid w:val="00731D0E"/>
    <w:rsid w:val="00733B67"/>
    <w:rsid w:val="00733B8D"/>
    <w:rsid w:val="0073460F"/>
    <w:rsid w:val="00734A10"/>
    <w:rsid w:val="007350DB"/>
    <w:rsid w:val="0073688A"/>
    <w:rsid w:val="007368B7"/>
    <w:rsid w:val="00736B8B"/>
    <w:rsid w:val="0073724D"/>
    <w:rsid w:val="007378E6"/>
    <w:rsid w:val="00737F5F"/>
    <w:rsid w:val="00740BB9"/>
    <w:rsid w:val="007419B7"/>
    <w:rsid w:val="00741AA9"/>
    <w:rsid w:val="0074304E"/>
    <w:rsid w:val="00744326"/>
    <w:rsid w:val="0074483E"/>
    <w:rsid w:val="0074519A"/>
    <w:rsid w:val="0074704C"/>
    <w:rsid w:val="007506B1"/>
    <w:rsid w:val="00750724"/>
    <w:rsid w:val="00751D15"/>
    <w:rsid w:val="007521DE"/>
    <w:rsid w:val="007522BA"/>
    <w:rsid w:val="00752598"/>
    <w:rsid w:val="00752C60"/>
    <w:rsid w:val="007535E8"/>
    <w:rsid w:val="00753D3F"/>
    <w:rsid w:val="0075575E"/>
    <w:rsid w:val="00755A06"/>
    <w:rsid w:val="00755B45"/>
    <w:rsid w:val="007573D6"/>
    <w:rsid w:val="007574D7"/>
    <w:rsid w:val="007576AC"/>
    <w:rsid w:val="00757B1C"/>
    <w:rsid w:val="00757B8C"/>
    <w:rsid w:val="00760865"/>
    <w:rsid w:val="00760D90"/>
    <w:rsid w:val="0076209B"/>
    <w:rsid w:val="00762348"/>
    <w:rsid w:val="00762477"/>
    <w:rsid w:val="0076297C"/>
    <w:rsid w:val="0076336F"/>
    <w:rsid w:val="007633D5"/>
    <w:rsid w:val="007635C8"/>
    <w:rsid w:val="00765493"/>
    <w:rsid w:val="007664E7"/>
    <w:rsid w:val="00766AA8"/>
    <w:rsid w:val="00766C7C"/>
    <w:rsid w:val="00766E04"/>
    <w:rsid w:val="0076710B"/>
    <w:rsid w:val="00767193"/>
    <w:rsid w:val="00767BCD"/>
    <w:rsid w:val="007700F3"/>
    <w:rsid w:val="0077142E"/>
    <w:rsid w:val="007718D3"/>
    <w:rsid w:val="00771FAA"/>
    <w:rsid w:val="0077501F"/>
    <w:rsid w:val="0077526D"/>
    <w:rsid w:val="0077531F"/>
    <w:rsid w:val="00775FA5"/>
    <w:rsid w:val="00776A74"/>
    <w:rsid w:val="007805D4"/>
    <w:rsid w:val="00780E3D"/>
    <w:rsid w:val="0078101E"/>
    <w:rsid w:val="00781987"/>
    <w:rsid w:val="00783CC0"/>
    <w:rsid w:val="00784D7A"/>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2DD"/>
    <w:rsid w:val="00793890"/>
    <w:rsid w:val="00793B4D"/>
    <w:rsid w:val="00793F8F"/>
    <w:rsid w:val="0079404F"/>
    <w:rsid w:val="007945AC"/>
    <w:rsid w:val="00794DFA"/>
    <w:rsid w:val="00794E7E"/>
    <w:rsid w:val="00794ECD"/>
    <w:rsid w:val="007956A6"/>
    <w:rsid w:val="00795BCD"/>
    <w:rsid w:val="007972E9"/>
    <w:rsid w:val="00797F31"/>
    <w:rsid w:val="007A0397"/>
    <w:rsid w:val="007A107A"/>
    <w:rsid w:val="007A133F"/>
    <w:rsid w:val="007A1569"/>
    <w:rsid w:val="007A1883"/>
    <w:rsid w:val="007A1977"/>
    <w:rsid w:val="007A1C1D"/>
    <w:rsid w:val="007A3F66"/>
    <w:rsid w:val="007A5851"/>
    <w:rsid w:val="007A58B3"/>
    <w:rsid w:val="007A6671"/>
    <w:rsid w:val="007A6804"/>
    <w:rsid w:val="007A6AAA"/>
    <w:rsid w:val="007A71F2"/>
    <w:rsid w:val="007A77D7"/>
    <w:rsid w:val="007A7C10"/>
    <w:rsid w:val="007B1D0D"/>
    <w:rsid w:val="007B1F90"/>
    <w:rsid w:val="007B3877"/>
    <w:rsid w:val="007B4235"/>
    <w:rsid w:val="007B4594"/>
    <w:rsid w:val="007B4756"/>
    <w:rsid w:val="007B48B8"/>
    <w:rsid w:val="007B538D"/>
    <w:rsid w:val="007B5AF2"/>
    <w:rsid w:val="007B664D"/>
    <w:rsid w:val="007B68FE"/>
    <w:rsid w:val="007B6B79"/>
    <w:rsid w:val="007B73BD"/>
    <w:rsid w:val="007C17C1"/>
    <w:rsid w:val="007C205B"/>
    <w:rsid w:val="007C3657"/>
    <w:rsid w:val="007C36D7"/>
    <w:rsid w:val="007C3A8F"/>
    <w:rsid w:val="007C5A8D"/>
    <w:rsid w:val="007C7C0C"/>
    <w:rsid w:val="007D0306"/>
    <w:rsid w:val="007D1F16"/>
    <w:rsid w:val="007D20CF"/>
    <w:rsid w:val="007D33D9"/>
    <w:rsid w:val="007D3527"/>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E75AD"/>
    <w:rsid w:val="007F09CD"/>
    <w:rsid w:val="007F1787"/>
    <w:rsid w:val="007F3626"/>
    <w:rsid w:val="007F44CA"/>
    <w:rsid w:val="007F5D59"/>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60E5"/>
    <w:rsid w:val="00816A37"/>
    <w:rsid w:val="008173BF"/>
    <w:rsid w:val="00817B6D"/>
    <w:rsid w:val="00817D42"/>
    <w:rsid w:val="00820238"/>
    <w:rsid w:val="00820424"/>
    <w:rsid w:val="008209E2"/>
    <w:rsid w:val="0082101F"/>
    <w:rsid w:val="00821E4C"/>
    <w:rsid w:val="0082437E"/>
    <w:rsid w:val="0082548B"/>
    <w:rsid w:val="008263E0"/>
    <w:rsid w:val="008268A8"/>
    <w:rsid w:val="00826B7A"/>
    <w:rsid w:val="00826C2B"/>
    <w:rsid w:val="00826F70"/>
    <w:rsid w:val="00827E1B"/>
    <w:rsid w:val="008306A9"/>
    <w:rsid w:val="00830AF0"/>
    <w:rsid w:val="00832872"/>
    <w:rsid w:val="00833DDC"/>
    <w:rsid w:val="0083541E"/>
    <w:rsid w:val="0083598A"/>
    <w:rsid w:val="008359CE"/>
    <w:rsid w:val="00836F8A"/>
    <w:rsid w:val="0083711E"/>
    <w:rsid w:val="00837807"/>
    <w:rsid w:val="008400AD"/>
    <w:rsid w:val="00840158"/>
    <w:rsid w:val="00840C04"/>
    <w:rsid w:val="00842517"/>
    <w:rsid w:val="00844E2B"/>
    <w:rsid w:val="00845B41"/>
    <w:rsid w:val="008465C0"/>
    <w:rsid w:val="00846F80"/>
    <w:rsid w:val="00847122"/>
    <w:rsid w:val="00847D05"/>
    <w:rsid w:val="00847EB7"/>
    <w:rsid w:val="0085082E"/>
    <w:rsid w:val="00850D9C"/>
    <w:rsid w:val="008512CF"/>
    <w:rsid w:val="00851D4C"/>
    <w:rsid w:val="00851DD4"/>
    <w:rsid w:val="008522BD"/>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66D4"/>
    <w:rsid w:val="008769E6"/>
    <w:rsid w:val="00881B87"/>
    <w:rsid w:val="0088258C"/>
    <w:rsid w:val="00882AE6"/>
    <w:rsid w:val="00882B5D"/>
    <w:rsid w:val="00883CBE"/>
    <w:rsid w:val="008845B4"/>
    <w:rsid w:val="00884D48"/>
    <w:rsid w:val="00885645"/>
    <w:rsid w:val="00885AE3"/>
    <w:rsid w:val="00885C83"/>
    <w:rsid w:val="00887CB7"/>
    <w:rsid w:val="00887D58"/>
    <w:rsid w:val="00890BC6"/>
    <w:rsid w:val="00891D73"/>
    <w:rsid w:val="00892BB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23E"/>
    <w:rsid w:val="008A79B2"/>
    <w:rsid w:val="008B0347"/>
    <w:rsid w:val="008B06A0"/>
    <w:rsid w:val="008B1440"/>
    <w:rsid w:val="008B157D"/>
    <w:rsid w:val="008B1BEA"/>
    <w:rsid w:val="008B271F"/>
    <w:rsid w:val="008B2953"/>
    <w:rsid w:val="008B3421"/>
    <w:rsid w:val="008B774B"/>
    <w:rsid w:val="008B78D7"/>
    <w:rsid w:val="008C085F"/>
    <w:rsid w:val="008C0E0B"/>
    <w:rsid w:val="008C1124"/>
    <w:rsid w:val="008C1735"/>
    <w:rsid w:val="008C2F1D"/>
    <w:rsid w:val="008C3C5C"/>
    <w:rsid w:val="008C3ED5"/>
    <w:rsid w:val="008C4B78"/>
    <w:rsid w:val="008C4E04"/>
    <w:rsid w:val="008C50BB"/>
    <w:rsid w:val="008C6449"/>
    <w:rsid w:val="008C755B"/>
    <w:rsid w:val="008D0005"/>
    <w:rsid w:val="008D03AA"/>
    <w:rsid w:val="008D0DC7"/>
    <w:rsid w:val="008D10AB"/>
    <w:rsid w:val="008D1A2F"/>
    <w:rsid w:val="008D5F8F"/>
    <w:rsid w:val="008D6EE7"/>
    <w:rsid w:val="008D74B4"/>
    <w:rsid w:val="008D780C"/>
    <w:rsid w:val="008E0415"/>
    <w:rsid w:val="008E350A"/>
    <w:rsid w:val="008E3B6B"/>
    <w:rsid w:val="008E4C7A"/>
    <w:rsid w:val="008E519C"/>
    <w:rsid w:val="008E55EB"/>
    <w:rsid w:val="008E6A93"/>
    <w:rsid w:val="008E6D92"/>
    <w:rsid w:val="008F04B6"/>
    <w:rsid w:val="008F04EF"/>
    <w:rsid w:val="008F0837"/>
    <w:rsid w:val="008F0C68"/>
    <w:rsid w:val="008F2258"/>
    <w:rsid w:val="008F2C30"/>
    <w:rsid w:val="008F3134"/>
    <w:rsid w:val="008F34EA"/>
    <w:rsid w:val="008F44D8"/>
    <w:rsid w:val="008F4E81"/>
    <w:rsid w:val="008F56D7"/>
    <w:rsid w:val="008F5732"/>
    <w:rsid w:val="008F5DC1"/>
    <w:rsid w:val="008F61B0"/>
    <w:rsid w:val="008F7A06"/>
    <w:rsid w:val="00901261"/>
    <w:rsid w:val="0090304A"/>
    <w:rsid w:val="009033A8"/>
    <w:rsid w:val="00903A22"/>
    <w:rsid w:val="00903B54"/>
    <w:rsid w:val="00904218"/>
    <w:rsid w:val="00904A4C"/>
    <w:rsid w:val="009071D8"/>
    <w:rsid w:val="00907D77"/>
    <w:rsid w:val="009117D7"/>
    <w:rsid w:val="0091294A"/>
    <w:rsid w:val="00913092"/>
    <w:rsid w:val="009136A4"/>
    <w:rsid w:val="00914063"/>
    <w:rsid w:val="00915399"/>
    <w:rsid w:val="00915975"/>
    <w:rsid w:val="00915AC2"/>
    <w:rsid w:val="00917D63"/>
    <w:rsid w:val="00921626"/>
    <w:rsid w:val="009217E4"/>
    <w:rsid w:val="00921A8B"/>
    <w:rsid w:val="00922DA0"/>
    <w:rsid w:val="009230D0"/>
    <w:rsid w:val="009234B7"/>
    <w:rsid w:val="009248AB"/>
    <w:rsid w:val="00925D4E"/>
    <w:rsid w:val="00926D57"/>
    <w:rsid w:val="00927A5A"/>
    <w:rsid w:val="00930DA0"/>
    <w:rsid w:val="00931799"/>
    <w:rsid w:val="00931E34"/>
    <w:rsid w:val="00932B62"/>
    <w:rsid w:val="009330F2"/>
    <w:rsid w:val="00933398"/>
    <w:rsid w:val="009347D2"/>
    <w:rsid w:val="009351C5"/>
    <w:rsid w:val="00935A0C"/>
    <w:rsid w:val="00936431"/>
    <w:rsid w:val="0093689C"/>
    <w:rsid w:val="009375AA"/>
    <w:rsid w:val="00937EB8"/>
    <w:rsid w:val="009402CD"/>
    <w:rsid w:val="00941BAA"/>
    <w:rsid w:val="0094215C"/>
    <w:rsid w:val="0094268B"/>
    <w:rsid w:val="00942831"/>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700AF"/>
    <w:rsid w:val="0097078D"/>
    <w:rsid w:val="00970911"/>
    <w:rsid w:val="00971C6D"/>
    <w:rsid w:val="009724AE"/>
    <w:rsid w:val="00972637"/>
    <w:rsid w:val="00972F48"/>
    <w:rsid w:val="00973482"/>
    <w:rsid w:val="009745D6"/>
    <w:rsid w:val="009750F9"/>
    <w:rsid w:val="009765CA"/>
    <w:rsid w:val="0097699E"/>
    <w:rsid w:val="00976FF2"/>
    <w:rsid w:val="0097708B"/>
    <w:rsid w:val="00977962"/>
    <w:rsid w:val="00980A00"/>
    <w:rsid w:val="00981740"/>
    <w:rsid w:val="00981817"/>
    <w:rsid w:val="00981A2E"/>
    <w:rsid w:val="00981EE0"/>
    <w:rsid w:val="00983A75"/>
    <w:rsid w:val="00983C16"/>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6A1E"/>
    <w:rsid w:val="009A7657"/>
    <w:rsid w:val="009A7FB3"/>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5D86"/>
    <w:rsid w:val="009C6237"/>
    <w:rsid w:val="009C6B04"/>
    <w:rsid w:val="009C7C17"/>
    <w:rsid w:val="009C7FA4"/>
    <w:rsid w:val="009D095E"/>
    <w:rsid w:val="009D0EAF"/>
    <w:rsid w:val="009D1873"/>
    <w:rsid w:val="009D2FFD"/>
    <w:rsid w:val="009D34E4"/>
    <w:rsid w:val="009D40CA"/>
    <w:rsid w:val="009D57A4"/>
    <w:rsid w:val="009D6ADC"/>
    <w:rsid w:val="009D6EF4"/>
    <w:rsid w:val="009D7DF1"/>
    <w:rsid w:val="009E0292"/>
    <w:rsid w:val="009E0441"/>
    <w:rsid w:val="009E0493"/>
    <w:rsid w:val="009E171F"/>
    <w:rsid w:val="009E258B"/>
    <w:rsid w:val="009E2637"/>
    <w:rsid w:val="009E2BBD"/>
    <w:rsid w:val="009E2D15"/>
    <w:rsid w:val="009E317E"/>
    <w:rsid w:val="009E34A1"/>
    <w:rsid w:val="009E411D"/>
    <w:rsid w:val="009E44A7"/>
    <w:rsid w:val="009E4515"/>
    <w:rsid w:val="009E4A2F"/>
    <w:rsid w:val="009E53C3"/>
    <w:rsid w:val="009E583B"/>
    <w:rsid w:val="009F187A"/>
    <w:rsid w:val="009F2D86"/>
    <w:rsid w:val="009F3268"/>
    <w:rsid w:val="009F391C"/>
    <w:rsid w:val="009F3DB4"/>
    <w:rsid w:val="009F41A3"/>
    <w:rsid w:val="009F44CC"/>
    <w:rsid w:val="009F45B6"/>
    <w:rsid w:val="009F54FB"/>
    <w:rsid w:val="009F579D"/>
    <w:rsid w:val="009F71F7"/>
    <w:rsid w:val="009F7E20"/>
    <w:rsid w:val="009F7EB0"/>
    <w:rsid w:val="009F7F9D"/>
    <w:rsid w:val="00A00E1F"/>
    <w:rsid w:val="00A0143B"/>
    <w:rsid w:val="00A01DE3"/>
    <w:rsid w:val="00A025C7"/>
    <w:rsid w:val="00A03C83"/>
    <w:rsid w:val="00A03F30"/>
    <w:rsid w:val="00A04109"/>
    <w:rsid w:val="00A04516"/>
    <w:rsid w:val="00A04AC1"/>
    <w:rsid w:val="00A04C48"/>
    <w:rsid w:val="00A04EA7"/>
    <w:rsid w:val="00A05AD5"/>
    <w:rsid w:val="00A06882"/>
    <w:rsid w:val="00A10176"/>
    <w:rsid w:val="00A101CC"/>
    <w:rsid w:val="00A109B1"/>
    <w:rsid w:val="00A10B60"/>
    <w:rsid w:val="00A10F2B"/>
    <w:rsid w:val="00A11A67"/>
    <w:rsid w:val="00A11CED"/>
    <w:rsid w:val="00A11EDE"/>
    <w:rsid w:val="00A1287B"/>
    <w:rsid w:val="00A146F4"/>
    <w:rsid w:val="00A15A21"/>
    <w:rsid w:val="00A16538"/>
    <w:rsid w:val="00A173EF"/>
    <w:rsid w:val="00A179C4"/>
    <w:rsid w:val="00A17D1A"/>
    <w:rsid w:val="00A20C42"/>
    <w:rsid w:val="00A226BC"/>
    <w:rsid w:val="00A230F1"/>
    <w:rsid w:val="00A2319E"/>
    <w:rsid w:val="00A23D49"/>
    <w:rsid w:val="00A251B9"/>
    <w:rsid w:val="00A2619A"/>
    <w:rsid w:val="00A26CE7"/>
    <w:rsid w:val="00A320D2"/>
    <w:rsid w:val="00A32268"/>
    <w:rsid w:val="00A32734"/>
    <w:rsid w:val="00A327CA"/>
    <w:rsid w:val="00A32CED"/>
    <w:rsid w:val="00A32D6C"/>
    <w:rsid w:val="00A341D2"/>
    <w:rsid w:val="00A353DD"/>
    <w:rsid w:val="00A357D5"/>
    <w:rsid w:val="00A35C7C"/>
    <w:rsid w:val="00A36568"/>
    <w:rsid w:val="00A367F9"/>
    <w:rsid w:val="00A3694A"/>
    <w:rsid w:val="00A36C9E"/>
    <w:rsid w:val="00A37F72"/>
    <w:rsid w:val="00A406CB"/>
    <w:rsid w:val="00A41AD3"/>
    <w:rsid w:val="00A41D2E"/>
    <w:rsid w:val="00A41DD7"/>
    <w:rsid w:val="00A423B7"/>
    <w:rsid w:val="00A42AF1"/>
    <w:rsid w:val="00A44F50"/>
    <w:rsid w:val="00A4533D"/>
    <w:rsid w:val="00A45671"/>
    <w:rsid w:val="00A45726"/>
    <w:rsid w:val="00A47078"/>
    <w:rsid w:val="00A4719A"/>
    <w:rsid w:val="00A47684"/>
    <w:rsid w:val="00A4771E"/>
    <w:rsid w:val="00A51161"/>
    <w:rsid w:val="00A53B0D"/>
    <w:rsid w:val="00A546BA"/>
    <w:rsid w:val="00A54B8D"/>
    <w:rsid w:val="00A55184"/>
    <w:rsid w:val="00A5580B"/>
    <w:rsid w:val="00A56255"/>
    <w:rsid w:val="00A572CE"/>
    <w:rsid w:val="00A6022D"/>
    <w:rsid w:val="00A6048B"/>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8C0"/>
    <w:rsid w:val="00A8495D"/>
    <w:rsid w:val="00A84FEE"/>
    <w:rsid w:val="00A8688E"/>
    <w:rsid w:val="00A90385"/>
    <w:rsid w:val="00A9060E"/>
    <w:rsid w:val="00A90FE2"/>
    <w:rsid w:val="00A91568"/>
    <w:rsid w:val="00A91807"/>
    <w:rsid w:val="00A91992"/>
    <w:rsid w:val="00A94526"/>
    <w:rsid w:val="00A94ABA"/>
    <w:rsid w:val="00A964DA"/>
    <w:rsid w:val="00A96B5B"/>
    <w:rsid w:val="00A97C08"/>
    <w:rsid w:val="00AA0737"/>
    <w:rsid w:val="00AA0767"/>
    <w:rsid w:val="00AA2260"/>
    <w:rsid w:val="00AA330E"/>
    <w:rsid w:val="00AA3652"/>
    <w:rsid w:val="00AA475B"/>
    <w:rsid w:val="00AA61AE"/>
    <w:rsid w:val="00AA67B2"/>
    <w:rsid w:val="00AA6EA6"/>
    <w:rsid w:val="00AA77D4"/>
    <w:rsid w:val="00AB0905"/>
    <w:rsid w:val="00AB0B1F"/>
    <w:rsid w:val="00AB16F2"/>
    <w:rsid w:val="00AB2C3B"/>
    <w:rsid w:val="00AB2F69"/>
    <w:rsid w:val="00AB4396"/>
    <w:rsid w:val="00AB4B15"/>
    <w:rsid w:val="00AB57FF"/>
    <w:rsid w:val="00AB5F34"/>
    <w:rsid w:val="00AB6683"/>
    <w:rsid w:val="00AB6933"/>
    <w:rsid w:val="00AB6C02"/>
    <w:rsid w:val="00AB705A"/>
    <w:rsid w:val="00AB78A7"/>
    <w:rsid w:val="00AC0626"/>
    <w:rsid w:val="00AC1155"/>
    <w:rsid w:val="00AC1A19"/>
    <w:rsid w:val="00AC1B6E"/>
    <w:rsid w:val="00AC20C3"/>
    <w:rsid w:val="00AC280D"/>
    <w:rsid w:val="00AC29BE"/>
    <w:rsid w:val="00AC4667"/>
    <w:rsid w:val="00AC4B6B"/>
    <w:rsid w:val="00AC5BB7"/>
    <w:rsid w:val="00AC5DCB"/>
    <w:rsid w:val="00AC6B77"/>
    <w:rsid w:val="00AC6E71"/>
    <w:rsid w:val="00AC7BF7"/>
    <w:rsid w:val="00AD1D98"/>
    <w:rsid w:val="00AD1E93"/>
    <w:rsid w:val="00AD209E"/>
    <w:rsid w:val="00AD2161"/>
    <w:rsid w:val="00AD2182"/>
    <w:rsid w:val="00AD31DF"/>
    <w:rsid w:val="00AD347F"/>
    <w:rsid w:val="00AD3D54"/>
    <w:rsid w:val="00AD3FFC"/>
    <w:rsid w:val="00AD4555"/>
    <w:rsid w:val="00AD493A"/>
    <w:rsid w:val="00AD5C65"/>
    <w:rsid w:val="00AD5F33"/>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3988"/>
    <w:rsid w:val="00AF3F63"/>
    <w:rsid w:val="00AF459D"/>
    <w:rsid w:val="00AF4845"/>
    <w:rsid w:val="00AF4FC5"/>
    <w:rsid w:val="00AF6A82"/>
    <w:rsid w:val="00AF6B55"/>
    <w:rsid w:val="00AF6DDB"/>
    <w:rsid w:val="00AF7668"/>
    <w:rsid w:val="00AF7CA9"/>
    <w:rsid w:val="00B00478"/>
    <w:rsid w:val="00B010E9"/>
    <w:rsid w:val="00B034F1"/>
    <w:rsid w:val="00B03A52"/>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3CFD"/>
    <w:rsid w:val="00B14CFA"/>
    <w:rsid w:val="00B15180"/>
    <w:rsid w:val="00B153CE"/>
    <w:rsid w:val="00B16244"/>
    <w:rsid w:val="00B1681E"/>
    <w:rsid w:val="00B16EC2"/>
    <w:rsid w:val="00B16FC9"/>
    <w:rsid w:val="00B17043"/>
    <w:rsid w:val="00B1790B"/>
    <w:rsid w:val="00B20B78"/>
    <w:rsid w:val="00B2171F"/>
    <w:rsid w:val="00B232DE"/>
    <w:rsid w:val="00B24C12"/>
    <w:rsid w:val="00B2538A"/>
    <w:rsid w:val="00B25814"/>
    <w:rsid w:val="00B266C5"/>
    <w:rsid w:val="00B276F3"/>
    <w:rsid w:val="00B27D3C"/>
    <w:rsid w:val="00B27E9D"/>
    <w:rsid w:val="00B301F6"/>
    <w:rsid w:val="00B30587"/>
    <w:rsid w:val="00B30ACD"/>
    <w:rsid w:val="00B30CFD"/>
    <w:rsid w:val="00B319E3"/>
    <w:rsid w:val="00B319E8"/>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2075"/>
    <w:rsid w:val="00B43FE5"/>
    <w:rsid w:val="00B44567"/>
    <w:rsid w:val="00B44DC5"/>
    <w:rsid w:val="00B45A81"/>
    <w:rsid w:val="00B4633C"/>
    <w:rsid w:val="00B46460"/>
    <w:rsid w:val="00B465FD"/>
    <w:rsid w:val="00B500C1"/>
    <w:rsid w:val="00B50168"/>
    <w:rsid w:val="00B5035F"/>
    <w:rsid w:val="00B518C2"/>
    <w:rsid w:val="00B51AF3"/>
    <w:rsid w:val="00B51C0E"/>
    <w:rsid w:val="00B51FD1"/>
    <w:rsid w:val="00B52028"/>
    <w:rsid w:val="00B5243B"/>
    <w:rsid w:val="00B52E89"/>
    <w:rsid w:val="00B53252"/>
    <w:rsid w:val="00B53D6E"/>
    <w:rsid w:val="00B53DAA"/>
    <w:rsid w:val="00B552A2"/>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173"/>
    <w:rsid w:val="00B74C6C"/>
    <w:rsid w:val="00B75344"/>
    <w:rsid w:val="00B76429"/>
    <w:rsid w:val="00B766DB"/>
    <w:rsid w:val="00B77705"/>
    <w:rsid w:val="00B8066A"/>
    <w:rsid w:val="00B80FFB"/>
    <w:rsid w:val="00B823AD"/>
    <w:rsid w:val="00B82684"/>
    <w:rsid w:val="00B838A6"/>
    <w:rsid w:val="00B8511D"/>
    <w:rsid w:val="00B876F3"/>
    <w:rsid w:val="00B918D7"/>
    <w:rsid w:val="00B922F3"/>
    <w:rsid w:val="00B9257B"/>
    <w:rsid w:val="00B930F8"/>
    <w:rsid w:val="00B93E63"/>
    <w:rsid w:val="00B949A2"/>
    <w:rsid w:val="00B959DB"/>
    <w:rsid w:val="00B959FE"/>
    <w:rsid w:val="00B97698"/>
    <w:rsid w:val="00BA2D73"/>
    <w:rsid w:val="00BA4BD3"/>
    <w:rsid w:val="00BA4DD1"/>
    <w:rsid w:val="00BA63AA"/>
    <w:rsid w:val="00BA762D"/>
    <w:rsid w:val="00BA79DB"/>
    <w:rsid w:val="00BB04F2"/>
    <w:rsid w:val="00BB0EC6"/>
    <w:rsid w:val="00BB1AD5"/>
    <w:rsid w:val="00BB39C3"/>
    <w:rsid w:val="00BB43C6"/>
    <w:rsid w:val="00BB46A4"/>
    <w:rsid w:val="00BB4833"/>
    <w:rsid w:val="00BB4962"/>
    <w:rsid w:val="00BB6D29"/>
    <w:rsid w:val="00BB7A2B"/>
    <w:rsid w:val="00BC01A0"/>
    <w:rsid w:val="00BC08EA"/>
    <w:rsid w:val="00BC09AD"/>
    <w:rsid w:val="00BC0D82"/>
    <w:rsid w:val="00BC110C"/>
    <w:rsid w:val="00BC1485"/>
    <w:rsid w:val="00BC187C"/>
    <w:rsid w:val="00BC245B"/>
    <w:rsid w:val="00BC28D1"/>
    <w:rsid w:val="00BC388E"/>
    <w:rsid w:val="00BC3E49"/>
    <w:rsid w:val="00BC40E1"/>
    <w:rsid w:val="00BC418F"/>
    <w:rsid w:val="00BC50D3"/>
    <w:rsid w:val="00BC511A"/>
    <w:rsid w:val="00BC52E1"/>
    <w:rsid w:val="00BC5732"/>
    <w:rsid w:val="00BC5C0C"/>
    <w:rsid w:val="00BC618D"/>
    <w:rsid w:val="00BC6BBD"/>
    <w:rsid w:val="00BC6C10"/>
    <w:rsid w:val="00BC7478"/>
    <w:rsid w:val="00BC7841"/>
    <w:rsid w:val="00BC793A"/>
    <w:rsid w:val="00BD042B"/>
    <w:rsid w:val="00BD113F"/>
    <w:rsid w:val="00BD2025"/>
    <w:rsid w:val="00BD2669"/>
    <w:rsid w:val="00BD290F"/>
    <w:rsid w:val="00BD33D7"/>
    <w:rsid w:val="00BD3F63"/>
    <w:rsid w:val="00BD478D"/>
    <w:rsid w:val="00BD4F73"/>
    <w:rsid w:val="00BD533B"/>
    <w:rsid w:val="00BD60A3"/>
    <w:rsid w:val="00BD6269"/>
    <w:rsid w:val="00BD722D"/>
    <w:rsid w:val="00BD7635"/>
    <w:rsid w:val="00BD7C15"/>
    <w:rsid w:val="00BE032E"/>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57BD"/>
    <w:rsid w:val="00BE623D"/>
    <w:rsid w:val="00BE75E9"/>
    <w:rsid w:val="00BF027E"/>
    <w:rsid w:val="00BF0CA8"/>
    <w:rsid w:val="00BF18AA"/>
    <w:rsid w:val="00BF2640"/>
    <w:rsid w:val="00BF2C1B"/>
    <w:rsid w:val="00BF31E4"/>
    <w:rsid w:val="00BF3DAF"/>
    <w:rsid w:val="00BF51CB"/>
    <w:rsid w:val="00BF5424"/>
    <w:rsid w:val="00BF561E"/>
    <w:rsid w:val="00BF7CB4"/>
    <w:rsid w:val="00BF7D69"/>
    <w:rsid w:val="00C008E9"/>
    <w:rsid w:val="00C00D53"/>
    <w:rsid w:val="00C01482"/>
    <w:rsid w:val="00C01F03"/>
    <w:rsid w:val="00C020D1"/>
    <w:rsid w:val="00C0295A"/>
    <w:rsid w:val="00C02D8C"/>
    <w:rsid w:val="00C05575"/>
    <w:rsid w:val="00C05831"/>
    <w:rsid w:val="00C05A5C"/>
    <w:rsid w:val="00C067F4"/>
    <w:rsid w:val="00C06AEB"/>
    <w:rsid w:val="00C06E03"/>
    <w:rsid w:val="00C075E0"/>
    <w:rsid w:val="00C1082D"/>
    <w:rsid w:val="00C10FCF"/>
    <w:rsid w:val="00C12BFE"/>
    <w:rsid w:val="00C12DCB"/>
    <w:rsid w:val="00C13027"/>
    <w:rsid w:val="00C13276"/>
    <w:rsid w:val="00C13627"/>
    <w:rsid w:val="00C137DC"/>
    <w:rsid w:val="00C139FA"/>
    <w:rsid w:val="00C1589F"/>
    <w:rsid w:val="00C160FE"/>
    <w:rsid w:val="00C168B6"/>
    <w:rsid w:val="00C177AA"/>
    <w:rsid w:val="00C177C0"/>
    <w:rsid w:val="00C200A0"/>
    <w:rsid w:val="00C205F5"/>
    <w:rsid w:val="00C2063D"/>
    <w:rsid w:val="00C20EF9"/>
    <w:rsid w:val="00C2147D"/>
    <w:rsid w:val="00C21D39"/>
    <w:rsid w:val="00C22589"/>
    <w:rsid w:val="00C22B7C"/>
    <w:rsid w:val="00C230AC"/>
    <w:rsid w:val="00C231FE"/>
    <w:rsid w:val="00C23323"/>
    <w:rsid w:val="00C23606"/>
    <w:rsid w:val="00C2494B"/>
    <w:rsid w:val="00C24988"/>
    <w:rsid w:val="00C25A56"/>
    <w:rsid w:val="00C25E84"/>
    <w:rsid w:val="00C26ECB"/>
    <w:rsid w:val="00C27347"/>
    <w:rsid w:val="00C30167"/>
    <w:rsid w:val="00C30A8A"/>
    <w:rsid w:val="00C314CD"/>
    <w:rsid w:val="00C316DB"/>
    <w:rsid w:val="00C32730"/>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4447"/>
    <w:rsid w:val="00C45E69"/>
    <w:rsid w:val="00C460C6"/>
    <w:rsid w:val="00C46228"/>
    <w:rsid w:val="00C462F9"/>
    <w:rsid w:val="00C46310"/>
    <w:rsid w:val="00C46C78"/>
    <w:rsid w:val="00C4798A"/>
    <w:rsid w:val="00C47F40"/>
    <w:rsid w:val="00C47F5D"/>
    <w:rsid w:val="00C505E6"/>
    <w:rsid w:val="00C50D9B"/>
    <w:rsid w:val="00C52EB2"/>
    <w:rsid w:val="00C5309F"/>
    <w:rsid w:val="00C53E0C"/>
    <w:rsid w:val="00C54178"/>
    <w:rsid w:val="00C54473"/>
    <w:rsid w:val="00C545C1"/>
    <w:rsid w:val="00C54D9A"/>
    <w:rsid w:val="00C57647"/>
    <w:rsid w:val="00C60CC2"/>
    <w:rsid w:val="00C61138"/>
    <w:rsid w:val="00C614F4"/>
    <w:rsid w:val="00C61C3E"/>
    <w:rsid w:val="00C6221E"/>
    <w:rsid w:val="00C641AE"/>
    <w:rsid w:val="00C64341"/>
    <w:rsid w:val="00C64AC2"/>
    <w:rsid w:val="00C652A3"/>
    <w:rsid w:val="00C65EA1"/>
    <w:rsid w:val="00C66B12"/>
    <w:rsid w:val="00C7086E"/>
    <w:rsid w:val="00C7087E"/>
    <w:rsid w:val="00C70A0C"/>
    <w:rsid w:val="00C71106"/>
    <w:rsid w:val="00C72109"/>
    <w:rsid w:val="00C723C9"/>
    <w:rsid w:val="00C7243A"/>
    <w:rsid w:val="00C7343C"/>
    <w:rsid w:val="00C7365B"/>
    <w:rsid w:val="00C73BE4"/>
    <w:rsid w:val="00C741FB"/>
    <w:rsid w:val="00C75530"/>
    <w:rsid w:val="00C75A56"/>
    <w:rsid w:val="00C7631D"/>
    <w:rsid w:val="00C76567"/>
    <w:rsid w:val="00C77659"/>
    <w:rsid w:val="00C77B26"/>
    <w:rsid w:val="00C80555"/>
    <w:rsid w:val="00C80856"/>
    <w:rsid w:val="00C811D8"/>
    <w:rsid w:val="00C8246F"/>
    <w:rsid w:val="00C82B5A"/>
    <w:rsid w:val="00C8337F"/>
    <w:rsid w:val="00C84336"/>
    <w:rsid w:val="00C85332"/>
    <w:rsid w:val="00C85B1E"/>
    <w:rsid w:val="00C85F1B"/>
    <w:rsid w:val="00C863A5"/>
    <w:rsid w:val="00C867C1"/>
    <w:rsid w:val="00C86FFA"/>
    <w:rsid w:val="00C874F3"/>
    <w:rsid w:val="00C9029A"/>
    <w:rsid w:val="00C9369D"/>
    <w:rsid w:val="00C93857"/>
    <w:rsid w:val="00C9488C"/>
    <w:rsid w:val="00C95834"/>
    <w:rsid w:val="00C95BDC"/>
    <w:rsid w:val="00C96CDF"/>
    <w:rsid w:val="00C9723B"/>
    <w:rsid w:val="00C97375"/>
    <w:rsid w:val="00C9772E"/>
    <w:rsid w:val="00C9784E"/>
    <w:rsid w:val="00C97F49"/>
    <w:rsid w:val="00CA0AF1"/>
    <w:rsid w:val="00CA0F14"/>
    <w:rsid w:val="00CA13B6"/>
    <w:rsid w:val="00CA1619"/>
    <w:rsid w:val="00CA2EB6"/>
    <w:rsid w:val="00CA3146"/>
    <w:rsid w:val="00CA40CE"/>
    <w:rsid w:val="00CA4CC3"/>
    <w:rsid w:val="00CA4CCD"/>
    <w:rsid w:val="00CA5410"/>
    <w:rsid w:val="00CA5B1B"/>
    <w:rsid w:val="00CA5CDF"/>
    <w:rsid w:val="00CA6292"/>
    <w:rsid w:val="00CA69EE"/>
    <w:rsid w:val="00CA729B"/>
    <w:rsid w:val="00CA7567"/>
    <w:rsid w:val="00CA7642"/>
    <w:rsid w:val="00CA76FF"/>
    <w:rsid w:val="00CB0DA4"/>
    <w:rsid w:val="00CB0F17"/>
    <w:rsid w:val="00CB0F3C"/>
    <w:rsid w:val="00CB138E"/>
    <w:rsid w:val="00CB2D8E"/>
    <w:rsid w:val="00CB3562"/>
    <w:rsid w:val="00CB58BC"/>
    <w:rsid w:val="00CB5D5F"/>
    <w:rsid w:val="00CB6301"/>
    <w:rsid w:val="00CB6589"/>
    <w:rsid w:val="00CB6817"/>
    <w:rsid w:val="00CB6C87"/>
    <w:rsid w:val="00CB7508"/>
    <w:rsid w:val="00CC0AD2"/>
    <w:rsid w:val="00CC10FB"/>
    <w:rsid w:val="00CC30BD"/>
    <w:rsid w:val="00CC3905"/>
    <w:rsid w:val="00CC4A33"/>
    <w:rsid w:val="00CC57D6"/>
    <w:rsid w:val="00CC70B2"/>
    <w:rsid w:val="00CC7158"/>
    <w:rsid w:val="00CD0010"/>
    <w:rsid w:val="00CD0335"/>
    <w:rsid w:val="00CD1BF5"/>
    <w:rsid w:val="00CD260F"/>
    <w:rsid w:val="00CD37F5"/>
    <w:rsid w:val="00CD3CBF"/>
    <w:rsid w:val="00CD3DC9"/>
    <w:rsid w:val="00CD5744"/>
    <w:rsid w:val="00CD5E2A"/>
    <w:rsid w:val="00CD6AE3"/>
    <w:rsid w:val="00CE1DBB"/>
    <w:rsid w:val="00CE1E0C"/>
    <w:rsid w:val="00CE2597"/>
    <w:rsid w:val="00CE3352"/>
    <w:rsid w:val="00CE520D"/>
    <w:rsid w:val="00CE54F3"/>
    <w:rsid w:val="00CE6AA2"/>
    <w:rsid w:val="00CE6B59"/>
    <w:rsid w:val="00CE6CB8"/>
    <w:rsid w:val="00CE6D07"/>
    <w:rsid w:val="00CF088B"/>
    <w:rsid w:val="00CF1D6D"/>
    <w:rsid w:val="00CF25DB"/>
    <w:rsid w:val="00CF2E26"/>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4A25"/>
    <w:rsid w:val="00D06ED7"/>
    <w:rsid w:val="00D07297"/>
    <w:rsid w:val="00D072A8"/>
    <w:rsid w:val="00D07C0F"/>
    <w:rsid w:val="00D103EA"/>
    <w:rsid w:val="00D106EA"/>
    <w:rsid w:val="00D1177F"/>
    <w:rsid w:val="00D1258E"/>
    <w:rsid w:val="00D13F37"/>
    <w:rsid w:val="00D14157"/>
    <w:rsid w:val="00D14229"/>
    <w:rsid w:val="00D14FB5"/>
    <w:rsid w:val="00D15874"/>
    <w:rsid w:val="00D162A2"/>
    <w:rsid w:val="00D16359"/>
    <w:rsid w:val="00D17992"/>
    <w:rsid w:val="00D20530"/>
    <w:rsid w:val="00D21036"/>
    <w:rsid w:val="00D21AC0"/>
    <w:rsid w:val="00D22B78"/>
    <w:rsid w:val="00D231D3"/>
    <w:rsid w:val="00D2335D"/>
    <w:rsid w:val="00D23B58"/>
    <w:rsid w:val="00D24B7D"/>
    <w:rsid w:val="00D2576B"/>
    <w:rsid w:val="00D258B5"/>
    <w:rsid w:val="00D25E30"/>
    <w:rsid w:val="00D25F5C"/>
    <w:rsid w:val="00D26ADB"/>
    <w:rsid w:val="00D26D07"/>
    <w:rsid w:val="00D2703F"/>
    <w:rsid w:val="00D27A6D"/>
    <w:rsid w:val="00D30135"/>
    <w:rsid w:val="00D329F5"/>
    <w:rsid w:val="00D3564E"/>
    <w:rsid w:val="00D35903"/>
    <w:rsid w:val="00D360EC"/>
    <w:rsid w:val="00D36888"/>
    <w:rsid w:val="00D36956"/>
    <w:rsid w:val="00D370BB"/>
    <w:rsid w:val="00D372AF"/>
    <w:rsid w:val="00D37A2E"/>
    <w:rsid w:val="00D37EFA"/>
    <w:rsid w:val="00D43094"/>
    <w:rsid w:val="00D43C1A"/>
    <w:rsid w:val="00D46733"/>
    <w:rsid w:val="00D46CE6"/>
    <w:rsid w:val="00D47232"/>
    <w:rsid w:val="00D474E7"/>
    <w:rsid w:val="00D5096A"/>
    <w:rsid w:val="00D5128D"/>
    <w:rsid w:val="00D517D0"/>
    <w:rsid w:val="00D5256A"/>
    <w:rsid w:val="00D528FE"/>
    <w:rsid w:val="00D53C09"/>
    <w:rsid w:val="00D53D99"/>
    <w:rsid w:val="00D560B0"/>
    <w:rsid w:val="00D5655B"/>
    <w:rsid w:val="00D56872"/>
    <w:rsid w:val="00D5698B"/>
    <w:rsid w:val="00D5745C"/>
    <w:rsid w:val="00D60B00"/>
    <w:rsid w:val="00D60E66"/>
    <w:rsid w:val="00D60FC6"/>
    <w:rsid w:val="00D61938"/>
    <w:rsid w:val="00D61D06"/>
    <w:rsid w:val="00D63A3C"/>
    <w:rsid w:val="00D643FC"/>
    <w:rsid w:val="00D64B16"/>
    <w:rsid w:val="00D64FDC"/>
    <w:rsid w:val="00D67089"/>
    <w:rsid w:val="00D67631"/>
    <w:rsid w:val="00D67994"/>
    <w:rsid w:val="00D70563"/>
    <w:rsid w:val="00D70827"/>
    <w:rsid w:val="00D7340D"/>
    <w:rsid w:val="00D73CFE"/>
    <w:rsid w:val="00D75CFB"/>
    <w:rsid w:val="00D75EFD"/>
    <w:rsid w:val="00D77AE0"/>
    <w:rsid w:val="00D81B31"/>
    <w:rsid w:val="00D82380"/>
    <w:rsid w:val="00D8315C"/>
    <w:rsid w:val="00D83ED2"/>
    <w:rsid w:val="00D84661"/>
    <w:rsid w:val="00D851B4"/>
    <w:rsid w:val="00D863B6"/>
    <w:rsid w:val="00D87572"/>
    <w:rsid w:val="00D87BC1"/>
    <w:rsid w:val="00D90D39"/>
    <w:rsid w:val="00D915D8"/>
    <w:rsid w:val="00D91F06"/>
    <w:rsid w:val="00D92233"/>
    <w:rsid w:val="00D94163"/>
    <w:rsid w:val="00D94370"/>
    <w:rsid w:val="00D943B5"/>
    <w:rsid w:val="00D94498"/>
    <w:rsid w:val="00D95871"/>
    <w:rsid w:val="00D958B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5AA"/>
    <w:rsid w:val="00DB26FD"/>
    <w:rsid w:val="00DB2F00"/>
    <w:rsid w:val="00DB31E2"/>
    <w:rsid w:val="00DB4422"/>
    <w:rsid w:val="00DB4628"/>
    <w:rsid w:val="00DB46F9"/>
    <w:rsid w:val="00DB666E"/>
    <w:rsid w:val="00DB68DA"/>
    <w:rsid w:val="00DB759D"/>
    <w:rsid w:val="00DB785B"/>
    <w:rsid w:val="00DC0BF5"/>
    <w:rsid w:val="00DC1DB4"/>
    <w:rsid w:val="00DC425E"/>
    <w:rsid w:val="00DC45D4"/>
    <w:rsid w:val="00DC56C1"/>
    <w:rsid w:val="00DC633F"/>
    <w:rsid w:val="00DC6E09"/>
    <w:rsid w:val="00DC70BF"/>
    <w:rsid w:val="00DC71B8"/>
    <w:rsid w:val="00DD04F5"/>
    <w:rsid w:val="00DD28F2"/>
    <w:rsid w:val="00DD38A5"/>
    <w:rsid w:val="00DD47DD"/>
    <w:rsid w:val="00DD4A78"/>
    <w:rsid w:val="00DD4E8C"/>
    <w:rsid w:val="00DD4F1A"/>
    <w:rsid w:val="00DD538F"/>
    <w:rsid w:val="00DD63F9"/>
    <w:rsid w:val="00DD6FB6"/>
    <w:rsid w:val="00DD7FA3"/>
    <w:rsid w:val="00DE0329"/>
    <w:rsid w:val="00DE0BB6"/>
    <w:rsid w:val="00DE3F1E"/>
    <w:rsid w:val="00DE3F3D"/>
    <w:rsid w:val="00DE45AF"/>
    <w:rsid w:val="00DE49FA"/>
    <w:rsid w:val="00DE4F8A"/>
    <w:rsid w:val="00DE51FB"/>
    <w:rsid w:val="00DE528E"/>
    <w:rsid w:val="00DE61F6"/>
    <w:rsid w:val="00DE69B4"/>
    <w:rsid w:val="00DE6C34"/>
    <w:rsid w:val="00DE773F"/>
    <w:rsid w:val="00DE7954"/>
    <w:rsid w:val="00DF085D"/>
    <w:rsid w:val="00DF0AD6"/>
    <w:rsid w:val="00DF193C"/>
    <w:rsid w:val="00DF2FD7"/>
    <w:rsid w:val="00DF398D"/>
    <w:rsid w:val="00DF3D1D"/>
    <w:rsid w:val="00DF3D66"/>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07E1B"/>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23C9"/>
    <w:rsid w:val="00E236CA"/>
    <w:rsid w:val="00E236D6"/>
    <w:rsid w:val="00E23A78"/>
    <w:rsid w:val="00E23EFE"/>
    <w:rsid w:val="00E23F85"/>
    <w:rsid w:val="00E245E1"/>
    <w:rsid w:val="00E24BEB"/>
    <w:rsid w:val="00E263EA"/>
    <w:rsid w:val="00E27288"/>
    <w:rsid w:val="00E30A87"/>
    <w:rsid w:val="00E316EA"/>
    <w:rsid w:val="00E3306D"/>
    <w:rsid w:val="00E339DF"/>
    <w:rsid w:val="00E33AE2"/>
    <w:rsid w:val="00E35094"/>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01"/>
    <w:rsid w:val="00E7563C"/>
    <w:rsid w:val="00E758A9"/>
    <w:rsid w:val="00E7676F"/>
    <w:rsid w:val="00E80051"/>
    <w:rsid w:val="00E806B7"/>
    <w:rsid w:val="00E81885"/>
    <w:rsid w:val="00E81CA0"/>
    <w:rsid w:val="00E845E6"/>
    <w:rsid w:val="00E84FF6"/>
    <w:rsid w:val="00E8621A"/>
    <w:rsid w:val="00E86EB3"/>
    <w:rsid w:val="00E909CE"/>
    <w:rsid w:val="00E9137C"/>
    <w:rsid w:val="00E91B18"/>
    <w:rsid w:val="00E92189"/>
    <w:rsid w:val="00E92707"/>
    <w:rsid w:val="00E92B70"/>
    <w:rsid w:val="00E94CD2"/>
    <w:rsid w:val="00E970E8"/>
    <w:rsid w:val="00EA0340"/>
    <w:rsid w:val="00EA0876"/>
    <w:rsid w:val="00EA0A88"/>
    <w:rsid w:val="00EA227D"/>
    <w:rsid w:val="00EA4ABB"/>
    <w:rsid w:val="00EA5044"/>
    <w:rsid w:val="00EA5317"/>
    <w:rsid w:val="00EA56D9"/>
    <w:rsid w:val="00EA7879"/>
    <w:rsid w:val="00EA7DBF"/>
    <w:rsid w:val="00EB160A"/>
    <w:rsid w:val="00EB1C1A"/>
    <w:rsid w:val="00EB20F3"/>
    <w:rsid w:val="00EB28B9"/>
    <w:rsid w:val="00EB2942"/>
    <w:rsid w:val="00EB2C4E"/>
    <w:rsid w:val="00EB3417"/>
    <w:rsid w:val="00EB4719"/>
    <w:rsid w:val="00EB481E"/>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84"/>
    <w:rsid w:val="00EC4C92"/>
    <w:rsid w:val="00EC544A"/>
    <w:rsid w:val="00EC5D3E"/>
    <w:rsid w:val="00EC623C"/>
    <w:rsid w:val="00EC71A7"/>
    <w:rsid w:val="00EC7226"/>
    <w:rsid w:val="00EC7941"/>
    <w:rsid w:val="00ED01BF"/>
    <w:rsid w:val="00ED116F"/>
    <w:rsid w:val="00ED1C24"/>
    <w:rsid w:val="00ED2645"/>
    <w:rsid w:val="00ED3052"/>
    <w:rsid w:val="00ED3238"/>
    <w:rsid w:val="00ED38CB"/>
    <w:rsid w:val="00ED445C"/>
    <w:rsid w:val="00ED4D6C"/>
    <w:rsid w:val="00ED4FCC"/>
    <w:rsid w:val="00ED5BEC"/>
    <w:rsid w:val="00ED71AF"/>
    <w:rsid w:val="00ED79FA"/>
    <w:rsid w:val="00ED7BD3"/>
    <w:rsid w:val="00ED7FFD"/>
    <w:rsid w:val="00EE0829"/>
    <w:rsid w:val="00EE144A"/>
    <w:rsid w:val="00EE24A0"/>
    <w:rsid w:val="00EE303C"/>
    <w:rsid w:val="00EE431B"/>
    <w:rsid w:val="00EE4333"/>
    <w:rsid w:val="00EE5264"/>
    <w:rsid w:val="00EE5663"/>
    <w:rsid w:val="00EE6F49"/>
    <w:rsid w:val="00EE75A5"/>
    <w:rsid w:val="00EE794A"/>
    <w:rsid w:val="00EE7B82"/>
    <w:rsid w:val="00EE7B8E"/>
    <w:rsid w:val="00EF0DCA"/>
    <w:rsid w:val="00EF1BC4"/>
    <w:rsid w:val="00EF4176"/>
    <w:rsid w:val="00EF4B88"/>
    <w:rsid w:val="00EF58EE"/>
    <w:rsid w:val="00EF638D"/>
    <w:rsid w:val="00EF76D0"/>
    <w:rsid w:val="00F00389"/>
    <w:rsid w:val="00F007A6"/>
    <w:rsid w:val="00F026AF"/>
    <w:rsid w:val="00F03229"/>
    <w:rsid w:val="00F039AF"/>
    <w:rsid w:val="00F04F92"/>
    <w:rsid w:val="00F05199"/>
    <w:rsid w:val="00F05927"/>
    <w:rsid w:val="00F05E9E"/>
    <w:rsid w:val="00F05EAB"/>
    <w:rsid w:val="00F06BE4"/>
    <w:rsid w:val="00F06BF8"/>
    <w:rsid w:val="00F11313"/>
    <w:rsid w:val="00F11748"/>
    <w:rsid w:val="00F11B99"/>
    <w:rsid w:val="00F157B2"/>
    <w:rsid w:val="00F15C5C"/>
    <w:rsid w:val="00F15E7B"/>
    <w:rsid w:val="00F17836"/>
    <w:rsid w:val="00F2031E"/>
    <w:rsid w:val="00F20F2B"/>
    <w:rsid w:val="00F2159F"/>
    <w:rsid w:val="00F21874"/>
    <w:rsid w:val="00F21B99"/>
    <w:rsid w:val="00F221B8"/>
    <w:rsid w:val="00F2221A"/>
    <w:rsid w:val="00F2316D"/>
    <w:rsid w:val="00F23619"/>
    <w:rsid w:val="00F23BF1"/>
    <w:rsid w:val="00F24483"/>
    <w:rsid w:val="00F24AB1"/>
    <w:rsid w:val="00F24F22"/>
    <w:rsid w:val="00F26925"/>
    <w:rsid w:val="00F304F0"/>
    <w:rsid w:val="00F306B1"/>
    <w:rsid w:val="00F310A0"/>
    <w:rsid w:val="00F313A7"/>
    <w:rsid w:val="00F31661"/>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47E2E"/>
    <w:rsid w:val="00F500DA"/>
    <w:rsid w:val="00F50664"/>
    <w:rsid w:val="00F509F8"/>
    <w:rsid w:val="00F51187"/>
    <w:rsid w:val="00F513E0"/>
    <w:rsid w:val="00F51737"/>
    <w:rsid w:val="00F522D5"/>
    <w:rsid w:val="00F5243B"/>
    <w:rsid w:val="00F527B2"/>
    <w:rsid w:val="00F54808"/>
    <w:rsid w:val="00F54FC6"/>
    <w:rsid w:val="00F5549E"/>
    <w:rsid w:val="00F5554E"/>
    <w:rsid w:val="00F55B70"/>
    <w:rsid w:val="00F57151"/>
    <w:rsid w:val="00F61133"/>
    <w:rsid w:val="00F61259"/>
    <w:rsid w:val="00F615C8"/>
    <w:rsid w:val="00F624FA"/>
    <w:rsid w:val="00F62585"/>
    <w:rsid w:val="00F62D04"/>
    <w:rsid w:val="00F63512"/>
    <w:rsid w:val="00F65F62"/>
    <w:rsid w:val="00F67120"/>
    <w:rsid w:val="00F67AB3"/>
    <w:rsid w:val="00F70572"/>
    <w:rsid w:val="00F71554"/>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868FE"/>
    <w:rsid w:val="00F87021"/>
    <w:rsid w:val="00F87C61"/>
    <w:rsid w:val="00F90ACD"/>
    <w:rsid w:val="00F911BA"/>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13DE"/>
    <w:rsid w:val="00FA21E8"/>
    <w:rsid w:val="00FA2409"/>
    <w:rsid w:val="00FA25BB"/>
    <w:rsid w:val="00FA2608"/>
    <w:rsid w:val="00FA2A90"/>
    <w:rsid w:val="00FA30B7"/>
    <w:rsid w:val="00FA4BE2"/>
    <w:rsid w:val="00FA4C9F"/>
    <w:rsid w:val="00FA50FC"/>
    <w:rsid w:val="00FA513A"/>
    <w:rsid w:val="00FA7292"/>
    <w:rsid w:val="00FB040E"/>
    <w:rsid w:val="00FB0738"/>
    <w:rsid w:val="00FB1299"/>
    <w:rsid w:val="00FB1E2B"/>
    <w:rsid w:val="00FB36D4"/>
    <w:rsid w:val="00FB4881"/>
    <w:rsid w:val="00FB4905"/>
    <w:rsid w:val="00FB589E"/>
    <w:rsid w:val="00FB5D26"/>
    <w:rsid w:val="00FB7078"/>
    <w:rsid w:val="00FB734F"/>
    <w:rsid w:val="00FB7AC8"/>
    <w:rsid w:val="00FC0608"/>
    <w:rsid w:val="00FC0725"/>
    <w:rsid w:val="00FC0BE8"/>
    <w:rsid w:val="00FC1094"/>
    <w:rsid w:val="00FC1CDA"/>
    <w:rsid w:val="00FC2793"/>
    <w:rsid w:val="00FC2997"/>
    <w:rsid w:val="00FC3CF4"/>
    <w:rsid w:val="00FC427B"/>
    <w:rsid w:val="00FC46F7"/>
    <w:rsid w:val="00FC4E78"/>
    <w:rsid w:val="00FC714E"/>
    <w:rsid w:val="00FD05EA"/>
    <w:rsid w:val="00FD0CF3"/>
    <w:rsid w:val="00FD0D3B"/>
    <w:rsid w:val="00FD0E7D"/>
    <w:rsid w:val="00FD0ECD"/>
    <w:rsid w:val="00FD1574"/>
    <w:rsid w:val="00FD1887"/>
    <w:rsid w:val="00FD1C62"/>
    <w:rsid w:val="00FD1FFE"/>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A51"/>
    <w:rsid w:val="00FE7DE2"/>
    <w:rsid w:val="00FF0927"/>
    <w:rsid w:val="00FF09FD"/>
    <w:rsid w:val="00FF104B"/>
    <w:rsid w:val="00FF1D40"/>
    <w:rsid w:val="00FF3055"/>
    <w:rsid w:val="00FF4656"/>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70B1"/>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uiPriority w:val="99"/>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rsid w:val="002C758C"/>
  </w:style>
  <w:style w:type="character" w:customStyle="1" w:styleId="TekstprzypisudolnegoZnak">
    <w:name w:val="Tekst przypisu dolnego Znak"/>
    <w:link w:val="Tekstprzypisudolnego"/>
    <w:uiPriority w:val="99"/>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51351C"/>
    <w:pPr>
      <w:widowControl w:val="0"/>
      <w:jc w:val="both"/>
    </w:pPr>
    <w:rPr>
      <w:rFonts w:ascii="Arial" w:hAnsi="Arial"/>
      <w:sz w:val="24"/>
      <w:u w:val="single"/>
    </w:rPr>
  </w:style>
  <w:style w:type="character" w:customStyle="1" w:styleId="PlandokumentuZnak">
    <w:name w:val="Plan dokumentu Znak"/>
    <w:semiHidden/>
    <w:rsid w:val="0051351C"/>
    <w:rPr>
      <w:rFonts w:ascii="Tahoma" w:hAnsi="Tahoma"/>
      <w:shd w:val="clear" w:color="auto" w:fill="000080"/>
    </w:rPr>
  </w:style>
  <w:style w:type="paragraph" w:customStyle="1" w:styleId="ZnakZnakZnakZnak0">
    <w:name w:val="Znak Znak Znak Znak"/>
    <w:basedOn w:val="Normalny"/>
    <w:rsid w:val="0051351C"/>
    <w:rPr>
      <w:sz w:val="24"/>
      <w:szCs w:val="24"/>
    </w:rPr>
  </w:style>
  <w:style w:type="paragraph" w:customStyle="1" w:styleId="Akapitzlist2">
    <w:name w:val="Akapit z listą2"/>
    <w:basedOn w:val="Normalny"/>
    <w:rsid w:val="0051351C"/>
    <w:pPr>
      <w:spacing w:after="200" w:line="276" w:lineRule="auto"/>
      <w:ind w:left="720"/>
    </w:pPr>
    <w:rPr>
      <w:rFonts w:ascii="Calibri" w:hAnsi="Calibri" w:cs="Calibri"/>
      <w:sz w:val="22"/>
      <w:szCs w:val="22"/>
      <w:lang w:eastAsia="en-US"/>
    </w:rPr>
  </w:style>
  <w:style w:type="paragraph" w:styleId="Lista2">
    <w:name w:val="List 2"/>
    <w:basedOn w:val="Normalny"/>
    <w:rsid w:val="0051351C"/>
    <w:pPr>
      <w:ind w:left="566" w:hanging="283"/>
    </w:pPr>
    <w:rPr>
      <w:sz w:val="24"/>
      <w:szCs w:val="24"/>
    </w:rPr>
  </w:style>
  <w:style w:type="paragraph" w:customStyle="1" w:styleId="Styl">
    <w:name w:val="Styl"/>
    <w:rsid w:val="0051351C"/>
    <w:pPr>
      <w:widowControl w:val="0"/>
      <w:autoSpaceDE w:val="0"/>
      <w:autoSpaceDN w:val="0"/>
      <w:adjustRightInd w:val="0"/>
    </w:pPr>
    <w:rPr>
      <w:rFonts w:ascii="Arial" w:eastAsia="Times New Roman" w:hAnsi="Arial" w:cs="Arial"/>
      <w:sz w:val="24"/>
      <w:szCs w:val="24"/>
    </w:rPr>
  </w:style>
  <w:style w:type="paragraph" w:styleId="Spistreci1">
    <w:name w:val="toc 1"/>
    <w:basedOn w:val="Normalny"/>
    <w:next w:val="Normalny"/>
    <w:autoRedefine/>
    <w:rsid w:val="0051351C"/>
    <w:pPr>
      <w:tabs>
        <w:tab w:val="right" w:leader="dot" w:pos="9062"/>
      </w:tabs>
    </w:pPr>
    <w:rPr>
      <w:b/>
      <w:noProof/>
      <w:sz w:val="24"/>
      <w:szCs w:val="24"/>
    </w:rPr>
  </w:style>
  <w:style w:type="character" w:customStyle="1" w:styleId="Domylnaczcionkaakapitu1">
    <w:name w:val="Domyślna czcionka akapitu1"/>
    <w:rsid w:val="0051351C"/>
  </w:style>
  <w:style w:type="paragraph" w:customStyle="1" w:styleId="Nagwek10">
    <w:name w:val="Nagłówek1"/>
    <w:basedOn w:val="Normalny"/>
    <w:next w:val="Tekstpodstawowy"/>
    <w:rsid w:val="0051351C"/>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51351C"/>
    <w:pPr>
      <w:suppressAutoHyphens/>
      <w:spacing w:after="120"/>
      <w:jc w:val="left"/>
    </w:pPr>
    <w:rPr>
      <w:rFonts w:cs="Tahoma"/>
      <w:szCs w:val="24"/>
      <w:lang w:eastAsia="ar-SA"/>
    </w:rPr>
  </w:style>
  <w:style w:type="paragraph" w:customStyle="1" w:styleId="Podpis1">
    <w:name w:val="Podpis1"/>
    <w:basedOn w:val="Normalny"/>
    <w:rsid w:val="0051351C"/>
    <w:pPr>
      <w:suppressLineNumbers/>
      <w:suppressAutoHyphens/>
      <w:spacing w:before="120" w:after="120"/>
    </w:pPr>
    <w:rPr>
      <w:rFonts w:cs="Tahoma"/>
      <w:i/>
      <w:iCs/>
      <w:sz w:val="24"/>
      <w:szCs w:val="24"/>
      <w:lang w:eastAsia="ar-SA"/>
    </w:rPr>
  </w:style>
  <w:style w:type="paragraph" w:customStyle="1" w:styleId="Indeks">
    <w:name w:val="Indeks"/>
    <w:basedOn w:val="Normalny"/>
    <w:rsid w:val="0051351C"/>
    <w:pPr>
      <w:suppressLineNumbers/>
      <w:suppressAutoHyphens/>
    </w:pPr>
    <w:rPr>
      <w:rFonts w:cs="Tahoma"/>
      <w:sz w:val="24"/>
      <w:szCs w:val="24"/>
      <w:lang w:eastAsia="ar-SA"/>
    </w:rPr>
  </w:style>
  <w:style w:type="character" w:styleId="Nierozpoznanawzmianka">
    <w:name w:val="Unresolved Mention"/>
    <w:uiPriority w:val="99"/>
    <w:semiHidden/>
    <w:unhideWhenUsed/>
    <w:rsid w:val="0051351C"/>
    <w:rPr>
      <w:color w:val="605E5C"/>
      <w:shd w:val="clear" w:color="auto" w:fill="E1DFDD"/>
    </w:rPr>
  </w:style>
  <w:style w:type="paragraph" w:customStyle="1" w:styleId="Tekstkomentarza1">
    <w:name w:val="Tekst komentarza1"/>
    <w:basedOn w:val="Normalny"/>
    <w:rsid w:val="0051351C"/>
    <w:pPr>
      <w:suppressAutoHyphens/>
      <w:spacing w:line="100" w:lineRule="atLeast"/>
    </w:pPr>
    <w:rPr>
      <w:lang w:eastAsia="ar-SA"/>
    </w:rPr>
  </w:style>
  <w:style w:type="paragraph" w:customStyle="1" w:styleId="arimr">
    <w:name w:val="arimr"/>
    <w:rsid w:val="0051351C"/>
    <w:pPr>
      <w:suppressAutoHyphens/>
      <w:spacing w:line="360" w:lineRule="auto"/>
    </w:pPr>
    <w:rPr>
      <w:rFonts w:ascii="Times New Roman" w:eastAsia="Times New Roman" w:hAnsi="Times New Roman"/>
      <w:kern w:val="1"/>
      <w:lang w:val="en-US" w:eastAsia="ar-SA"/>
    </w:rPr>
  </w:style>
  <w:style w:type="paragraph" w:customStyle="1" w:styleId="ustp">
    <w:name w:val="ustęp"/>
    <w:rsid w:val="0051351C"/>
    <w:pPr>
      <w:widowControl w:val="0"/>
      <w:tabs>
        <w:tab w:val="left" w:pos="1080"/>
      </w:tabs>
      <w:suppressAutoHyphens/>
      <w:spacing w:after="120" w:line="312" w:lineRule="auto"/>
      <w:jc w:val="both"/>
    </w:pPr>
    <w:rPr>
      <w:rFonts w:ascii="Times New Roman" w:eastAsia="Times New Roman" w:hAnsi="Times New Roman"/>
      <w:kern w:val="1"/>
      <w:sz w:val="26"/>
      <w:lang w:eastAsia="ar-SA"/>
    </w:rPr>
  </w:style>
  <w:style w:type="paragraph" w:customStyle="1" w:styleId="litera">
    <w:name w:val="litera"/>
    <w:rsid w:val="0051351C"/>
    <w:pPr>
      <w:widowControl w:val="0"/>
      <w:tabs>
        <w:tab w:val="left" w:pos="1440"/>
      </w:tabs>
      <w:suppressAutoHyphens/>
      <w:spacing w:after="120" w:line="288" w:lineRule="auto"/>
      <w:ind w:left="720" w:hanging="432"/>
      <w:jc w:val="both"/>
    </w:pPr>
    <w:rPr>
      <w:rFonts w:ascii="Times New Roman" w:eastAsia="Times New Roman" w:hAnsi="Times New Roman"/>
      <w:kern w:val="1"/>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5877">
      <w:bodyDiv w:val="1"/>
      <w:marLeft w:val="0"/>
      <w:marRight w:val="0"/>
      <w:marTop w:val="0"/>
      <w:marBottom w:val="0"/>
      <w:divBdr>
        <w:top w:val="none" w:sz="0" w:space="0" w:color="auto"/>
        <w:left w:val="none" w:sz="0" w:space="0" w:color="auto"/>
        <w:bottom w:val="none" w:sz="0" w:space="0" w:color="auto"/>
        <w:right w:val="none" w:sz="0" w:space="0" w:color="auto"/>
      </w:divBdr>
    </w:div>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93995638">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59826565">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419983948">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049840892">
      <w:bodyDiv w:val="1"/>
      <w:marLeft w:val="0"/>
      <w:marRight w:val="0"/>
      <w:marTop w:val="0"/>
      <w:marBottom w:val="0"/>
      <w:divBdr>
        <w:top w:val="none" w:sz="0" w:space="0" w:color="auto"/>
        <w:left w:val="none" w:sz="0" w:space="0" w:color="auto"/>
        <w:bottom w:val="none" w:sz="0" w:space="0" w:color="auto"/>
        <w:right w:val="none" w:sz="0" w:space="0" w:color="auto"/>
      </w:divBdr>
    </w:div>
    <w:div w:id="2050260303">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 w:id="21361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http://www.bip.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www.bip.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DBDA-C8BC-42B3-AD9E-D918E627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48</Pages>
  <Words>20922</Words>
  <Characters>125538</Characters>
  <Application>Microsoft Office Word</Application>
  <DocSecurity>0</DocSecurity>
  <Lines>1046</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146168</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200</cp:revision>
  <cp:lastPrinted>2021-09-14T08:55:00Z</cp:lastPrinted>
  <dcterms:created xsi:type="dcterms:W3CDTF">2021-08-27T10:49:00Z</dcterms:created>
  <dcterms:modified xsi:type="dcterms:W3CDTF">2021-09-15T10:16:00Z</dcterms:modified>
</cp:coreProperties>
</file>